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BDD: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DADO QUE ESTOU   na tela inicial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QUANDO CLICO     No botão de login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ENTÃO            deve aparecer uma janela pop-up com a opção de login, cadastrar ou entrar com alguma outra plataforma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                devo ter a opção de "esqueci minha senha" para tentar realizar o login novamente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               devo ter a opção de  criar uma nova conta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DADO QUE ESTOU   na tela de login e já inseri as credenciais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QUANDO CLICO     em entrar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ENTÃO            devo entrar na minha conta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DADO QUE ESTOU   na tela inicial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QUANDO CLICO     na barra de pesquisa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ENTÃO</w:t>
        <w:tab/>
        <w:tab/>
        <w:t xml:space="preserve"> devo ter a opção de pesquisar serviços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</w:t>
        <w:tab/>
        <w:tab/>
        <w:t xml:space="preserve"> devo ter sugestão de serviços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                devo ter a opção de filtrar as pesquisas por (preço, popularidade)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DADO QUE ESTOU   na tela inicial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QUANDO CLICO  </w:t>
        <w:tab/>
        <w:t xml:space="preserve"> no botão de expandir o menu lateral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ENTÃO            devo ter a opção de botões com ícones que são categorias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DADO QUE ESTOU   na tela inicial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QUANDO CLICO     botão da engrenagem no menu lateral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ENTÃO</w:t>
        <w:tab/>
        <w:tab/>
        <w:t xml:space="preserve"> devo ter a opção de personalização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                devo ter opções de termos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</w:t>
        <w:tab/>
        <w:tab/>
        <w:t xml:space="preserve"> devo ter a opção de formas de pagamentos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 </w:t>
        <w:tab/>
        <w:tab/>
        <w:t xml:space="preserve"> devo ter a opção de idiomas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                devo ter a opção de criar uma venda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DADO QUE ESTOU   na tela inicial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QUANDO CLICO  </w:t>
        <w:tab/>
        <w:t xml:space="preserve"> em um serviço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ENTÃO            devo ter a opção de averiguar imagens do serviço prestado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                devo ter a descrição do serviço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                devo ter a área de perguntas do usuário que está prestando o serviço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                devo ter a área de avaliação do usuário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DADO QUE ESTOU   na minha área (caso for +18)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QUANDO CLICO     em um serviço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ENTÃO</w:t>
        <w:tab/>
        <w:t xml:space="preserve">         devo ter a opção de comprar um serviço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                devo ter a opção de forma de pagamento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                devo ter a opção de iniciar um chat para conversar com o disponibilizador do serviço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19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1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