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BAED" w14:textId="7B974E24" w:rsidR="00F85F77" w:rsidRPr="00713DA7" w:rsidRDefault="001737AA" w:rsidP="001737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3DA7">
        <w:rPr>
          <w:rFonts w:ascii="Arial" w:hAnsi="Arial" w:cs="Arial"/>
          <w:b/>
          <w:bCs/>
          <w:sz w:val="24"/>
          <w:szCs w:val="24"/>
        </w:rPr>
        <w:t>FIAP</w:t>
      </w:r>
    </w:p>
    <w:p w14:paraId="63ECD3ED" w14:textId="663BD7FA" w:rsidR="001737AA" w:rsidRPr="00713DA7" w:rsidRDefault="001737AA" w:rsidP="001737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3DA7"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53A75A2A" w14:textId="77777777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</w:p>
    <w:p w14:paraId="2B68DF99" w14:textId="77777777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</w:p>
    <w:p w14:paraId="28FF6A26" w14:textId="10B9FB16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FELIPE BERNARDES</w:t>
      </w:r>
    </w:p>
    <w:p w14:paraId="03E7113D" w14:textId="4C217D22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FELIPE PINHEIRO</w:t>
      </w:r>
    </w:p>
    <w:p w14:paraId="5BFF8525" w14:textId="6BBE117D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GABRIEL GIRAMI</w:t>
      </w:r>
    </w:p>
    <w:p w14:paraId="4391F3AA" w14:textId="509F49AD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GUSTAVO VINHOLA</w:t>
      </w:r>
    </w:p>
    <w:p w14:paraId="16293587" w14:textId="06A7EEA4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VICTOR FANFONI</w:t>
      </w:r>
    </w:p>
    <w:p w14:paraId="45C21E9F" w14:textId="77777777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</w:p>
    <w:p w14:paraId="60CB4B95" w14:textId="77777777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</w:p>
    <w:p w14:paraId="6800C9D3" w14:textId="1350AE0C" w:rsidR="001737AA" w:rsidRPr="00713DA7" w:rsidRDefault="001737AA" w:rsidP="001737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3DA7">
        <w:rPr>
          <w:rFonts w:ascii="Arial" w:hAnsi="Arial" w:cs="Arial"/>
          <w:b/>
          <w:bCs/>
          <w:sz w:val="24"/>
          <w:szCs w:val="24"/>
        </w:rPr>
        <w:t>PROJETO (inserir nome)</w:t>
      </w:r>
    </w:p>
    <w:p w14:paraId="683C8A9B" w14:textId="35B375B7" w:rsidR="00713DA7" w:rsidRPr="00713DA7" w:rsidRDefault="00713DA7" w:rsidP="00CE117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DIAGNÓSTICO ONLINE PARA AJUDAR PESSOAS SEDENTÁRIAS COM RISCO DE ATAQUE NO CORAÇÃO</w:t>
      </w:r>
    </w:p>
    <w:p w14:paraId="154F9FEF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E3CA65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C47B239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25EF01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B332F3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1AB37C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E3E9248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4B2AD3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12487E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82691C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8DE5003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E24D95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4EBF5D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5226C95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DC53860" w14:textId="2B733E6C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SÃO PAULO</w:t>
      </w:r>
    </w:p>
    <w:p w14:paraId="36CF2D9D" w14:textId="5382959A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2023</w:t>
      </w:r>
    </w:p>
    <w:sdt>
      <w:sdtPr>
        <w:rPr>
          <w:rFonts w:eastAsiaTheme="minorHAnsi"/>
          <w:b/>
          <w:bCs/>
          <w:color w:val="4472C4" w:themeColor="accent1"/>
          <w:kern w:val="2"/>
          <w:lang w:eastAsia="en-US"/>
          <w14:ligatures w14:val="standardContextual"/>
        </w:rPr>
        <w:id w:val="-1300303963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  <w:szCs w:val="24"/>
        </w:rPr>
      </w:sdtEndPr>
      <w:sdtContent>
        <w:p w14:paraId="13A6C295" w14:textId="7F83820D" w:rsidR="00713DA7" w:rsidRPr="00876A69" w:rsidRDefault="00713DA7" w:rsidP="00713DA7">
          <w:pPr>
            <w:pStyle w:val="SemEspaamento"/>
            <w:spacing w:before="1540" w:after="240"/>
            <w:jc w:val="center"/>
            <w:rPr>
              <w:rFonts w:ascii="Arial" w:eastAsiaTheme="minorHAnsi" w:hAnsi="Arial" w:cs="Arial"/>
              <w:color w:val="000000" w:themeColor="text1"/>
              <w:kern w:val="2"/>
              <w:sz w:val="24"/>
              <w:szCs w:val="24"/>
              <w:lang w:eastAsia="en-US"/>
              <w14:ligatures w14:val="standardContextual"/>
            </w:rPr>
          </w:pPr>
          <w:r w:rsidRPr="00876A69">
            <w:rPr>
              <w:rFonts w:ascii="Arial" w:eastAsiaTheme="minorHAnsi" w:hAnsi="Arial" w:cs="Arial"/>
              <w:color w:val="000000" w:themeColor="text1"/>
              <w:kern w:val="2"/>
              <w:sz w:val="24"/>
              <w:szCs w:val="24"/>
              <w:lang w:eastAsia="en-US"/>
              <w14:ligatures w14:val="standardContextual"/>
            </w:rPr>
            <w:t>FELIPE SANTOS PINHEIRO</w:t>
          </w:r>
        </w:p>
        <w:p w14:paraId="0BAC3B64" w14:textId="77777777" w:rsidR="00713DA7" w:rsidRDefault="00713DA7" w:rsidP="00713DA7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713DA7">
            <w:rPr>
              <w:rFonts w:ascii="Arial" w:hAnsi="Arial" w:cs="Arial"/>
              <w:b/>
              <w:bCs/>
              <w:sz w:val="24"/>
              <w:szCs w:val="24"/>
            </w:rPr>
            <w:t>Projeto (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i</w:t>
          </w:r>
          <w:r w:rsidRPr="00713DA7">
            <w:rPr>
              <w:rFonts w:ascii="Arial" w:hAnsi="Arial" w:cs="Arial"/>
              <w:b/>
              <w:bCs/>
              <w:sz w:val="24"/>
              <w:szCs w:val="24"/>
            </w:rPr>
            <w:t xml:space="preserve">nserir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n</w:t>
          </w:r>
          <w:r w:rsidRPr="00713DA7">
            <w:rPr>
              <w:rFonts w:ascii="Arial" w:hAnsi="Arial" w:cs="Arial"/>
              <w:b/>
              <w:bCs/>
              <w:sz w:val="24"/>
              <w:szCs w:val="24"/>
            </w:rPr>
            <w:t>ome)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:</w:t>
          </w:r>
        </w:p>
        <w:p w14:paraId="23895E9E" w14:textId="77777777" w:rsidR="00713DA7" w:rsidRDefault="00713DA7" w:rsidP="00713DA7">
          <w:pPr>
            <w:jc w:val="center"/>
            <w:rPr>
              <w:rFonts w:ascii="Arial" w:hAnsi="Arial" w:cs="Arial"/>
              <w:sz w:val="24"/>
              <w:szCs w:val="24"/>
            </w:rPr>
          </w:pPr>
          <w:bookmarkStart w:id="0" w:name="_Hlk150966057"/>
          <w:r>
            <w:rPr>
              <w:rFonts w:ascii="Arial" w:hAnsi="Arial" w:cs="Arial"/>
              <w:sz w:val="24"/>
              <w:szCs w:val="24"/>
            </w:rPr>
            <w:t>diagnóstico online para ajudar pessoas sedentárias com risco de ataque no coração</w:t>
          </w:r>
        </w:p>
        <w:p w14:paraId="5577FC69" w14:textId="77777777" w:rsidR="00713DA7" w:rsidRDefault="00713DA7" w:rsidP="00713DA7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4ADFDBD1" w14:textId="77777777" w:rsidR="00B53D91" w:rsidRDefault="00B53D91" w:rsidP="00B53D91">
          <w:pPr>
            <w:spacing w:line="276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o nome do curso é análise e desenvolvimento de sistemas, esse trabalho é desenvolvido por pessoas buscando a graduação neste curso, e além disso, um projeto que ajude pessoas a melhorarem de vida.</w:t>
          </w:r>
        </w:p>
        <w:p w14:paraId="11B6C8BC" w14:textId="77777777" w:rsidR="00B53D91" w:rsidRDefault="00B53D91" w:rsidP="00B53D91">
          <w:pPr>
            <w:spacing w:line="276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900BE84" w14:textId="4873FAE8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Fernando Luiz de Almeida</w:t>
          </w:r>
        </w:p>
        <w:p w14:paraId="34A1A1FE" w14:textId="77777777" w:rsidR="00B53D91" w:rsidRDefault="00B53D91" w:rsidP="00B53D91">
          <w:pPr>
            <w:spacing w:line="276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4F78C7F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5BA42B7C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5FEB2899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0AAE3576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04306648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0D02A91D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4051EA30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7BC0A6B4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3CEC23B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6D27C04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4DD18BFC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033984E6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74B3D8A6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579344A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32B83E03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002F437E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E652C39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10C796C0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6104FED3" w14:textId="53EF0982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SÃO PAULO</w:t>
          </w:r>
        </w:p>
        <w:p w14:paraId="299E900C" w14:textId="77777777" w:rsidR="00CE117B" w:rsidRDefault="00B53D91" w:rsidP="00CE117B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202</w:t>
          </w:r>
          <w:r w:rsidR="00CE117B">
            <w:rPr>
              <w:rFonts w:ascii="Arial" w:hAnsi="Arial" w:cs="Arial"/>
              <w:sz w:val="24"/>
              <w:szCs w:val="24"/>
            </w:rPr>
            <w:t>3</w:t>
          </w:r>
        </w:p>
        <w:p w14:paraId="45D1E2A1" w14:textId="77777777" w:rsidR="00CE117B" w:rsidRDefault="00CE117B" w:rsidP="00CE117B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18FD622" w14:textId="40DD6127" w:rsidR="001737AA" w:rsidRDefault="00CE117B" w:rsidP="00CE117B">
          <w:pPr>
            <w:spacing w:line="276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CE117B">
            <w:rPr>
              <w:rFonts w:ascii="Arial" w:hAnsi="Arial" w:cs="Arial"/>
              <w:b/>
              <w:bCs/>
              <w:sz w:val="24"/>
              <w:szCs w:val="24"/>
            </w:rPr>
            <w:t>SUMÁRIO</w:t>
          </w:r>
        </w:p>
      </w:sdtContent>
    </w:sdt>
    <w:bookmarkEnd w:id="0" w:displacedByCustomXml="prev"/>
    <w:p w14:paraId="6CF99666" w14:textId="77777777" w:rsidR="00CE117B" w:rsidRDefault="00CE117B" w:rsidP="00CE117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7DA595" w14:textId="77777777" w:rsidR="00CE117B" w:rsidRDefault="00CE117B" w:rsidP="00CE117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FEEC2A" w14:textId="4A3C3B40" w:rsidR="00CE117B" w:rsidRDefault="0058774A" w:rsidP="00CE117B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  <w:r w:rsidR="00CE117B">
        <w:rPr>
          <w:rFonts w:ascii="Arial" w:hAnsi="Arial" w:cs="Arial"/>
          <w:b/>
          <w:bCs/>
          <w:sz w:val="24"/>
          <w:szCs w:val="24"/>
        </w:rPr>
        <w:t xml:space="preserve">................................................................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3</w:t>
      </w:r>
    </w:p>
    <w:p w14:paraId="01F306F8" w14:textId="0AF3B9C2" w:rsidR="0058774A" w:rsidRDefault="0058774A" w:rsidP="0058774A">
      <w:pPr>
        <w:pStyle w:val="PargrafodaLista"/>
        <w:numPr>
          <w:ilvl w:val="1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 .............................................................</w:t>
      </w:r>
      <w:r w:rsidR="00787A00">
        <w:rPr>
          <w:rFonts w:ascii="Arial" w:hAnsi="Arial" w:cs="Arial"/>
          <w:b/>
          <w:bCs/>
          <w:sz w:val="24"/>
          <w:szCs w:val="24"/>
        </w:rPr>
        <w:t>3</w:t>
      </w:r>
    </w:p>
    <w:p w14:paraId="1C95234D" w14:textId="3CC0F1FC" w:rsidR="009E1013" w:rsidRDefault="009E1013" w:rsidP="0058774A">
      <w:pPr>
        <w:pStyle w:val="PargrafodaLista"/>
        <w:numPr>
          <w:ilvl w:val="1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Funcionalidades ..................................................</w:t>
      </w:r>
      <w:r w:rsidR="00787A00">
        <w:rPr>
          <w:rFonts w:ascii="Arial" w:hAnsi="Arial" w:cs="Arial"/>
          <w:b/>
          <w:bCs/>
          <w:sz w:val="24"/>
          <w:szCs w:val="24"/>
        </w:rPr>
        <w:t>3</w:t>
      </w:r>
    </w:p>
    <w:p w14:paraId="784A7154" w14:textId="1BD7F072" w:rsidR="0058774A" w:rsidRDefault="009E1013" w:rsidP="00787A00">
      <w:pPr>
        <w:pStyle w:val="PargrafodaLista"/>
        <w:numPr>
          <w:ilvl w:val="1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Considerações Éticas .........................................</w:t>
      </w:r>
      <w:r w:rsidR="00787A00">
        <w:rPr>
          <w:rFonts w:ascii="Arial" w:hAnsi="Arial" w:cs="Arial"/>
          <w:b/>
          <w:bCs/>
          <w:sz w:val="24"/>
          <w:szCs w:val="24"/>
        </w:rPr>
        <w:t>4</w:t>
      </w:r>
    </w:p>
    <w:p w14:paraId="0A247CA9" w14:textId="1433A1EE" w:rsidR="00CE117B" w:rsidRDefault="0058774A" w:rsidP="00CE117B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DO PROJETO</w:t>
      </w:r>
      <w:r w:rsidR="00CE117B">
        <w:rPr>
          <w:rFonts w:ascii="Arial" w:hAnsi="Arial" w:cs="Arial"/>
          <w:b/>
          <w:bCs/>
          <w:sz w:val="24"/>
          <w:szCs w:val="24"/>
        </w:rPr>
        <w:t xml:space="preserve"> 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5</w:t>
      </w:r>
    </w:p>
    <w:p w14:paraId="38F359EF" w14:textId="6397729F" w:rsidR="00787A00" w:rsidRDefault="00787A00" w:rsidP="00787A00">
      <w:pPr>
        <w:pStyle w:val="PargrafodaLista"/>
        <w:numPr>
          <w:ilvl w:val="1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Justificativa ........................................................ 5</w:t>
      </w:r>
    </w:p>
    <w:p w14:paraId="62827DEE" w14:textId="4CCF0554" w:rsidR="00CE117B" w:rsidRDefault="0058774A" w:rsidP="0058774A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DIAGRAMA DE CLASSES ............................................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6</w:t>
      </w:r>
    </w:p>
    <w:p w14:paraId="464EA6B6" w14:textId="1013F4C9" w:rsidR="0058774A" w:rsidRDefault="0058774A" w:rsidP="0058774A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PROTÓTIPO DE TELAS ................................................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7</w:t>
      </w:r>
    </w:p>
    <w:p w14:paraId="5EB18428" w14:textId="39D42CE4" w:rsidR="0058774A" w:rsidRDefault="0058774A" w:rsidP="0058774A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DIAGRAMA ENTIDADE-RELACIONAMENTO .............. </w:t>
      </w:r>
      <w:r w:rsidR="00787A00">
        <w:rPr>
          <w:rFonts w:ascii="Arial" w:hAnsi="Arial" w:cs="Arial"/>
          <w:b/>
          <w:bCs/>
          <w:sz w:val="24"/>
          <w:szCs w:val="24"/>
        </w:rPr>
        <w:t>8</w:t>
      </w:r>
    </w:p>
    <w:p w14:paraId="570B8528" w14:textId="5302B307" w:rsidR="0058774A" w:rsidRDefault="0058774A" w:rsidP="0058774A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BIBLIOGRAFIA ...............................................................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9</w:t>
      </w:r>
    </w:p>
    <w:p w14:paraId="5E846BB0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61CEC6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D33CDA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022F56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9D3872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1FA6F6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ECB401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A90B5A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4F3A70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A5EF47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DAC0D6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E578A5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C57091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22CB3A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700428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AFD0C4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840788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B4BCA8" w14:textId="77777777" w:rsidR="0058774A" w:rsidRDefault="0058774A" w:rsidP="001C0A5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E61C67C" w14:textId="652D8AAE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468E05AD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639AA2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98FC99" w14:textId="77777777" w:rsidR="00166E45" w:rsidRPr="00166E45" w:rsidRDefault="00166E45" w:rsidP="00166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O projeto proposto é um sistema de diagnóstico online de saúde cardiovascular que utiliza diversos dados do paciente para avaliar o risco de doenças cardíacas. A solução incorpora informações como idade, sexo, níveis de colesterol, pressão sanguínea, frequência cardíaca, histórico familiar, diabetes, hábitos como fumo e consumo de álcool, e a condição de obesidade.</w:t>
      </w:r>
    </w:p>
    <w:p w14:paraId="001F517A" w14:textId="77777777" w:rsidR="00166E45" w:rsidRPr="00166E45" w:rsidRDefault="00166E45" w:rsidP="00166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856B45" w14:textId="77777777" w:rsidR="00166E45" w:rsidRPr="009E1013" w:rsidRDefault="00166E45" w:rsidP="00166E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013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35710784" w14:textId="77777777" w:rsidR="00166E45" w:rsidRPr="00166E45" w:rsidRDefault="00166E45" w:rsidP="00166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C9E571" w14:textId="6A550A58" w:rsidR="00166E45" w:rsidRPr="00166E45" w:rsidRDefault="00166E45" w:rsidP="00166E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Cadastro do Paciente:</w:t>
      </w:r>
    </w:p>
    <w:p w14:paraId="549D3E39" w14:textId="75741F6D" w:rsidR="0058774A" w:rsidRDefault="00166E45" w:rsidP="00166E4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Os usuários devem fornecer informações básicas durante o processo de registro, incluindo idade, sexo, histórico familiar e informações sobre estilo de vida (tabagismo, consumo de álcool, etc.).</w:t>
      </w:r>
    </w:p>
    <w:p w14:paraId="111A3C74" w14:textId="77777777" w:rsidR="00166E45" w:rsidRDefault="00166E45" w:rsidP="00166E4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DC468AB" w14:textId="22BF2CC5" w:rsidR="00166E45" w:rsidRDefault="00166E45" w:rsidP="00166E4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Questionário da Saúde:</w:t>
      </w:r>
    </w:p>
    <w:p w14:paraId="103AEAA0" w14:textId="77777777" w:rsidR="00166E45" w:rsidRDefault="00166E45" w:rsidP="00166E45">
      <w:pPr>
        <w:pStyle w:val="PargrafodaLista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CF48F6F" w14:textId="78839B89" w:rsidR="00166E45" w:rsidRDefault="00166E45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Os usuários serão guiados por um questionário de saúde abrangente, abordando fatores de risco específicos, como diabetes e outros problemas de saúde relevantes.</w:t>
      </w:r>
    </w:p>
    <w:p w14:paraId="0B92D372" w14:textId="77777777" w:rsidR="00166E45" w:rsidRDefault="00166E45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8116E6E" w14:textId="77777777" w:rsidR="00166E45" w:rsidRDefault="00166E45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48F9082" w14:textId="0710ED39" w:rsidR="00166E45" w:rsidRPr="00166E45" w:rsidRDefault="00166E45" w:rsidP="00166E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Feedback Personalizado:</w:t>
      </w:r>
    </w:p>
    <w:p w14:paraId="4CC48CB6" w14:textId="5216A42F" w:rsidR="00166E45" w:rsidRPr="00166E45" w:rsidRDefault="00166E45" w:rsidP="00166E4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Com base nos dados inseridos, o sistema fornecerá um feedback personalizado indicando o nível de risco cardiovascular</w:t>
      </w:r>
      <w:r w:rsidR="00A215E9">
        <w:rPr>
          <w:rFonts w:ascii="Arial" w:hAnsi="Arial" w:cs="Arial"/>
          <w:sz w:val="24"/>
          <w:szCs w:val="24"/>
        </w:rPr>
        <w:t>.</w:t>
      </w:r>
    </w:p>
    <w:p w14:paraId="5F821471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8C3632" w14:textId="77777777" w:rsidR="00166E45" w:rsidRDefault="00166E45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BA1109" w14:textId="77777777" w:rsidR="00A215E9" w:rsidRDefault="00A215E9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CB1629" w14:textId="77777777" w:rsidR="00166E45" w:rsidRDefault="00166E45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88B190" w14:textId="4E71ED8C" w:rsidR="00166E45" w:rsidRPr="00166E45" w:rsidRDefault="00166E45" w:rsidP="00166E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lastRenderedPageBreak/>
        <w:t>Recomendações e Recursos:</w:t>
      </w:r>
    </w:p>
    <w:p w14:paraId="19E36AAC" w14:textId="33D1228B" w:rsidR="00166E45" w:rsidRDefault="00166E45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Oferecerá recomendações de estilo de vida e informações educacionais para melhorar a saúde cardiovascular, como sugestões de dieta, exercícios e recursos adicionais.</w:t>
      </w:r>
    </w:p>
    <w:p w14:paraId="64127D18" w14:textId="77777777" w:rsidR="009E1013" w:rsidRDefault="009E1013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17DB8F3" w14:textId="77777777" w:rsidR="009E1013" w:rsidRDefault="009E1013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BF202D4" w14:textId="46C67868" w:rsidR="009E1013" w:rsidRP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9E1013">
        <w:rPr>
          <w:rFonts w:ascii="Arial" w:hAnsi="Arial" w:cs="Arial"/>
          <w:sz w:val="24"/>
          <w:szCs w:val="24"/>
        </w:rPr>
        <w:t>Integração com Profissionais de Saúde:</w:t>
      </w:r>
    </w:p>
    <w:p w14:paraId="72F5418A" w14:textId="50CF8AB1" w:rsid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Quando necessário, os usuários serão incentivados a compartilhar os resultados com seus profissionais de saúde, facilitando uma comunicação eficaz entre pacientes e médicos.</w:t>
      </w:r>
    </w:p>
    <w:p w14:paraId="73641D04" w14:textId="77777777" w:rsid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8DEE3A5" w14:textId="77777777" w:rsid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C7E2F3D" w14:textId="77777777" w:rsidR="009E1013" w:rsidRP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9E1013">
        <w:rPr>
          <w:rFonts w:ascii="Arial" w:hAnsi="Arial" w:cs="Arial"/>
          <w:b/>
          <w:bCs/>
          <w:sz w:val="24"/>
          <w:szCs w:val="24"/>
        </w:rPr>
        <w:t>Considerações Éticas:</w:t>
      </w:r>
    </w:p>
    <w:p w14:paraId="1FE71918" w14:textId="77777777" w:rsidR="009E1013" w:rsidRP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E829211" w14:textId="0C8AAA1B" w:rsidR="009E1013" w:rsidRPr="009E1013" w:rsidRDefault="009E1013" w:rsidP="009E10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Consentimento Informado:</w:t>
      </w:r>
    </w:p>
    <w:p w14:paraId="622A6692" w14:textId="77777777" w:rsidR="009E1013" w:rsidRPr="009E1013" w:rsidRDefault="009E1013" w:rsidP="009E101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Os usuários serão devidamente informados sobre como seus dados serão usados, garantindo o consentimento informado.</w:t>
      </w:r>
    </w:p>
    <w:p w14:paraId="27D5F71B" w14:textId="77777777" w:rsidR="009E1013" w:rsidRDefault="009E1013" w:rsidP="009E1013">
      <w:pPr>
        <w:pStyle w:val="PargrafodaLista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E2D55CB" w14:textId="10576E89" w:rsidR="009E1013" w:rsidRPr="009E1013" w:rsidRDefault="009E1013" w:rsidP="009E10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Privacidade:</w:t>
      </w:r>
    </w:p>
    <w:p w14:paraId="789741BD" w14:textId="4C411221" w:rsidR="009E1013" w:rsidRDefault="009E1013" w:rsidP="009E101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A privacidade do usuário será protegida, cumprindo as regulamentações de proteção de dados e padrões éticos na área de saúde.</w:t>
      </w:r>
    </w:p>
    <w:p w14:paraId="582D8AE7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A9898E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241DE1" w14:textId="4DD8FBA3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justificativa de</w:t>
      </w:r>
      <w:r w:rsidRPr="009E1013">
        <w:rPr>
          <w:rFonts w:ascii="Arial" w:hAnsi="Arial" w:cs="Arial"/>
          <w:sz w:val="24"/>
          <w:szCs w:val="24"/>
        </w:rPr>
        <w:t xml:space="preserve">ste diagnóstico online </w:t>
      </w:r>
      <w:r>
        <w:rPr>
          <w:rFonts w:ascii="Arial" w:hAnsi="Arial" w:cs="Arial"/>
          <w:sz w:val="24"/>
          <w:szCs w:val="24"/>
        </w:rPr>
        <w:t xml:space="preserve">é a </w:t>
      </w:r>
      <w:r w:rsidRPr="009E1013">
        <w:rPr>
          <w:rFonts w:ascii="Arial" w:hAnsi="Arial" w:cs="Arial"/>
          <w:sz w:val="24"/>
          <w:szCs w:val="24"/>
        </w:rPr>
        <w:t xml:space="preserve">busca </w:t>
      </w:r>
      <w:r>
        <w:rPr>
          <w:rFonts w:ascii="Arial" w:hAnsi="Arial" w:cs="Arial"/>
          <w:sz w:val="24"/>
          <w:szCs w:val="24"/>
        </w:rPr>
        <w:t xml:space="preserve">de </w:t>
      </w:r>
      <w:r w:rsidRPr="009E1013">
        <w:rPr>
          <w:rFonts w:ascii="Arial" w:hAnsi="Arial" w:cs="Arial"/>
          <w:sz w:val="24"/>
          <w:szCs w:val="24"/>
        </w:rPr>
        <w:t>alinhar a tecnologia com a saúde preventiva, proporcionando uma abordagem personalizada para melhorar a qualidade de vida e reduzir os riscos de doenças cardiovasculares.</w:t>
      </w:r>
      <w:r>
        <w:rPr>
          <w:rFonts w:ascii="Arial" w:hAnsi="Arial" w:cs="Arial"/>
          <w:sz w:val="24"/>
          <w:szCs w:val="24"/>
        </w:rPr>
        <w:t xml:space="preserve"> E além disso, sem sair de casa, podendo fazer em qualquer lugar, a qualquer hora da vida da pessoa.</w:t>
      </w:r>
    </w:p>
    <w:p w14:paraId="2FD7314F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84E522" w14:textId="77777777" w:rsidR="001C0A5C" w:rsidRDefault="001C0A5C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C39BF6" w14:textId="77777777" w:rsidR="001C0A5C" w:rsidRDefault="001C0A5C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DEAE0" w14:textId="6818763A" w:rsidR="009E1013" w:rsidRDefault="009E1013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E1013">
        <w:rPr>
          <w:rFonts w:ascii="Arial" w:hAnsi="Arial" w:cs="Arial"/>
          <w:b/>
          <w:bCs/>
          <w:sz w:val="24"/>
          <w:szCs w:val="24"/>
        </w:rPr>
        <w:lastRenderedPageBreak/>
        <w:t>OBJETIVOS DO PROJETO</w:t>
      </w:r>
    </w:p>
    <w:p w14:paraId="7A4FD31D" w14:textId="77777777" w:rsidR="009E1013" w:rsidRDefault="009E1013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41FB44" w14:textId="77777777" w:rsidR="009E1013" w:rsidRP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9FC70D" w14:textId="6F87A498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O projeto visa desenvolver um sistema de diagnóstico online focado na saúde cardiovascular, utilizando dados fornecidos pelo usuário para avaliar e comunicar de maneira personalizada os riscos relacionados a doenças cardíacas.</w:t>
      </w:r>
    </w:p>
    <w:p w14:paraId="6B42BFD5" w14:textId="3ED8DFF3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um dos nossos objetivos principais é a prevenção aliado à conscientização, que é uma ferramenta muito poderosa na área da saúde para o tratamento de doenças das mais leves às mais severas. </w:t>
      </w:r>
      <w:r w:rsidR="00787A00">
        <w:rPr>
          <w:rFonts w:ascii="Arial" w:hAnsi="Arial" w:cs="Arial"/>
          <w:sz w:val="24"/>
          <w:szCs w:val="24"/>
        </w:rPr>
        <w:t>Queremos informar e conscientizar os usuários sobre os fatores de risco e como reverter a situação do paciente caso ela seja grave.</w:t>
      </w:r>
    </w:p>
    <w:p w14:paraId="31E884A9" w14:textId="2E2DC8B3" w:rsidR="00787A00" w:rsidRDefault="00787A00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segundo plano, queremos oferecer uma plataforma acessível de qualquer local, permitindo que os usuários monitorem sua saúde cardiovascular remotamente, já que ela aumenta a probabilidade de adesão aos usuários.</w:t>
      </w:r>
    </w:p>
    <w:p w14:paraId="22A85B19" w14:textId="4C3D26B2" w:rsidR="00787A00" w:rsidRDefault="00787A00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planejamos oferecer um feedback personalizado, porque isso incentiva mudanças positivas no estilo de vida, já que os hábitos tem o poder de mudar várias situações.</w:t>
      </w:r>
    </w:p>
    <w:p w14:paraId="233BE7ED" w14:textId="77777777" w:rsidR="00787A00" w:rsidRPr="009E1013" w:rsidRDefault="00787A00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F93BCB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B0F7AB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F0C6C6" w14:textId="77777777" w:rsidR="009E1013" w:rsidRDefault="009E1013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A21648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6D4C7A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90C08F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64587C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E8618D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2B5319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B91F66" w14:textId="7742F92B" w:rsidR="001C0A5C" w:rsidRDefault="001C0A5C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0A5C">
        <w:rPr>
          <w:rFonts w:ascii="Arial" w:hAnsi="Arial" w:cs="Arial"/>
          <w:b/>
          <w:bCs/>
          <w:sz w:val="24"/>
          <w:szCs w:val="24"/>
        </w:rPr>
        <w:lastRenderedPageBreak/>
        <w:t>DIAGRAMA DE CLASSES</w:t>
      </w:r>
    </w:p>
    <w:p w14:paraId="68C79976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40AD3C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AD2CD2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980A08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FF5E6A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D83ED8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11521F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019544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2D93DB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0E941D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EBFF9D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BD9F59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3D76A9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495437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E1ECEE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AE5981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3F76D0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BBAFC1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E2CFA7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9C1F6A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CA8372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D48A04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BDE549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AF5D1F" w14:textId="65EA4032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BIBLIOGRAFIA</w:t>
      </w:r>
    </w:p>
    <w:p w14:paraId="302E07B0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26BAE2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01F4BE" w14:textId="46D7FF19" w:rsidR="00575AB5" w:rsidRDefault="00575AB5" w:rsidP="00575AB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 a organização do documento:</w:t>
      </w:r>
    </w:p>
    <w:p w14:paraId="38DE495E" w14:textId="43E60688" w:rsidR="00575AB5" w:rsidRDefault="00575AB5" w:rsidP="00575A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hyperlink r:id="rId9" w:history="1">
        <w:r w:rsidRPr="00D42D3B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https://www.todamateria.com.br/capa-abnt/</w:t>
        </w:r>
      </w:hyperlink>
    </w:p>
    <w:p w14:paraId="64EF5679" w14:textId="7BA2A8BD" w:rsidR="00575AB5" w:rsidRDefault="00575AB5" w:rsidP="00575A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hyperlink r:id="rId10" w:history="1">
        <w:r w:rsidRPr="00D42D3B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https://www.todamateria.com.br/folha-rosto-abnt/</w:t>
        </w:r>
      </w:hyperlink>
    </w:p>
    <w:p w14:paraId="04947E00" w14:textId="6F21C5AB" w:rsidR="00575AB5" w:rsidRDefault="00575AB5" w:rsidP="00575A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hyperlink r:id="rId11" w:history="1">
        <w:r w:rsidRPr="00D42D3B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https://www.todamateria.com.br/sumario-abnt/</w:t>
        </w:r>
      </w:hyperlink>
    </w:p>
    <w:p w14:paraId="1F241100" w14:textId="77777777" w:rsidR="00575AB5" w:rsidRPr="00575AB5" w:rsidRDefault="00575AB5" w:rsidP="00575AB5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575AB5" w:rsidRPr="00575AB5" w:rsidSect="00B53D91">
      <w:footerReference w:type="default" r:id="rId12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69450" w14:textId="77777777" w:rsidR="008241F4" w:rsidRDefault="008241F4" w:rsidP="00787A00">
      <w:pPr>
        <w:spacing w:after="0" w:line="240" w:lineRule="auto"/>
      </w:pPr>
      <w:r>
        <w:separator/>
      </w:r>
    </w:p>
  </w:endnote>
  <w:endnote w:type="continuationSeparator" w:id="0">
    <w:p w14:paraId="2BB487DF" w14:textId="77777777" w:rsidR="008241F4" w:rsidRDefault="008241F4" w:rsidP="0078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119201"/>
      <w:docPartObj>
        <w:docPartGallery w:val="Page Numbers (Bottom of Page)"/>
        <w:docPartUnique/>
      </w:docPartObj>
    </w:sdtPr>
    <w:sdtContent>
      <w:p w14:paraId="17FA69DB" w14:textId="77777777" w:rsidR="00787A00" w:rsidRDefault="00787A0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DBC9C" w14:textId="629D841F" w:rsidR="00787A00" w:rsidRDefault="00787A00" w:rsidP="00787A00">
    <w:pPr>
      <w:pStyle w:val="Rodap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4464A" w14:textId="77777777" w:rsidR="008241F4" w:rsidRDefault="008241F4" w:rsidP="00787A00">
      <w:pPr>
        <w:spacing w:after="0" w:line="240" w:lineRule="auto"/>
      </w:pPr>
      <w:r>
        <w:separator/>
      </w:r>
    </w:p>
  </w:footnote>
  <w:footnote w:type="continuationSeparator" w:id="0">
    <w:p w14:paraId="28484C5B" w14:textId="77777777" w:rsidR="008241F4" w:rsidRDefault="008241F4" w:rsidP="00787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2D7"/>
    <w:multiLevelType w:val="hybridMultilevel"/>
    <w:tmpl w:val="8138BB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54C8"/>
    <w:multiLevelType w:val="multilevel"/>
    <w:tmpl w:val="38E4D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19B33FD"/>
    <w:multiLevelType w:val="hybridMultilevel"/>
    <w:tmpl w:val="4AFAE7B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4675DF"/>
    <w:multiLevelType w:val="hybridMultilevel"/>
    <w:tmpl w:val="9DA41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E2575"/>
    <w:multiLevelType w:val="hybridMultilevel"/>
    <w:tmpl w:val="54D4B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88083">
    <w:abstractNumId w:val="1"/>
  </w:num>
  <w:num w:numId="2" w16cid:durableId="103159393">
    <w:abstractNumId w:val="0"/>
  </w:num>
  <w:num w:numId="3" w16cid:durableId="1749384585">
    <w:abstractNumId w:val="2"/>
  </w:num>
  <w:num w:numId="4" w16cid:durableId="1835995999">
    <w:abstractNumId w:val="3"/>
  </w:num>
  <w:num w:numId="5" w16cid:durableId="1745759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B4"/>
    <w:rsid w:val="00166E45"/>
    <w:rsid w:val="001737AA"/>
    <w:rsid w:val="001C0A5C"/>
    <w:rsid w:val="00575AB5"/>
    <w:rsid w:val="0058774A"/>
    <w:rsid w:val="006B44B4"/>
    <w:rsid w:val="00713DA7"/>
    <w:rsid w:val="00787A00"/>
    <w:rsid w:val="008241F4"/>
    <w:rsid w:val="00876A69"/>
    <w:rsid w:val="008A3EBE"/>
    <w:rsid w:val="008B2051"/>
    <w:rsid w:val="009E1013"/>
    <w:rsid w:val="00A215E9"/>
    <w:rsid w:val="00B53D91"/>
    <w:rsid w:val="00C23FDC"/>
    <w:rsid w:val="00CD38C9"/>
    <w:rsid w:val="00CE117B"/>
    <w:rsid w:val="00E46514"/>
    <w:rsid w:val="00F164B1"/>
    <w:rsid w:val="00F260C2"/>
    <w:rsid w:val="00F8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FF3EBD"/>
  <w15:chartTrackingRefBased/>
  <w15:docId w15:val="{54DD7D9D-452F-4DAC-93FD-4F7EB051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737AA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737AA"/>
    <w:rPr>
      <w:rFonts w:eastAsiaTheme="minorEastAsia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E11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87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A00"/>
  </w:style>
  <w:style w:type="paragraph" w:styleId="Rodap">
    <w:name w:val="footer"/>
    <w:basedOn w:val="Normal"/>
    <w:link w:val="RodapChar"/>
    <w:uiPriority w:val="99"/>
    <w:unhideWhenUsed/>
    <w:rsid w:val="00787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A00"/>
  </w:style>
  <w:style w:type="character" w:styleId="Hyperlink">
    <w:name w:val="Hyperlink"/>
    <w:basedOn w:val="Fontepargpadro"/>
    <w:uiPriority w:val="99"/>
    <w:unhideWhenUsed/>
    <w:rsid w:val="00575A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5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odamateria.com.br/sumario-abnt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todamateria.com.br/folha-rosto-abnt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odamateria.com.br/capa-ab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EDD9F4-4A92-43E0-808A-EE251F325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744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health+</vt:lpstr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health+</dc:title>
  <dc:subject>Plano de Organização</dc:subject>
  <dc:creator>Felipe Pinheiro</dc:creator>
  <cp:keywords/>
  <dc:description/>
  <cp:lastModifiedBy>Felipe Pinheiro</cp:lastModifiedBy>
  <cp:revision>7</cp:revision>
  <dcterms:created xsi:type="dcterms:W3CDTF">2023-11-15T12:09:00Z</dcterms:created>
  <dcterms:modified xsi:type="dcterms:W3CDTF">2023-11-16T18:11:00Z</dcterms:modified>
</cp:coreProperties>
</file>