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0DF07" w14:textId="0EB5C868" w:rsidR="002329D1" w:rsidRPr="00B31210" w:rsidRDefault="002329D1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>Resposta</w:t>
      </w:r>
      <w:r w:rsidR="00D6148E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7:</w:t>
      </w:r>
    </w:p>
    <w:p w14:paraId="21D5A2C6" w14:textId="2446C01D" w:rsidR="00084186" w:rsidRPr="00084186" w:rsidRDefault="00084186" w:rsidP="00D6148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>A afirmação não é válida porque</w:t>
      </w:r>
      <w:r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</w:t>
      </w:r>
      <w:r w:rsidR="002329D1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>xiste a memória RAM (</w:t>
      </w:r>
      <w:proofErr w:type="spellStart"/>
      <w:r w:rsidR="002329D1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>Random</w:t>
      </w:r>
      <w:proofErr w:type="spellEnd"/>
      <w:r w:rsidR="002329D1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329D1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>Acess</w:t>
      </w:r>
      <w:proofErr w:type="spellEnd"/>
      <w:r w:rsidR="002329D1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329D1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>Memory</w:t>
      </w:r>
      <w:proofErr w:type="spellEnd"/>
      <w:r w:rsidR="002329D1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</w:t>
      </w:r>
      <w:hyperlink r:id="rId5" w:history="1">
        <w:r w:rsidR="002329D1" w:rsidRPr="00B31210">
          <w:rPr>
            <w:rFonts w:ascii="Arial" w:hAnsi="Arial" w:cs="Arial"/>
            <w:color w:val="333333"/>
            <w:sz w:val="24"/>
            <w:szCs w:val="24"/>
            <w:shd w:val="clear" w:color="auto" w:fill="FFFFFF"/>
          </w:rPr>
          <w:t>é a responsável pelo desempenho do aparelho</w:t>
        </w:r>
      </w:hyperlink>
      <w:r w:rsidR="002329D1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="002329D1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que trabalha em sintonia com </w:t>
      </w:r>
      <w:r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>a memória  de armazenamento (disco rígido, hard disk – HD)</w:t>
      </w:r>
      <w:r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>, este por sua vez tem os padrões de locação e velocidades definido o que não irá alterar a forma ou agilidade de armazenagem por ser de forma magnética e depende de um conjunto de agulhas para fazê-lo, ao contrário do</w:t>
      </w:r>
      <w:r w:rsidR="0085311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6148E" w:rsidRPr="00B31210">
        <w:rPr>
          <w:rFonts w:ascii="Arial" w:hAnsi="Arial" w:cs="Arial"/>
          <w:b/>
          <w:bCs/>
          <w:color w:val="333333"/>
          <w:sz w:val="24"/>
          <w:szCs w:val="24"/>
        </w:rPr>
        <w:t>SSD</w:t>
      </w:r>
      <w:r w:rsidR="00D6148E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> (</w:t>
      </w:r>
      <w:proofErr w:type="spellStart"/>
      <w:r w:rsidR="00D6148E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fldChar w:fldCharType="begin"/>
      </w:r>
      <w:r w:rsidR="00D6148E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instrText xml:space="preserve"> HYPERLINK "https://tecnoblog.net/262096/tim-berners-lee-solid-pod-projeto-controle-dados-web/" </w:instrText>
      </w:r>
      <w:r w:rsidR="00D6148E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fldChar w:fldCharType="separate"/>
      </w:r>
      <w:r w:rsidR="00D6148E" w:rsidRPr="00B31210">
        <w:rPr>
          <w:rFonts w:ascii="Arial" w:hAnsi="Arial" w:cs="Arial"/>
          <w:color w:val="333333"/>
          <w:sz w:val="24"/>
          <w:szCs w:val="24"/>
        </w:rPr>
        <w:t>Solid</w:t>
      </w:r>
      <w:proofErr w:type="spellEnd"/>
      <w:r w:rsidR="00D6148E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fldChar w:fldCharType="end"/>
      </w:r>
      <w:r w:rsidR="00D6148E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="00D6148E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>State</w:t>
      </w:r>
      <w:proofErr w:type="spellEnd"/>
      <w:r w:rsidR="00D6148E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hyperlink r:id="rId6" w:history="1">
        <w:r w:rsidR="00D6148E" w:rsidRPr="00B31210">
          <w:rPr>
            <w:rFonts w:ascii="Arial" w:hAnsi="Arial" w:cs="Arial"/>
            <w:color w:val="333333"/>
            <w:sz w:val="24"/>
            <w:szCs w:val="24"/>
          </w:rPr>
          <w:t>Drive</w:t>
        </w:r>
      </w:hyperlink>
      <w:r w:rsidR="00D6148E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> ou unidade em estado sólido) é um componente de </w:t>
      </w:r>
      <w:hyperlink r:id="rId7" w:history="1">
        <w:r w:rsidR="00D6148E" w:rsidRPr="00B31210">
          <w:rPr>
            <w:rFonts w:ascii="Arial" w:hAnsi="Arial" w:cs="Arial"/>
            <w:color w:val="333333"/>
            <w:sz w:val="24"/>
            <w:szCs w:val="24"/>
          </w:rPr>
          <w:t>hardware</w:t>
        </w:r>
      </w:hyperlink>
      <w:r w:rsidR="00D6148E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> que substitui o antigo </w:t>
      </w:r>
      <w:hyperlink r:id="rId8" w:history="1">
        <w:r w:rsidR="00D6148E" w:rsidRPr="00B31210">
          <w:rPr>
            <w:rFonts w:ascii="Arial" w:hAnsi="Arial" w:cs="Arial"/>
            <w:color w:val="333333"/>
            <w:sz w:val="24"/>
            <w:szCs w:val="24"/>
          </w:rPr>
          <w:t>HD</w:t>
        </w:r>
      </w:hyperlink>
      <w:r w:rsidR="00D6148E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> (Hard Disk ou disco rígido) como unidade de armazenamento de dados nos PCs. Muito mais rápido, o SSD não possui discos físicos ou agulhas magnéticas, sendo capaz de acessar dados em uma fração de segundo e tornar seu computador mais ágil para abrir programas e executar tarefas</w:t>
      </w:r>
      <w:r w:rsidR="00D6148E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>A principal diferença para o HD, é que o SSD é mais rápido.</w:t>
      </w:r>
      <w:r w:rsidR="00D6148E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  <w:r w:rsidR="00D6148E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  <w:r w:rsidRPr="00084186">
        <w:rPr>
          <w:rFonts w:ascii="Arial" w:hAnsi="Arial" w:cs="Arial"/>
          <w:color w:val="333333"/>
          <w:sz w:val="24"/>
          <w:szCs w:val="24"/>
          <w:shd w:val="clear" w:color="auto" w:fill="FFFFFF"/>
        </w:rPr>
        <w:t>Vantagens</w:t>
      </w:r>
    </w:p>
    <w:p w14:paraId="1BD24B3E" w14:textId="77777777" w:rsidR="00084186" w:rsidRPr="00084186" w:rsidRDefault="00084186" w:rsidP="000841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84186">
        <w:rPr>
          <w:rFonts w:ascii="Arial" w:hAnsi="Arial" w:cs="Arial"/>
          <w:color w:val="333333"/>
          <w:sz w:val="24"/>
          <w:szCs w:val="24"/>
          <w:shd w:val="clear" w:color="auto" w:fill="FFFFFF"/>
        </w:rPr>
        <w:t>Velocidade: as velocidades médias de escrita e gravação de um SSD são bem mais altas que as de um HD, sendo eles ótimas alternativas como unidades onde o </w:t>
      </w:r>
      <w:hyperlink r:id="rId9" w:history="1">
        <w:r w:rsidRPr="00084186">
          <w:rPr>
            <w:rFonts w:ascii="Arial" w:hAnsi="Arial" w:cs="Arial"/>
            <w:color w:val="333333"/>
            <w:sz w:val="24"/>
            <w:szCs w:val="24"/>
            <w:shd w:val="clear" w:color="auto" w:fill="FFFFFF"/>
          </w:rPr>
          <w:t>sistema operacional</w:t>
        </w:r>
      </w:hyperlink>
      <w:r w:rsidRPr="00084186">
        <w:rPr>
          <w:rFonts w:ascii="Arial" w:hAnsi="Arial" w:cs="Arial"/>
          <w:color w:val="333333"/>
          <w:sz w:val="24"/>
          <w:szCs w:val="24"/>
          <w:shd w:val="clear" w:color="auto" w:fill="FFFFFF"/>
        </w:rPr>
        <w:t> e programas são instalados;</w:t>
      </w:r>
    </w:p>
    <w:p w14:paraId="6D9D3DAC" w14:textId="77777777" w:rsidR="00084186" w:rsidRPr="00084186" w:rsidRDefault="00084186" w:rsidP="000841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84186">
        <w:rPr>
          <w:rFonts w:ascii="Arial" w:hAnsi="Arial" w:cs="Arial"/>
          <w:color w:val="333333"/>
          <w:sz w:val="24"/>
          <w:szCs w:val="24"/>
          <w:shd w:val="clear" w:color="auto" w:fill="FFFFFF"/>
        </w:rPr>
        <w:t>Resistência: por não ter partes móveis, um SSD é menos propenso a danos de manuseio que um HD.</w:t>
      </w:r>
    </w:p>
    <w:p w14:paraId="4453D982" w14:textId="77777777" w:rsidR="00084186" w:rsidRPr="00084186" w:rsidRDefault="00084186" w:rsidP="00084186">
      <w:pPr>
        <w:shd w:val="clear" w:color="auto" w:fill="FFFFFF"/>
        <w:spacing w:before="100" w:beforeAutospacing="1" w:after="100" w:afterAutospacing="1" w:line="421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84186">
        <w:rPr>
          <w:rFonts w:ascii="Arial" w:hAnsi="Arial" w:cs="Arial"/>
          <w:color w:val="333333"/>
          <w:sz w:val="24"/>
          <w:szCs w:val="24"/>
          <w:shd w:val="clear" w:color="auto" w:fill="FFFFFF"/>
        </w:rPr>
        <w:t>Desvantagens</w:t>
      </w:r>
    </w:p>
    <w:p w14:paraId="5FCC2AF7" w14:textId="77777777" w:rsidR="00084186" w:rsidRPr="00084186" w:rsidRDefault="00084186" w:rsidP="000841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1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84186">
        <w:rPr>
          <w:rFonts w:ascii="Arial" w:hAnsi="Arial" w:cs="Arial"/>
          <w:color w:val="333333"/>
          <w:sz w:val="24"/>
          <w:szCs w:val="24"/>
          <w:shd w:val="clear" w:color="auto" w:fill="FFFFFF"/>
        </w:rPr>
        <w:t>Preço: o preço por gigabyte de um SSD é bem maior do que o de um HD; em média, pelo mesmo valor de um HD de 1 TB, é possível comprar um SSD de no máximo 250 GB;</w:t>
      </w:r>
    </w:p>
    <w:p w14:paraId="265C63F2" w14:textId="3BD224D4" w:rsidR="00D6148E" w:rsidRDefault="00084186" w:rsidP="00D614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1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8418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Vida útil: com o tempo, o floating </w:t>
      </w:r>
      <w:proofErr w:type="spellStart"/>
      <w:r w:rsidRPr="00084186">
        <w:rPr>
          <w:rFonts w:ascii="Arial" w:hAnsi="Arial" w:cs="Arial"/>
          <w:color w:val="333333"/>
          <w:sz w:val="24"/>
          <w:szCs w:val="24"/>
          <w:shd w:val="clear" w:color="auto" w:fill="FFFFFF"/>
        </w:rPr>
        <w:t>gate</w:t>
      </w:r>
      <w:proofErr w:type="spellEnd"/>
      <w:r w:rsidRPr="0008418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vai perdendo sua capacidade de reter cargas, e por isso, a vida útil de um SSD tende a ser bem menor que a de um HD.</w:t>
      </w:r>
    </w:p>
    <w:p w14:paraId="07DBB182" w14:textId="12358F90" w:rsidR="00591398" w:rsidRDefault="00591398" w:rsidP="00591398">
      <w:pPr>
        <w:shd w:val="clear" w:color="auto" w:fill="FFFFFF"/>
        <w:spacing w:before="100" w:beforeAutospacing="1" w:after="100" w:afterAutospacing="1" w:line="421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BD137CB" w14:textId="77777777" w:rsidR="00591398" w:rsidRPr="00591398" w:rsidRDefault="00591398" w:rsidP="00591398">
      <w:pPr>
        <w:shd w:val="clear" w:color="auto" w:fill="FFFFFF"/>
        <w:spacing w:before="100" w:beforeAutospacing="1" w:after="100" w:afterAutospacing="1" w:line="421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654C8C4" w14:textId="39157081" w:rsidR="00D6148E" w:rsidRPr="00B31210" w:rsidRDefault="00D6148E" w:rsidP="00D6148E">
      <w:pPr>
        <w:shd w:val="clear" w:color="auto" w:fill="FFFFFF"/>
        <w:spacing w:before="100" w:beforeAutospacing="1" w:after="100" w:afterAutospacing="1" w:line="421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>Resposta da Pergunta 8:</w:t>
      </w:r>
    </w:p>
    <w:p w14:paraId="247E827B" w14:textId="14562E3B" w:rsidR="00B31210" w:rsidRDefault="00D6148E" w:rsidP="00B31210">
      <w:pPr>
        <w:shd w:val="clear" w:color="auto" w:fill="FFFFFF"/>
        <w:spacing w:before="100" w:beforeAutospacing="1" w:after="100" w:afterAutospacing="1" w:line="421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Quando o </w:t>
      </w:r>
      <w:r w:rsidR="00B31210" w:rsidRPr="0008418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HD </w:t>
      </w:r>
      <w:r w:rsidR="00B31210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>(Hard Disk ou disco rígido)</w:t>
      </w:r>
      <w:r w:rsid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é formatado, ele não apagou os dados que estavam nas </w:t>
      </w:r>
      <w:r w:rsidR="00B31210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trilhas e setores dentro do </w:t>
      </w:r>
      <w:r w:rsidR="00B31210" w:rsidRPr="00084186">
        <w:rPr>
          <w:rFonts w:ascii="Arial" w:hAnsi="Arial" w:cs="Arial"/>
          <w:color w:val="333333"/>
          <w:sz w:val="24"/>
          <w:szCs w:val="24"/>
          <w:shd w:val="clear" w:color="auto" w:fill="FFFFFF"/>
        </w:rPr>
        <w:t>HD</w:t>
      </w:r>
      <w:r w:rsidR="00B31210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>, é como ele tivesse realocado o espaço, porém quando fazemos a instalação de O.S.</w:t>
      </w:r>
      <w:r w:rsid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>Operation</w:t>
      </w:r>
      <w:proofErr w:type="spellEnd"/>
      <w:r w:rsid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System ou Sistema Operacional, mais conhecido como Windows, Linux etc..)</w:t>
      </w:r>
      <w:r w:rsidR="00B31210" w:rsidRPr="00B3121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 começamos a usar os espaços, que foi formatado há risco de gravarmos algum dado em cima desses dados realocados que o atual O.S, não consegue ler, porém consegue regravar em cima tornando a possibilidade de recuperação improvável.</w:t>
      </w:r>
    </w:p>
    <w:p w14:paraId="49384BD9" w14:textId="0FC2A970" w:rsidR="00591398" w:rsidRDefault="00591398" w:rsidP="00B31210">
      <w:pPr>
        <w:shd w:val="clear" w:color="auto" w:fill="FFFFFF"/>
        <w:spacing w:before="100" w:beforeAutospacing="1" w:after="100" w:afterAutospacing="1" w:line="421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AB9DFCB" w14:textId="77777777" w:rsidR="00591398" w:rsidRDefault="00591398" w:rsidP="00B31210">
      <w:pPr>
        <w:shd w:val="clear" w:color="auto" w:fill="FFFFFF"/>
        <w:spacing w:before="100" w:beforeAutospacing="1" w:after="100" w:afterAutospacing="1" w:line="421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0A25839" w14:textId="3F661F71" w:rsidR="00B31210" w:rsidRDefault="00B31210" w:rsidP="00B31210">
      <w:pPr>
        <w:shd w:val="clear" w:color="auto" w:fill="FFFFFF"/>
        <w:spacing w:before="100" w:beforeAutospacing="1" w:after="100" w:afterAutospacing="1" w:line="421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 xml:space="preserve">Resposta da </w:t>
      </w:r>
      <w:r w:rsidR="00591398">
        <w:rPr>
          <w:rFonts w:ascii="Arial" w:hAnsi="Arial" w:cs="Arial"/>
          <w:color w:val="333333"/>
          <w:sz w:val="24"/>
          <w:szCs w:val="24"/>
          <w:shd w:val="clear" w:color="auto" w:fill="FFFFFF"/>
        </w:rPr>
        <w:t>Pergunta 9:</w:t>
      </w:r>
    </w:p>
    <w:p w14:paraId="4BD10525" w14:textId="449D453F" w:rsidR="00591398" w:rsidRDefault="00591398" w:rsidP="00B31210">
      <w:pPr>
        <w:shd w:val="clear" w:color="auto" w:fill="FFFFFF"/>
        <w:spacing w:before="100" w:beforeAutospacing="1" w:after="100" w:afterAutospacing="1" w:line="421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591398">
        <w:rPr>
          <w:rFonts w:ascii="Arial" w:hAnsi="Arial" w:cs="Arial"/>
          <w:color w:val="333333"/>
          <w:sz w:val="24"/>
          <w:szCs w:val="24"/>
          <w:shd w:val="clear" w:color="auto" w:fill="FFFFFF"/>
        </w:rPr>
        <w:t>Linguage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m</w:t>
      </w:r>
      <w:r w:rsidRPr="0059139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de programação nada mais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</w:t>
      </w:r>
      <w:r w:rsidRPr="0059139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do que </w:t>
      </w:r>
      <w:r w:rsidRPr="00EE4AB2">
        <w:rPr>
          <w:rFonts w:ascii="Arial" w:hAnsi="Arial" w:cs="Arial"/>
          <w:color w:val="333333"/>
          <w:sz w:val="24"/>
          <w:szCs w:val="24"/>
          <w:shd w:val="clear" w:color="auto" w:fill="FFFFFF"/>
        </w:rPr>
        <w:t>um conjunto de </w:t>
      </w:r>
      <w:hyperlink r:id="rId10" w:tooltip="Sintaxe" w:history="1">
        <w:r w:rsidRPr="00EE4AB2">
          <w:rPr>
            <w:rFonts w:ascii="Arial" w:hAnsi="Arial" w:cs="Arial"/>
            <w:color w:val="333333"/>
            <w:sz w:val="24"/>
            <w:szCs w:val="24"/>
          </w:rPr>
          <w:t>regras sintáticas</w:t>
        </w:r>
      </w:hyperlink>
      <w:r w:rsidRPr="00EE4AB2">
        <w:rPr>
          <w:rFonts w:ascii="Arial" w:hAnsi="Arial" w:cs="Arial"/>
          <w:color w:val="333333"/>
          <w:sz w:val="24"/>
          <w:szCs w:val="24"/>
          <w:shd w:val="clear" w:color="auto" w:fill="FFFFFF"/>
        </w:rPr>
        <w:t> e semânticas, de implementação de um </w:t>
      </w:r>
      <w:hyperlink r:id="rId11" w:tooltip="Código fonte" w:history="1">
        <w:r w:rsidRPr="00EE4AB2">
          <w:rPr>
            <w:rFonts w:ascii="Arial" w:hAnsi="Arial" w:cs="Arial"/>
            <w:color w:val="333333"/>
            <w:sz w:val="24"/>
            <w:szCs w:val="24"/>
          </w:rPr>
          <w:t>código fonte</w:t>
        </w:r>
      </w:hyperlink>
      <w:r w:rsidR="00EE4A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EE4AB2">
        <w:rPr>
          <w:rFonts w:ascii="Arial" w:hAnsi="Arial" w:cs="Arial"/>
          <w:color w:val="333333"/>
          <w:sz w:val="24"/>
          <w:szCs w:val="24"/>
          <w:shd w:val="clear" w:color="auto" w:fill="FFFFFF"/>
        </w:rPr>
        <w:t>que pode ser </w:t>
      </w:r>
      <w:hyperlink r:id="rId12" w:tooltip="Compilador" w:history="1">
        <w:r w:rsidRPr="00EE4AB2">
          <w:rPr>
            <w:rFonts w:ascii="Arial" w:hAnsi="Arial" w:cs="Arial"/>
            <w:color w:val="333333"/>
            <w:sz w:val="24"/>
            <w:szCs w:val="24"/>
          </w:rPr>
          <w:t>compilado</w:t>
        </w:r>
      </w:hyperlink>
      <w:r w:rsidRPr="00EE4AB2">
        <w:rPr>
          <w:rFonts w:ascii="Arial" w:hAnsi="Arial" w:cs="Arial"/>
          <w:color w:val="333333"/>
          <w:sz w:val="24"/>
          <w:szCs w:val="24"/>
          <w:shd w:val="clear" w:color="auto" w:fill="FFFFFF"/>
        </w:rPr>
        <w:t> e transformado em um </w:t>
      </w:r>
      <w:hyperlink r:id="rId13" w:tooltip="Programa de computador" w:history="1">
        <w:r w:rsidRPr="00EE4AB2">
          <w:rPr>
            <w:rFonts w:ascii="Arial" w:hAnsi="Arial" w:cs="Arial"/>
            <w:color w:val="333333"/>
            <w:sz w:val="24"/>
            <w:szCs w:val="24"/>
          </w:rPr>
          <w:t>programa de computador</w:t>
        </w:r>
      </w:hyperlink>
      <w:r w:rsidR="00EE4AB2" w:rsidRPr="00EE4A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59139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que </w:t>
      </w:r>
      <w:r w:rsidR="00EE4AB2">
        <w:rPr>
          <w:rFonts w:ascii="Arial" w:hAnsi="Arial" w:cs="Arial"/>
          <w:color w:val="333333"/>
          <w:sz w:val="24"/>
          <w:szCs w:val="24"/>
          <w:shd w:val="clear" w:color="auto" w:fill="FFFFFF"/>
        </w:rPr>
        <w:t>por sua vez</w:t>
      </w:r>
      <w:r w:rsidRPr="0059139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entenda determinados comandos,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que torna</w:t>
      </w:r>
      <w:r w:rsidRPr="0059139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uma máquina capaz de processar e até armazenar dados. </w:t>
      </w:r>
    </w:p>
    <w:p w14:paraId="78850AD6" w14:textId="4C83F0C6" w:rsidR="00EE4AB2" w:rsidRPr="00EE4AB2" w:rsidRDefault="00EE4AB2" w:rsidP="00EE4AB2">
      <w:pPr>
        <w:shd w:val="clear" w:color="auto" w:fill="FFFFFF"/>
        <w:spacing w:before="100" w:beforeAutospacing="1" w:after="100" w:afterAutospacing="1" w:line="421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E4A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COBOL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e suas características.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>T</w:t>
      </w:r>
      <w:r w:rsidRPr="00EE4AB2">
        <w:rPr>
          <w:rFonts w:ascii="Arial" w:hAnsi="Arial" w:cs="Arial"/>
          <w:color w:val="333333"/>
          <w:sz w:val="24"/>
          <w:szCs w:val="24"/>
          <w:shd w:val="clear" w:color="auto" w:fill="FFFFFF"/>
        </w:rPr>
        <w:t>eve como meta servir como uma linguagem de programação para negócios. Os programas para negócios não precisam de cálculos tão precisos como os encontrados em engenharia, assim o COBOL foi concebido basicamente com as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seguintes</w:t>
      </w:r>
      <w:r w:rsidRPr="00EE4A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características:</w:t>
      </w:r>
    </w:p>
    <w:p w14:paraId="24572C91" w14:textId="29F796C3" w:rsidR="00EE4AB2" w:rsidRPr="00EE4AB2" w:rsidRDefault="00EE4AB2" w:rsidP="00EE4AB2">
      <w:pPr>
        <w:shd w:val="clear" w:color="auto" w:fill="FFFFFF"/>
        <w:spacing w:before="100" w:beforeAutospacing="1" w:after="100" w:afterAutospacing="1" w:line="421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 </w:t>
      </w:r>
      <w:r w:rsidRPr="00EE4AB2">
        <w:rPr>
          <w:rFonts w:ascii="Arial" w:hAnsi="Arial" w:cs="Arial"/>
          <w:color w:val="333333"/>
          <w:sz w:val="24"/>
          <w:szCs w:val="24"/>
          <w:shd w:val="clear" w:color="auto" w:fill="FFFFFF"/>
        </w:rPr>
        <w:t>Acesso rápido a arquivos e bases de dados;</w:t>
      </w:r>
    </w:p>
    <w:p w14:paraId="3F557072" w14:textId="569AA74C" w:rsidR="00EE4AB2" w:rsidRPr="00EE4AB2" w:rsidRDefault="00EE4AB2" w:rsidP="00EE4AB2">
      <w:pPr>
        <w:shd w:val="clear" w:color="auto" w:fill="FFFFFF"/>
        <w:spacing w:before="100" w:beforeAutospacing="1" w:after="100" w:afterAutospacing="1" w:line="421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 </w:t>
      </w:r>
      <w:r w:rsidRPr="00EE4AB2">
        <w:rPr>
          <w:rFonts w:ascii="Arial" w:hAnsi="Arial" w:cs="Arial"/>
          <w:color w:val="333333"/>
          <w:sz w:val="24"/>
          <w:szCs w:val="24"/>
          <w:shd w:val="clear" w:color="auto" w:fill="FFFFFF"/>
        </w:rPr>
        <w:t>Atualização rápida de arquivos e bases de dados;</w:t>
      </w:r>
    </w:p>
    <w:p w14:paraId="44776F50" w14:textId="5B250416" w:rsidR="00EE4AB2" w:rsidRPr="00EE4AB2" w:rsidRDefault="00EE4AB2" w:rsidP="00EE4AB2">
      <w:pPr>
        <w:shd w:val="clear" w:color="auto" w:fill="FFFFFF"/>
        <w:spacing w:before="100" w:beforeAutospacing="1" w:after="100" w:afterAutospacing="1" w:line="421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 </w:t>
      </w:r>
      <w:r w:rsidRPr="00EE4AB2">
        <w:rPr>
          <w:rFonts w:ascii="Arial" w:hAnsi="Arial" w:cs="Arial"/>
          <w:color w:val="333333"/>
          <w:sz w:val="24"/>
          <w:szCs w:val="24"/>
          <w:shd w:val="clear" w:color="auto" w:fill="FFFFFF"/>
        </w:rPr>
        <w:t>Geração de uma grande quantidade de informações;</w:t>
      </w:r>
    </w:p>
    <w:p w14:paraId="5FEC5488" w14:textId="36AEA4FD" w:rsidR="00EE4AB2" w:rsidRPr="00EE4AB2" w:rsidRDefault="00EE4AB2" w:rsidP="00EE4AB2">
      <w:pPr>
        <w:shd w:val="clear" w:color="auto" w:fill="FFFFFF"/>
        <w:spacing w:before="100" w:beforeAutospacing="1" w:after="100" w:afterAutospacing="1" w:line="421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 </w:t>
      </w:r>
      <w:r w:rsidRPr="00EE4AB2">
        <w:rPr>
          <w:rFonts w:ascii="Arial" w:hAnsi="Arial" w:cs="Arial"/>
          <w:color w:val="333333"/>
          <w:sz w:val="24"/>
          <w:szCs w:val="24"/>
          <w:shd w:val="clear" w:color="auto" w:fill="FFFFFF"/>
        </w:rPr>
        <w:t>Saída com um formato compreensível ao usuário.</w:t>
      </w:r>
    </w:p>
    <w:p w14:paraId="5E7C2307" w14:textId="77777777" w:rsidR="00EE4AB2" w:rsidRPr="00EE4AB2" w:rsidRDefault="00EE4AB2" w:rsidP="00EE4AB2">
      <w:pPr>
        <w:shd w:val="clear" w:color="auto" w:fill="FFFFFF"/>
        <w:spacing w:before="100" w:beforeAutospacing="1" w:after="100" w:afterAutospacing="1" w:line="421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E4A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COBOL é geralmente a linguagem escolhida em cálculos financeiros por suportar aritmética inteira aplicada a números muito grandes (milhões, bilhões </w:t>
      </w:r>
      <w:proofErr w:type="spellStart"/>
      <w:r w:rsidRPr="00EE4AB2">
        <w:rPr>
          <w:rFonts w:ascii="Arial" w:hAnsi="Arial" w:cs="Arial"/>
          <w:color w:val="333333"/>
          <w:sz w:val="24"/>
          <w:szCs w:val="24"/>
          <w:shd w:val="clear" w:color="auto" w:fill="FFFFFF"/>
        </w:rPr>
        <w:t>etc</w:t>
      </w:r>
      <w:proofErr w:type="spellEnd"/>
      <w:r w:rsidRPr="00EE4AB2">
        <w:rPr>
          <w:rFonts w:ascii="Arial" w:hAnsi="Arial" w:cs="Arial"/>
          <w:color w:val="333333"/>
          <w:sz w:val="24"/>
          <w:szCs w:val="24"/>
          <w:shd w:val="clear" w:color="auto" w:fill="FFFFFF"/>
        </w:rPr>
        <w:t>) ao mesmo tempo que é capaz de lidar com números muito pequenos como frações de centavos. Outra característica é a formatação, classificação e geração de relatórios.</w:t>
      </w:r>
    </w:p>
    <w:p w14:paraId="60766072" w14:textId="735DD5F7" w:rsidR="00EE4AB2" w:rsidRPr="00084186" w:rsidRDefault="00EE4AB2" w:rsidP="00EE4AB2">
      <w:pPr>
        <w:shd w:val="clear" w:color="auto" w:fill="FFFFFF"/>
        <w:spacing w:before="100" w:beforeAutospacing="1" w:after="100" w:afterAutospacing="1" w:line="421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E4A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fonte: </w:t>
      </w:r>
      <w:proofErr w:type="spellStart"/>
      <w:r w:rsidRPr="00EE4AB2">
        <w:rPr>
          <w:rFonts w:ascii="Arial" w:hAnsi="Arial" w:cs="Arial"/>
          <w:color w:val="333333"/>
          <w:sz w:val="24"/>
          <w:szCs w:val="24"/>
          <w:shd w:val="clear" w:color="auto" w:fill="FFFFFF"/>
        </w:rPr>
        <w:t>wikipedia</w:t>
      </w:r>
      <w:proofErr w:type="spellEnd"/>
    </w:p>
    <w:p w14:paraId="6BFC12D9" w14:textId="77777777" w:rsidR="00084186" w:rsidRPr="00B31210" w:rsidRDefault="00084186">
      <w:pPr>
        <w:rPr>
          <w:sz w:val="24"/>
          <w:szCs w:val="24"/>
        </w:rPr>
      </w:pPr>
    </w:p>
    <w:sectPr w:rsidR="00084186" w:rsidRPr="00B31210" w:rsidSect="00B312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05041"/>
    <w:multiLevelType w:val="multilevel"/>
    <w:tmpl w:val="0484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A5481"/>
    <w:multiLevelType w:val="multilevel"/>
    <w:tmpl w:val="65F2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D1"/>
    <w:rsid w:val="00084186"/>
    <w:rsid w:val="002329D1"/>
    <w:rsid w:val="00547FDD"/>
    <w:rsid w:val="00591398"/>
    <w:rsid w:val="00853112"/>
    <w:rsid w:val="00B31210"/>
    <w:rsid w:val="00D6148E"/>
    <w:rsid w:val="00EE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E8F04"/>
  <w15:chartTrackingRefBased/>
  <w15:docId w15:val="{874E37F8-5816-4E97-BD67-3B5054DE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329D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841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noblog.net/403053/o-que-e-hd-full-hd-e-ultra-hd/" TargetMode="External"/><Relationship Id="rId13" Type="http://schemas.openxmlformats.org/officeDocument/2006/relationships/hyperlink" Target="https://pt.wikipedia.org/wiki/Programa_de_computad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noblog.net/311761/o-que-e-hardware/" TargetMode="External"/><Relationship Id="rId12" Type="http://schemas.openxmlformats.org/officeDocument/2006/relationships/hyperlink" Target="https://pt.wikipedia.org/wiki/Compilad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noblog.net/303090/drive-ou-driver-para-nao-confundir-mais/" TargetMode="External"/><Relationship Id="rId11" Type="http://schemas.openxmlformats.org/officeDocument/2006/relationships/hyperlink" Target="https://pt.wikipedia.org/wiki/C%C3%B3digo_fonte" TargetMode="External"/><Relationship Id="rId5" Type="http://schemas.openxmlformats.org/officeDocument/2006/relationships/hyperlink" Target="http://www.techtudo.com.br/noticias/noticia/2013/08/memoria-ram-nos-smartphones-entenda-para-que-serve-e-como-funciona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t.wikipedia.org/wiki/Sinta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noblog.net/303055/o-que-e-um-sistema-operaciona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637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Ribeiro, Alessandro</dc:creator>
  <cp:keywords/>
  <dc:description/>
  <cp:lastModifiedBy>Ribeiro, Alessandro</cp:lastModifiedBy>
  <cp:revision>2</cp:revision>
  <dcterms:created xsi:type="dcterms:W3CDTF">2021-03-25T19:15:00Z</dcterms:created>
  <dcterms:modified xsi:type="dcterms:W3CDTF">2021-03-25T20:14:00Z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c7f58a-8404-4877-b736-bea143f77ded_Enabled">
    <vt:lpwstr>true</vt:lpwstr>
  </property>
  <property fmtid="{D5CDD505-2E9C-101B-9397-08002B2CF9AE}" pid="3" name="MSIP_Label_6ec7f58a-8404-4877-b736-bea143f77ded_SetDate">
    <vt:lpwstr>2021-03-25T19:15:26Z</vt:lpwstr>
  </property>
  <property fmtid="{D5CDD505-2E9C-101B-9397-08002B2CF9AE}" pid="4" name="MSIP_Label_6ec7f58a-8404-4877-b736-bea143f77ded_Method">
    <vt:lpwstr>Standard</vt:lpwstr>
  </property>
  <property fmtid="{D5CDD505-2E9C-101B-9397-08002B2CF9AE}" pid="5" name="MSIP_Label_6ec7f58a-8404-4877-b736-bea143f77ded_Name">
    <vt:lpwstr>General</vt:lpwstr>
  </property>
  <property fmtid="{D5CDD505-2E9C-101B-9397-08002B2CF9AE}" pid="6" name="MSIP_Label_6ec7f58a-8404-4877-b736-bea143f77ded_SiteId">
    <vt:lpwstr>84d9a216-e285-4aac-b163-0dfd0c074546</vt:lpwstr>
  </property>
  <property fmtid="{D5CDD505-2E9C-101B-9397-08002B2CF9AE}" pid="7" name="MSIP_Label_6ec7f58a-8404-4877-b736-bea143f77ded_ActionId">
    <vt:lpwstr>367f2f38-31f6-4e44-b3b5-7e1f769da8d3</vt:lpwstr>
  </property>
  <property fmtid="{D5CDD505-2E9C-101B-9397-08002B2CF9AE}" pid="8" name="MSIP_Label_6ec7f58a-8404-4877-b736-bea143f77ded_ContentBits">
    <vt:lpwstr>0</vt:lpwstr>
  </property>
</Properties>
</file>