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WellMe — Assistente de Saúde Preventiva e Bem-Estar</w:t>
      </w:r>
    </w:p>
    <w:p>
      <w:pPr>
        <w:pStyle w:val="IntenseQuote"/>
      </w:pPr>
      <w:r>
        <w:t>"Pequenas ações, grandes mudanças."</w:t>
      </w:r>
    </w:p>
    <w:p>
      <w:pPr>
        <w:pStyle w:val="Heading2"/>
      </w:pPr>
      <w:r>
        <w:t>🎯 Propósito</w:t>
      </w:r>
    </w:p>
    <w:p>
      <w:r>
        <w:t>O WellMe é um assistente digital de bem-estar que ajuda as pessoas a cultivar hábitos saudáveis de forma leve, personalizada e motivadora — unindo tecnologia, gamificação e ciência comportamental. O foco é prevenção e qualidade de vida, estimulando o cuidado diário com o corpo e a mente, sem diagnóstico ou caráter médico.</w:t>
      </w:r>
    </w:p>
    <w:p>
      <w:pPr>
        <w:pStyle w:val="Heading2"/>
      </w:pPr>
      <w:r>
        <w:t>🧭 Objetivos</w:t>
      </w:r>
    </w:p>
    <w:p>
      <w:r>
        <w:t>• Promover bem-estar e autocuidado por meio da tecnologia.</w:t>
      </w:r>
    </w:p>
    <w:p>
      <w:r>
        <w:t>• Incentivar a mudança de hábitos com metas simples e recompensas.</w:t>
      </w:r>
    </w:p>
    <w:p>
      <w:r>
        <w:t>• Engajar usuários com uma experiência positiva e personalizada.</w:t>
      </w:r>
    </w:p>
    <w:p>
      <w:r>
        <w:t>• Apoiar o propósito da empresa: ‘Ajudar as pessoas a viverem vidas mais longas, saudáveis e felizes.’</w:t>
      </w:r>
    </w:p>
    <w:p>
      <w:pPr>
        <w:pStyle w:val="Heading2"/>
      </w:pPr>
      <w:r>
        <w:t>🧠 Conceito Central</w:t>
      </w:r>
    </w:p>
    <w:p>
      <w:r>
        <w:t>O WellMe atua como um coach digital de hábitos saudáveis, que aprende com o comportamento do usuário e oferece planos de bem-estar sob medida, combinando micro-hábitos diários, desafios semanais, feedbacks positivos e recompensas gamificadas.</w:t>
      </w:r>
    </w:p>
    <w:p>
      <w:pPr>
        <w:pStyle w:val="Heading2"/>
      </w:pPr>
      <w:r>
        <w:t>⚙️ Funcionalidades Principais</w:t>
      </w:r>
    </w:p>
    <w:p>
      <w:pPr>
        <w:pStyle w:val="Heading3"/>
      </w:pPr>
      <w:r>
        <w:t>Assistente Inteligente de Bem-Estar</w:t>
      </w:r>
    </w:p>
    <w:p>
      <w:r>
        <w:t>• Criação de rotinas personalizadas com metas alcançáveis.</w:t>
      </w:r>
    </w:p>
    <w:p>
      <w:r>
        <w:t>• Notificações inteligentes no momento ideal.</w:t>
      </w:r>
    </w:p>
    <w:p>
      <w:pPr>
        <w:pStyle w:val="Heading3"/>
      </w:pPr>
      <w:r>
        <w:t>Microdesafios Diários</w:t>
      </w:r>
    </w:p>
    <w:p>
      <w:r>
        <w:t>• Desafios práticos como caminhar, alongar-se ou anotar gratidões.</w:t>
      </w:r>
    </w:p>
    <w:p>
      <w:r>
        <w:t>• Cada desafio concluído gera pontos e selos de conquistas.</w:t>
      </w:r>
    </w:p>
    <w:p>
      <w:pPr>
        <w:pStyle w:val="Heading3"/>
      </w:pPr>
      <w:r>
        <w:t>Recompensas Gamificadas</w:t>
      </w:r>
    </w:p>
    <w:p>
      <w:r>
        <w:t>• Sistema de níveis e ranking (bronze, prata, ouro, diamante).</w:t>
      </w:r>
    </w:p>
    <w:p>
      <w:r>
        <w:t>• Recompensas simbólicas e corporativas (descontos, benefícios).</w:t>
      </w:r>
    </w:p>
    <w:p>
      <w:pPr>
        <w:pStyle w:val="Heading3"/>
      </w:pPr>
      <w:r>
        <w:t>Monitoramento Não Clínico</w:t>
      </w:r>
    </w:p>
    <w:p>
      <w:r>
        <w:t>• Integração com smartwatch para passos, sono e hidratação.</w:t>
      </w:r>
    </w:p>
    <w:p>
      <w:r>
        <w:t>• Feedbacks positivos baseados em progresso pessoal.</w:t>
      </w:r>
    </w:p>
    <w:p>
      <w:pPr>
        <w:pStyle w:val="Heading3"/>
      </w:pPr>
      <w:r>
        <w:t>Painel de Evolução</w:t>
      </w:r>
    </w:p>
    <w:p>
      <w:r>
        <w:t>• Gráficos de evolução semanal e indicadores de consistência.</w:t>
      </w:r>
    </w:p>
    <w:p>
      <w:pPr>
        <w:pStyle w:val="Heading3"/>
      </w:pPr>
      <w:r>
        <w:t>Modo Corporativo (opcional)</w:t>
      </w:r>
    </w:p>
    <w:p>
      <w:r>
        <w:t>• Desafios coletivos, ranking por equipe e relatórios de engajamento.</w:t>
      </w:r>
    </w:p>
    <w:p>
      <w:pPr>
        <w:pStyle w:val="Heading2"/>
      </w:pPr>
      <w:r>
        <w:t>💎 Diferenciais do WellMe</w:t>
      </w:r>
    </w:p>
    <w:p>
      <w:r>
        <w:t>• Foco em equilíbrio, não em desempenho.</w:t>
      </w:r>
    </w:p>
    <w:p>
      <w:r>
        <w:t>• Personalização emocional (IA leve e empática).</w:t>
      </w:r>
    </w:p>
    <w:p>
      <w:r>
        <w:t>• Gamificação humanizada e não competitiva.</w:t>
      </w:r>
    </w:p>
    <w:p>
      <w:r>
        <w:t>• Integração corpo + mente + propósito.</w:t>
      </w:r>
    </w:p>
    <w:p>
      <w:r>
        <w:t>• Modo corporativo para engajamento organizacional.</w:t>
      </w:r>
    </w:p>
    <w:p>
      <w:r>
        <w:t>• Design leve, linguagem positiva e tom empático.</w:t>
      </w:r>
    </w:p>
    <w:p>
      <w:r>
        <w:t>• Microações com impacto real no bem-estar diário.</w:t>
      </w:r>
    </w:p>
    <w:p>
      <w:pPr>
        <w:pStyle w:val="Heading2"/>
      </w:pPr>
      <w:r>
        <w:t>🌱 Benefícios</w:t>
      </w:r>
    </w:p>
    <w:p>
      <w:r>
        <w:t>• Aumento da adesão a hábitos saudáveis.</w:t>
      </w:r>
    </w:p>
    <w:p>
      <w:r>
        <w:t>• Melhora do humor, energia e produtividade.</w:t>
      </w:r>
    </w:p>
    <w:p>
      <w:r>
        <w:t>• Redução do estresse e absenteísmo.</w:t>
      </w:r>
    </w:p>
    <w:p>
      <w:r>
        <w:t>• Fortalecimento da imagem corporativa como promotora da saúde preventiva.</w:t>
      </w:r>
    </w:p>
    <w:p>
      <w:r>
        <w:t>• Maior engajamento dos colaboradores em programas de qualidade de vida.</w:t>
      </w:r>
    </w:p>
    <w:p>
      <w:pPr>
        <w:pStyle w:val="Heading2"/>
      </w:pPr>
      <w:r>
        <w:t>🔍 Comparativo de Diferenciação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Concorrentes (Fitbit, Headspace, Nike Training)</w:t>
            </w:r>
          </w:p>
        </w:tc>
        <w:tc>
          <w:tcPr>
            <w:tcW w:type="dxa" w:w="2880"/>
          </w:tcPr>
          <w:p>
            <w:r>
              <w:t>WellMe</w:t>
            </w:r>
          </w:p>
        </w:tc>
      </w:tr>
      <w:tr>
        <w:tc>
          <w:tcPr>
            <w:tcW w:type="dxa" w:w="2880"/>
          </w:tcPr>
          <w:p>
            <w:r>
              <w:t>Foco</w:t>
            </w:r>
          </w:p>
        </w:tc>
        <w:tc>
          <w:tcPr>
            <w:tcW w:type="dxa" w:w="2880"/>
          </w:tcPr>
          <w:p>
            <w:r>
              <w:t>Desempenho físico e métricas</w:t>
            </w:r>
          </w:p>
        </w:tc>
        <w:tc>
          <w:tcPr>
            <w:tcW w:type="dxa" w:w="2880"/>
          </w:tcPr>
          <w:p>
            <w:r>
              <w:t>Prevenção e bem-estar integral</w:t>
            </w:r>
          </w:p>
        </w:tc>
      </w:tr>
      <w:tr>
        <w:tc>
          <w:tcPr>
            <w:tcW w:type="dxa" w:w="2880"/>
          </w:tcPr>
          <w:p>
            <w:r>
              <w:t>Tipo de gamificação</w:t>
            </w:r>
          </w:p>
        </w:tc>
        <w:tc>
          <w:tcPr>
            <w:tcW w:type="dxa" w:w="2880"/>
          </w:tcPr>
          <w:p>
            <w:r>
              <w:t>Competição individual</w:t>
            </w:r>
          </w:p>
        </w:tc>
        <w:tc>
          <w:tcPr>
            <w:tcW w:type="dxa" w:w="2880"/>
          </w:tcPr>
          <w:p>
            <w:r>
              <w:t>Colaboração e autocuidado</w:t>
            </w:r>
          </w:p>
        </w:tc>
      </w:tr>
      <w:tr>
        <w:tc>
          <w:tcPr>
            <w:tcW w:type="dxa" w:w="2880"/>
          </w:tcPr>
          <w:p>
            <w:r>
              <w:t>Linguagem</w:t>
            </w:r>
          </w:p>
        </w:tc>
        <w:tc>
          <w:tcPr>
            <w:tcW w:type="dxa" w:w="2880"/>
          </w:tcPr>
          <w:p>
            <w:r>
              <w:t>Técnica e estatística</w:t>
            </w:r>
          </w:p>
        </w:tc>
        <w:tc>
          <w:tcPr>
            <w:tcW w:type="dxa" w:w="2880"/>
          </w:tcPr>
          <w:p>
            <w:r>
              <w:t>Afetiva, leve e empática</w:t>
            </w:r>
          </w:p>
        </w:tc>
      </w:tr>
      <w:tr>
        <w:tc>
          <w:tcPr>
            <w:tcW w:type="dxa" w:w="2880"/>
          </w:tcPr>
          <w:p>
            <w:r>
              <w:t>Personalização</w:t>
            </w:r>
          </w:p>
        </w:tc>
        <w:tc>
          <w:tcPr>
            <w:tcW w:type="dxa" w:w="2880"/>
          </w:tcPr>
          <w:p>
            <w:r>
              <w:t>Baseada em dados de treino</w:t>
            </w:r>
          </w:p>
        </w:tc>
        <w:tc>
          <w:tcPr>
            <w:tcW w:type="dxa" w:w="2880"/>
          </w:tcPr>
          <w:p>
            <w:r>
              <w:t>Baseada em humor e rotina</w:t>
            </w:r>
          </w:p>
        </w:tc>
      </w:tr>
      <w:tr>
        <w:tc>
          <w:tcPr>
            <w:tcW w:type="dxa" w:w="2880"/>
          </w:tcPr>
          <w:p>
            <w:r>
              <w:t>Público-alvo</w:t>
            </w:r>
          </w:p>
        </w:tc>
        <w:tc>
          <w:tcPr>
            <w:tcW w:type="dxa" w:w="2880"/>
          </w:tcPr>
          <w:p>
            <w:r>
              <w:t>Fitness e performance</w:t>
            </w:r>
          </w:p>
        </w:tc>
        <w:tc>
          <w:tcPr>
            <w:tcW w:type="dxa" w:w="2880"/>
          </w:tcPr>
          <w:p>
            <w:r>
              <w:t>Pessoas comuns e empresas</w:t>
            </w:r>
          </w:p>
        </w:tc>
      </w:tr>
      <w:tr>
        <w:tc>
          <w:tcPr>
            <w:tcW w:type="dxa" w:w="2880"/>
          </w:tcPr>
          <w:p>
            <w:r>
              <w:t>Integração corporativa</w:t>
            </w:r>
          </w:p>
        </w:tc>
        <w:tc>
          <w:tcPr>
            <w:tcW w:type="dxa" w:w="2880"/>
          </w:tcPr>
          <w:p>
            <w:r>
              <w:t>Rara</w:t>
            </w:r>
          </w:p>
        </w:tc>
        <w:tc>
          <w:tcPr>
            <w:tcW w:type="dxa" w:w="2880"/>
          </w:tcPr>
          <w:p>
            <w:r>
              <w:t>Nativa e estratégica</w:t>
            </w:r>
          </w:p>
        </w:tc>
      </w:tr>
      <w:tr>
        <w:tc>
          <w:tcPr>
            <w:tcW w:type="dxa" w:w="2880"/>
          </w:tcPr>
          <w:p>
            <w:r>
              <w:t>Escopo de saúde</w:t>
            </w:r>
          </w:p>
        </w:tc>
        <w:tc>
          <w:tcPr>
            <w:tcW w:type="dxa" w:w="2880"/>
          </w:tcPr>
          <w:p>
            <w:r>
              <w:t>Físico</w:t>
            </w:r>
          </w:p>
        </w:tc>
        <w:tc>
          <w:tcPr>
            <w:tcW w:type="dxa" w:w="2880"/>
          </w:tcPr>
          <w:p>
            <w:r>
              <w:t>Corpo + mente + propósito</w:t>
            </w:r>
          </w:p>
        </w:tc>
      </w:tr>
    </w:tbl>
    <w:p>
      <w:pPr>
        <w:pStyle w:val="Heading2"/>
      </w:pPr>
      <w:r>
        <w:t>💬 Frase que Resume o Diferencial</w:t>
      </w:r>
    </w:p>
    <w:p>
      <w:r>
        <w:t>“O WellMe não mede o quanto você se esforça — ele celebra o quanto você se cuida.”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