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urier New" w:hAnsi="Courier New"/>
          <w:i/>
          <w:sz w:val="26"/>
        </w:rPr>
        <w:t>qqq</w:t>
      </w:r>
    </w:p>
    <w:p>
      <w:pPr>
        <w:jc w:val="left"/>
      </w:pPr>
      <w:r>
        <w:rPr>
          <w:rFonts w:ascii="Courier New" w:hAnsi="Courier New"/>
          <w:i/>
          <w:sz w:val="26"/>
        </w:rPr>
        <w:t>www</w:t>
      </w:r>
    </w:p>
    <w:p>
      <w:pPr>
        <w:jc w:val="left"/>
      </w:pPr>
      <w:r>
        <w:rPr>
          <w:rFonts w:ascii="Courier New" w:hAnsi="Courier New"/>
          <w:i/>
          <w:sz w:val="26"/>
        </w:rPr>
        <w:t>rrr@gmail.com</w:t>
      </w:r>
    </w:p>
    <w:p>
      <w:pPr>
        <w:jc w:val="left"/>
      </w:pPr>
      <w:r>
        <w:rPr>
          <w:rFonts w:ascii="Courier New" w:hAnsi="Courier New"/>
          <w:i/>
          <w:sz w:val="26"/>
        </w:rPr>
        <w:t>123456</w:t>
      </w:r>
    </w:p>
    <w:p>
      <w:pPr>
        <w:jc w:val="left"/>
      </w:pPr>
      <w:r>
        <w:rPr>
          <w:rFonts w:ascii="Courier New" w:hAnsi="Courier New"/>
          <w:i/>
          <w:sz w:val="26"/>
        </w:rPr>
        <w:t>19/11/2024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