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6D4" w:rsidRPr="00375181" w:rsidRDefault="00CA4987" w:rsidP="008C5DA6">
      <w:pPr>
        <w:pStyle w:val="Ttulo1"/>
        <w:jc w:val="center"/>
        <w:rPr>
          <w:color w:val="auto"/>
          <w:sz w:val="36"/>
        </w:rPr>
      </w:pPr>
      <w:proofErr w:type="spellStart"/>
      <w:proofErr w:type="gramStart"/>
      <w:r w:rsidRPr="00375181">
        <w:rPr>
          <w:color w:val="auto"/>
          <w:sz w:val="36"/>
        </w:rPr>
        <w:t>AlphaMath</w:t>
      </w:r>
      <w:r w:rsidR="000E456B">
        <w:rPr>
          <w:color w:val="auto"/>
          <w:sz w:val="36"/>
        </w:rPr>
        <w:t>i</w:t>
      </w:r>
      <w:r w:rsidRPr="00375181">
        <w:rPr>
          <w:color w:val="auto"/>
          <w:sz w:val="36"/>
        </w:rPr>
        <w:t>cs</w:t>
      </w:r>
      <w:proofErr w:type="spellEnd"/>
      <w:proofErr w:type="gramEnd"/>
    </w:p>
    <w:p w:rsidR="00CA4987" w:rsidRDefault="00CA4987" w:rsidP="00A004D8">
      <w:pPr>
        <w:jc w:val="both"/>
      </w:pPr>
    </w:p>
    <w:p w:rsidR="00CA4987" w:rsidRPr="00375181" w:rsidRDefault="00375181" w:rsidP="00A004D8">
      <w:pPr>
        <w:pStyle w:val="Ttulo2"/>
        <w:jc w:val="both"/>
        <w:rPr>
          <w:color w:val="auto"/>
        </w:rPr>
      </w:pPr>
      <w:r>
        <w:rPr>
          <w:color w:val="auto"/>
        </w:rPr>
        <w:t>Desenvolvedores</w:t>
      </w:r>
    </w:p>
    <w:p w:rsidR="00CA4987" w:rsidRDefault="00CA4987" w:rsidP="00375181">
      <w:pPr>
        <w:ind w:left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DAVID HENRIQUE SOUZA SANTANA</w:t>
      </w:r>
    </w:p>
    <w:p w:rsidR="00CA4987" w:rsidRDefault="00CA4987" w:rsidP="00375181">
      <w:pPr>
        <w:ind w:left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FELIPE ALAN DE ALMEIDA</w:t>
      </w:r>
    </w:p>
    <w:p w:rsidR="00CA4987" w:rsidRDefault="00CA4987" w:rsidP="00375181">
      <w:pPr>
        <w:ind w:left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FELIPE TESSAROLLO RAMOS</w:t>
      </w:r>
    </w:p>
    <w:p w:rsidR="00CA4987" w:rsidRDefault="00CA4987" w:rsidP="00375181">
      <w:pPr>
        <w:ind w:left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IVAN RAMALHO TONIAL</w:t>
      </w:r>
    </w:p>
    <w:p w:rsidR="00CA4987" w:rsidRDefault="00CA4987" w:rsidP="00375181">
      <w:pPr>
        <w:ind w:left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STENIO VINICIOS DE MEDEIROS</w:t>
      </w:r>
    </w:p>
    <w:p w:rsidR="00375181" w:rsidRDefault="00375181" w:rsidP="00A004D8">
      <w:pPr>
        <w:pStyle w:val="Ttulo2"/>
        <w:jc w:val="both"/>
        <w:rPr>
          <w:color w:val="auto"/>
        </w:rPr>
      </w:pPr>
    </w:p>
    <w:p w:rsidR="00CA4987" w:rsidRPr="00375181" w:rsidRDefault="00CA4987" w:rsidP="00A004D8">
      <w:pPr>
        <w:pStyle w:val="Ttulo2"/>
        <w:jc w:val="both"/>
        <w:rPr>
          <w:color w:val="auto"/>
        </w:rPr>
      </w:pPr>
      <w:r w:rsidRPr="00375181">
        <w:rPr>
          <w:color w:val="auto"/>
        </w:rPr>
        <w:t>Resumo</w:t>
      </w:r>
    </w:p>
    <w:p w:rsidR="00CA4987" w:rsidRDefault="00CA4987" w:rsidP="00A004D8">
      <w:pPr>
        <w:jc w:val="both"/>
      </w:pPr>
      <w:r>
        <w:t xml:space="preserve">Este projeto foi desenvolvido durante o curso de Desenvolvimento Web </w:t>
      </w:r>
      <w:proofErr w:type="spellStart"/>
      <w:proofErr w:type="gramStart"/>
      <w:r>
        <w:t>FullStack</w:t>
      </w:r>
      <w:proofErr w:type="spellEnd"/>
      <w:proofErr w:type="gramEnd"/>
      <w:r>
        <w:t xml:space="preserve"> Alpha </w:t>
      </w:r>
      <w:proofErr w:type="spellStart"/>
      <w:r>
        <w:t>Edtech</w:t>
      </w:r>
      <w:proofErr w:type="spellEnd"/>
      <w:r>
        <w:t xml:space="preserve">, promovido pelo instituto Alpha </w:t>
      </w:r>
      <w:proofErr w:type="spellStart"/>
      <w:r>
        <w:t>Lumen</w:t>
      </w:r>
      <w:proofErr w:type="spellEnd"/>
      <w:r>
        <w:t>.</w:t>
      </w:r>
    </w:p>
    <w:p w:rsidR="00CA4987" w:rsidRDefault="00CA4987" w:rsidP="00A004D8">
      <w:pPr>
        <w:jc w:val="both"/>
      </w:pPr>
      <w:r>
        <w:t>Os desenvolvedores são estudantes do curso e o criaram em uma atividade avaliativa na qual era exigido desenvolver um jogo educativo para crianças.</w:t>
      </w:r>
    </w:p>
    <w:p w:rsidR="00375181" w:rsidRDefault="00375181" w:rsidP="00A004D8">
      <w:pPr>
        <w:pStyle w:val="Ttulo2"/>
        <w:jc w:val="both"/>
        <w:rPr>
          <w:color w:val="auto"/>
        </w:rPr>
      </w:pPr>
    </w:p>
    <w:p w:rsidR="006D6343" w:rsidRPr="00375181" w:rsidRDefault="006D6343" w:rsidP="00A004D8">
      <w:pPr>
        <w:pStyle w:val="Ttulo2"/>
        <w:jc w:val="both"/>
        <w:rPr>
          <w:color w:val="auto"/>
        </w:rPr>
      </w:pPr>
      <w:r w:rsidRPr="00375181">
        <w:rPr>
          <w:color w:val="auto"/>
        </w:rPr>
        <w:t>Publico alvo</w:t>
      </w:r>
    </w:p>
    <w:p w:rsidR="006D6343" w:rsidRPr="006D6343" w:rsidRDefault="006D6343" w:rsidP="00A004D8">
      <w:pPr>
        <w:jc w:val="both"/>
      </w:pPr>
      <w:r>
        <w:t xml:space="preserve">Crianças entre </w:t>
      </w:r>
      <w:proofErr w:type="gramStart"/>
      <w:r>
        <w:t>6</w:t>
      </w:r>
      <w:proofErr w:type="gramEnd"/>
      <w:r>
        <w:t xml:space="preserve"> e 9 anos. Sobretudo recomendamos seu uso como atividade escolar complementar.</w:t>
      </w:r>
    </w:p>
    <w:p w:rsidR="00375181" w:rsidRDefault="00375181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CA4987" w:rsidRPr="00375181" w:rsidRDefault="00CA4987" w:rsidP="00A004D8">
      <w:pPr>
        <w:pStyle w:val="Ttulo2"/>
        <w:jc w:val="both"/>
        <w:rPr>
          <w:color w:val="auto"/>
        </w:rPr>
      </w:pPr>
      <w:r w:rsidRPr="00375181">
        <w:rPr>
          <w:color w:val="auto"/>
        </w:rPr>
        <w:lastRenderedPageBreak/>
        <w:t>Objetivo</w:t>
      </w:r>
    </w:p>
    <w:p w:rsidR="00CA4987" w:rsidRDefault="00CA4987" w:rsidP="00A004D8">
      <w:pPr>
        <w:jc w:val="both"/>
      </w:pPr>
      <w:r>
        <w:t xml:space="preserve">O jogo procura desenvolver de forma lúdica e interativa a habilidade da criança de representar </w:t>
      </w:r>
      <w:r w:rsidR="006D6343">
        <w:t>quantidades inteiras por meio de blocos representativos (material dourado), bem como efetuar operações aritméticas utilizando essa representação.</w:t>
      </w:r>
    </w:p>
    <w:p w:rsidR="006D6343" w:rsidRDefault="006D6343" w:rsidP="00A004D8">
      <w:pPr>
        <w:jc w:val="both"/>
      </w:pPr>
      <w:r>
        <w:t xml:space="preserve">No caso de uso como atividade escolar, </w:t>
      </w:r>
      <w:r w:rsidR="00C931EE">
        <w:t xml:space="preserve">recomendamos </w:t>
      </w:r>
      <w:proofErr w:type="gramStart"/>
      <w:r w:rsidR="00C931EE">
        <w:t>a</w:t>
      </w:r>
      <w:r>
        <w:t>o(</w:t>
      </w:r>
      <w:proofErr w:type="gramEnd"/>
      <w:r w:rsidR="00C931EE">
        <w:t>à</w:t>
      </w:r>
      <w:r>
        <w:t xml:space="preserve">) professor(a) </w:t>
      </w:r>
      <w:r w:rsidR="00C931EE">
        <w:t>u</w:t>
      </w:r>
      <w:r>
        <w:t>t</w:t>
      </w:r>
      <w:r w:rsidR="00C931EE">
        <w:t>i</w:t>
      </w:r>
      <w:r>
        <w:t xml:space="preserve">lizar para desenvolver </w:t>
      </w:r>
      <w:r w:rsidR="00C931EE">
        <w:t>as seguintes habilidades listadas na Base Nacional Comum Curricular (BNCC):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 xml:space="preserve">(EF01MA03) Estimar e comparar quantidades de objetos de dois conjuntos </w:t>
      </w:r>
      <w:r w:rsidRPr="00A004D8">
        <w:rPr>
          <w:i/>
          <w:strike/>
        </w:rPr>
        <w:t>(em torno de 20 elementos)</w:t>
      </w:r>
      <w:r w:rsidRPr="00A004D8">
        <w:rPr>
          <w:i/>
        </w:rPr>
        <w:t xml:space="preserve">, </w:t>
      </w:r>
      <w:r w:rsidRPr="00A004D8">
        <w:rPr>
          <w:i/>
          <w:strike/>
        </w:rPr>
        <w:t>por estimativa e/ou</w:t>
      </w:r>
      <w:r w:rsidRPr="00A004D8">
        <w:rPr>
          <w:i/>
        </w:rPr>
        <w:t xml:space="preserve"> por correspondência </w:t>
      </w:r>
      <w:r w:rsidRPr="00A004D8">
        <w:rPr>
          <w:i/>
          <w:strike/>
        </w:rPr>
        <w:t>(um a um, dois a dois)</w:t>
      </w:r>
      <w:r w:rsidRPr="00A004D8">
        <w:rPr>
          <w:i/>
        </w:rPr>
        <w:t xml:space="preserve"> para indicar “tem mais”, “tem menos” ou “tem a mesma quantidade”.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 xml:space="preserve">(EF01MA04) Contar a quantidade de objetos de coleções </w:t>
      </w:r>
      <w:r w:rsidRPr="00A004D8">
        <w:rPr>
          <w:i/>
          <w:strike/>
        </w:rPr>
        <w:t>até 100 unidades</w:t>
      </w:r>
      <w:r w:rsidRPr="00A004D8">
        <w:rPr>
          <w:i/>
        </w:rPr>
        <w:t xml:space="preserve"> e apresentar o resultado </w:t>
      </w:r>
      <w:r w:rsidRPr="00A004D8">
        <w:rPr>
          <w:i/>
          <w:strike/>
        </w:rPr>
        <w:t>por registros verbais e</w:t>
      </w:r>
      <w:r w:rsidRPr="00A004D8">
        <w:rPr>
          <w:i/>
        </w:rPr>
        <w:t xml:space="preserve"> simbólicos, em situações de seu interesse, como jogos, brincadeiras, materiais da sala de aula, entre outros.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 xml:space="preserve">(EF01MA07) Compor </w:t>
      </w:r>
      <w:r w:rsidRPr="00A004D8">
        <w:rPr>
          <w:i/>
          <w:strike/>
        </w:rPr>
        <w:t>e decompor</w:t>
      </w:r>
      <w:r w:rsidRPr="00A004D8">
        <w:rPr>
          <w:i/>
        </w:rPr>
        <w:t xml:space="preserve"> número de até duas ordens, por meio de diferentes adições, com o suporte de material manipulável, contribuindo para a compreensão de características do sistema de numeração decimal e o desenvolvimento de estratégias de cálculo.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(EF01MA08) Resolver e elaborar problemas de adição e de subtração, envolvendo números de até dois algarismos, com os significados de juntar, acrescentar, separar e retirar, com o suporte de imagens e/ou material manipulável, utilizando estratégias e formas de registro pessoais.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 xml:space="preserve">(EF02MA01) Comparar e ordenar números naturais </w:t>
      </w:r>
      <w:r w:rsidRPr="00A004D8">
        <w:rPr>
          <w:i/>
          <w:strike/>
        </w:rPr>
        <w:t>(até a ordem de centenas)</w:t>
      </w:r>
      <w:r w:rsidRPr="00A004D8">
        <w:rPr>
          <w:i/>
        </w:rPr>
        <w:t xml:space="preserve"> pela compreensão de características do sistema de numeração decimal (valor posicional e função do zero).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 xml:space="preserve">(EF02MA02) Fazer estimativas por meio de estratégias diversas a respeito da quantidade de objetos de coleções e registrar o resultado da contagem desses objetos </w:t>
      </w:r>
      <w:r w:rsidRPr="00A004D8">
        <w:rPr>
          <w:i/>
          <w:strike/>
        </w:rPr>
        <w:t>(até 1000 unidades).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 xml:space="preserve">(EF02MA03) Comparar quantidades de objetos de dois conjuntos, </w:t>
      </w:r>
      <w:r w:rsidRPr="00A004D8">
        <w:rPr>
          <w:i/>
          <w:strike/>
        </w:rPr>
        <w:t>por estimativa e/ou</w:t>
      </w:r>
      <w:r w:rsidRPr="00A004D8">
        <w:rPr>
          <w:i/>
        </w:rPr>
        <w:t xml:space="preserve"> por correspondência (um a um, dois a dois, entre outros), para indicar “tem mais”, “tem menos” ou “tem a mesma quantidade”, indicando, quando for o caso, quantos a mais e quantos a menos.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(EF02MA04) Compor e decompor números naturais de até três ordens, com suporte de material manipulável, por meio de diferentes adições.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(EF02MA06) Resolver e elaborar problemas de adição e de subtração, envolvendo números de até três ordens, com os significados de juntar, acrescentar, separar, retirar, utilizando estratégias pessoais.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(EF03MA02) Identificar características do sistema de numeração decimal, utilizando a composição e a decomposição de número natural de até quatro ordens.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 xml:space="preserve">(EF03MA03) </w:t>
      </w:r>
      <w:r w:rsidRPr="00A004D8">
        <w:rPr>
          <w:i/>
          <w:strike/>
        </w:rPr>
        <w:t>Construir e</w:t>
      </w:r>
      <w:r w:rsidRPr="00A004D8">
        <w:rPr>
          <w:i/>
        </w:rPr>
        <w:t xml:space="preserve"> utilizar fatos básicos da adição e da multiplicação para o cálculo mental ou escrito.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(EF03MA05) Utilizar diferentes procedimentos de cálculo mental e escrito, inclusive os convencionais, para resolver problemas significativos envolvendo adição e subtração com números naturais.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lastRenderedPageBreak/>
        <w:t>(EF03MA06) Resolver e elaborar problemas de adição e subtração com os significados de juntar, acrescentar, separar, retirar, comparar e completar quantidades, utilizando diferentes estratégias de cálculo exato ou aproximado, incluindo cálculo mental.</w:t>
      </w:r>
    </w:p>
    <w:p w:rsidR="00C931EE" w:rsidRPr="00A004D8" w:rsidRDefault="00C931EE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(EF03MA08) Resolver e elaborar problemas de divisão de um número natural por outro (até 10), com resto zero e com resto diferente de zero, com os significados de repartição equitativa e de medida, por meio de estratégias e registros pessoais.</w:t>
      </w:r>
    </w:p>
    <w:p w:rsidR="00A004D8" w:rsidRPr="00A004D8" w:rsidRDefault="00A004D8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(EF04MA01) Ler, escrever e ordenar números naturais até a ordem de dezenas de milhar.</w:t>
      </w:r>
    </w:p>
    <w:p w:rsidR="00A004D8" w:rsidRPr="00A004D8" w:rsidRDefault="00A004D8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(EF04MA04) Utilizar as relações entre adição e subtração, bem como entre multiplicação e divisão, para ampliar as estratégias de cálculo.</w:t>
      </w:r>
    </w:p>
    <w:p w:rsidR="00A004D8" w:rsidRPr="00A004D8" w:rsidRDefault="00A004D8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(EF04MA05) Utilizar as propriedades das operações para desenvolver estratégias de cálculo.</w:t>
      </w:r>
    </w:p>
    <w:p w:rsidR="00A004D8" w:rsidRPr="00A004D8" w:rsidRDefault="00A004D8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(EF04MA06) Resolver e elaborar problemas envolvendo diferentes significados da multiplicação (adição de parcelas iguais, organização retangular e proporcionalidade), utilizando estratégias diversas, como cálculo por estimativa, cálculo mental e algoritmos.</w:t>
      </w:r>
    </w:p>
    <w:p w:rsidR="00A004D8" w:rsidRPr="00A004D8" w:rsidRDefault="00A004D8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 xml:space="preserve">(EF04MA07) Resolver e elaborar problemas de divisão </w:t>
      </w:r>
      <w:r w:rsidRPr="00F378C5">
        <w:rPr>
          <w:i/>
          <w:strike/>
        </w:rPr>
        <w:t>cujo divisor tenha no máximo dois algarismos</w:t>
      </w:r>
      <w:r w:rsidRPr="00A004D8">
        <w:rPr>
          <w:i/>
        </w:rPr>
        <w:t>, envolvendo os significados de repartição equitativa e de medida, utilizando estratégias diversas, como cálculo por estimativa, cálculo mental e algoritmos.</w:t>
      </w:r>
    </w:p>
    <w:p w:rsidR="00A004D8" w:rsidRPr="00A004D8" w:rsidRDefault="00A004D8" w:rsidP="00A004D8">
      <w:pPr>
        <w:pStyle w:val="PargrafodaLista"/>
        <w:numPr>
          <w:ilvl w:val="0"/>
          <w:numId w:val="1"/>
        </w:numPr>
        <w:jc w:val="both"/>
        <w:rPr>
          <w:i/>
        </w:rPr>
      </w:pPr>
      <w:r w:rsidRPr="00A004D8">
        <w:rPr>
          <w:i/>
        </w:rPr>
        <w:t>(EF04MA08) Resolver, com o suporte de imagem e/ou material manipulável, problemas simples de contagem, como a determinação do número de agrupamentos possíveis ao se combinar cada elemento de uma coleção com todos os elementos de outra, utilizando estratégias e formas de registro pessoais.</w:t>
      </w:r>
    </w:p>
    <w:p w:rsidR="00A004D8" w:rsidRDefault="00A004D8" w:rsidP="00A004D8">
      <w:pPr>
        <w:jc w:val="both"/>
      </w:pPr>
      <w:r w:rsidRPr="000E456B">
        <w:rPr>
          <w:b/>
        </w:rPr>
        <w:t>Referencia:</w:t>
      </w:r>
      <w:r>
        <w:t xml:space="preserve"> </w:t>
      </w:r>
      <w:hyperlink r:id="rId6" w:anchor="fundamental/matematica-no-ensino-fundamental-anos-iniciais-unidades-tematicas-objetos-de-conhecimento-e-habilidades" w:history="1">
        <w:r w:rsidRPr="00A212CA">
          <w:rPr>
            <w:rStyle w:val="Hyperlink"/>
          </w:rPr>
          <w:t>http://basenacionalcomum.mec.gov.br/abase/#fundamental/matematica-no-ensino-fundamental-anos-iniciais-unidades-tematicas-objetos-de-conhecimento-e-habilidades</w:t>
        </w:r>
      </w:hyperlink>
    </w:p>
    <w:p w:rsidR="00375181" w:rsidRDefault="00375181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7E3F83" w:rsidRPr="00375181" w:rsidRDefault="007E3F83" w:rsidP="007E3F83">
      <w:pPr>
        <w:pStyle w:val="Ttulo2"/>
        <w:rPr>
          <w:color w:val="auto"/>
        </w:rPr>
      </w:pPr>
      <w:r>
        <w:rPr>
          <w:color w:val="auto"/>
        </w:rPr>
        <w:lastRenderedPageBreak/>
        <w:t>Tela inicial</w:t>
      </w:r>
    </w:p>
    <w:p w:rsidR="007E3F83" w:rsidRDefault="007E3F83" w:rsidP="007E3F83">
      <w:pPr>
        <w:pStyle w:val="Ttulo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195048BF" wp14:editId="2CAA1616">
            <wp:extent cx="5400040" cy="3040348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3F83" w:rsidRPr="007E3F83" w:rsidRDefault="007E3F83" w:rsidP="007E3F83">
      <w:pPr>
        <w:jc w:val="both"/>
      </w:pPr>
      <w:r w:rsidRPr="007E3F83">
        <w:t xml:space="preserve">A tela inicial possui os botões JOGAR! </w:t>
      </w:r>
      <w:proofErr w:type="gramStart"/>
      <w:r w:rsidRPr="007E3F83">
        <w:t>e</w:t>
      </w:r>
      <w:proofErr w:type="gramEnd"/>
      <w:r w:rsidRPr="007E3F83">
        <w:t xml:space="preserve"> TUTORIAL.</w:t>
      </w:r>
    </w:p>
    <w:p w:rsidR="007E3F83" w:rsidRDefault="007E3F83" w:rsidP="007E3F83">
      <w:pPr>
        <w:jc w:val="both"/>
      </w:pPr>
      <w:r>
        <w:t>Antes de clicar no botão JOGAR o usuário deve digitar um nome de jogador e um lema (opcional). Caso o nome não tenha sido digitado uma mensagem de alerta será exibida e o jogo não será iniciado.</w:t>
      </w:r>
    </w:p>
    <w:p w:rsidR="007E3F83" w:rsidRDefault="007E3F83" w:rsidP="007E3F83">
      <w:pPr>
        <w:jc w:val="both"/>
      </w:pPr>
      <w:r>
        <w:t>O botão TUTORIAL abre um pop-up com um tutorial em vídeo do jogo.</w:t>
      </w:r>
    </w:p>
    <w:p w:rsidR="007E3F83" w:rsidRPr="007E3F83" w:rsidRDefault="007E3F83" w:rsidP="007E3F83">
      <w:pPr>
        <w:jc w:val="both"/>
      </w:pPr>
      <w:r>
        <w:t xml:space="preserve">Nesta tela a links ocultos para este tutorial e para acessar </w:t>
      </w:r>
      <w:proofErr w:type="spellStart"/>
      <w:r>
        <w:t>haks</w:t>
      </w:r>
      <w:proofErr w:type="spellEnd"/>
      <w:r>
        <w:t xml:space="preserve"> do jogo, tente encontrar. </w:t>
      </w:r>
      <w:r>
        <w:sym w:font="Wingdings" w:char="F04A"/>
      </w:r>
    </w:p>
    <w:p w:rsidR="00F378C5" w:rsidRPr="00375181" w:rsidRDefault="00997D7E" w:rsidP="00F378C5">
      <w:pPr>
        <w:pStyle w:val="Ttulo2"/>
        <w:rPr>
          <w:color w:val="auto"/>
        </w:rPr>
      </w:pPr>
      <w:r>
        <w:rPr>
          <w:color w:val="auto"/>
        </w:rPr>
        <w:t>O Jogo</w:t>
      </w:r>
    </w:p>
    <w:p w:rsidR="00F378C5" w:rsidRDefault="00F378C5" w:rsidP="00F96FB0">
      <w:pPr>
        <w:jc w:val="both"/>
      </w:pPr>
      <w:r>
        <w:t>O jogo consiste em resolver uma serie de operações matemáticas por meio da contagem de blocos (material dourado). O jogado</w:t>
      </w:r>
      <w:r w:rsidR="000E456B">
        <w:t>r tem a disposição 36 blocos sendo</w:t>
      </w:r>
      <w:r>
        <w:t xml:space="preserve"> </w:t>
      </w:r>
      <w:proofErr w:type="gramStart"/>
      <w:r>
        <w:t>9</w:t>
      </w:r>
      <w:proofErr w:type="gramEnd"/>
      <w:r>
        <w:t xml:space="preserve"> para representar unidades, 9 para representar dezenas, 9 para representar centenas e 9 para representar milhares, de forma que é possível compor qualquer valor inteiro entre 0 e 9.999. Para compor o valor desejado o jogador deve “arrastar” </w:t>
      </w:r>
      <w:r w:rsidR="000E456B">
        <w:t xml:space="preserve">os blocos um a um </w:t>
      </w:r>
      <w:r>
        <w:t>para um campo demarcado da tela</w:t>
      </w:r>
      <w:r w:rsidR="00465DEB">
        <w:t>. Toda vez que conseguir resolver corretamente a operação matemática um novo desafio aparece.</w:t>
      </w:r>
    </w:p>
    <w:p w:rsidR="00C235A8" w:rsidRDefault="00C235A8" w:rsidP="00F96FB0">
      <w:pPr>
        <w:jc w:val="both"/>
      </w:pPr>
      <w:r>
        <w:t>Durante o jogo o tempo restante é mostrado da tela. Quando o tempo se esgota o jogo acaba e o jogador deve voltar à tela inicial para continuar jogando. O jogo inicia com 90 segundos (</w:t>
      </w:r>
      <w:proofErr w:type="gramStart"/>
      <w:r>
        <w:t>1:30</w:t>
      </w:r>
      <w:proofErr w:type="gramEnd"/>
      <w:r>
        <w:t>) de tempo.</w:t>
      </w:r>
    </w:p>
    <w:p w:rsidR="00465DEB" w:rsidRDefault="00465DEB" w:rsidP="00F96FB0">
      <w:pPr>
        <w:jc w:val="both"/>
      </w:pPr>
      <w:r>
        <w:t xml:space="preserve">A cada operação respondida corretamente o jogador acrescenta </w:t>
      </w:r>
      <w:r w:rsidR="00375181">
        <w:t>10</w:t>
      </w:r>
      <w:r>
        <w:t xml:space="preserve"> pontos</w:t>
      </w:r>
      <w:r w:rsidR="00C235A8">
        <w:t xml:space="preserve"> e 30 segundos</w:t>
      </w:r>
      <w:r>
        <w:t xml:space="preserve">. A cada </w:t>
      </w:r>
      <w:proofErr w:type="gramStart"/>
      <w:r>
        <w:t>5</w:t>
      </w:r>
      <w:proofErr w:type="gramEnd"/>
      <w:r>
        <w:t xml:space="preserve"> (cinco) operações respondidas corretamente os dados do usuário são salvos no servidor</w:t>
      </w:r>
      <w:r w:rsidR="000E456B">
        <w:t xml:space="preserve"> e  10 pontos bônus são acrescentados</w:t>
      </w:r>
      <w:r>
        <w:t>. Um ranking com os 10 jogadores com maior pontuação registrada no servidor é mostrado na tela, incentivando assim o jogador a alcançar melhores posições.</w:t>
      </w:r>
    </w:p>
    <w:p w:rsidR="000E456B" w:rsidRDefault="000E456B" w:rsidP="00F96FB0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B79F17F" wp14:editId="77D1795C">
            <wp:extent cx="2629647" cy="1401408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081" cy="14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D7E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0D0EECD" wp14:editId="15FC5CBB">
            <wp:extent cx="2641600" cy="1407778"/>
            <wp:effectExtent l="0" t="0" r="635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286" cy="14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CF" w:rsidRDefault="007A5DCF" w:rsidP="00F96FB0">
      <w:pPr>
        <w:jc w:val="both"/>
      </w:pPr>
      <w:r>
        <w:t>O botão LIMPAR envia todas as peças de volta a posição inicial.</w:t>
      </w:r>
    </w:p>
    <w:p w:rsidR="007A5DCF" w:rsidRDefault="007A5DCF" w:rsidP="00F96FB0">
      <w:pPr>
        <w:jc w:val="both"/>
      </w:pPr>
      <w:r>
        <w:t xml:space="preserve">O </w:t>
      </w:r>
      <w:proofErr w:type="spellStart"/>
      <w:r>
        <w:t>emoticon</w:t>
      </w:r>
      <w:proofErr w:type="spellEnd"/>
      <w:r>
        <w:t xml:space="preserve"> </w:t>
      </w:r>
      <w:r w:rsidR="00C235A8">
        <w:t xml:space="preserve">sua expressão </w:t>
      </w:r>
      <w:r>
        <w:t>de acordo com o</w:t>
      </w:r>
      <w:r w:rsidR="00C235A8">
        <w:t>s eventos</w:t>
      </w:r>
      <w:r>
        <w:t xml:space="preserve"> que ocorre</w:t>
      </w:r>
      <w:r w:rsidR="00C235A8">
        <w:t>m</w:t>
      </w:r>
      <w:r>
        <w:t xml:space="preserve"> no jogo sendo:</w:t>
      </w:r>
    </w:p>
    <w:p w:rsidR="00C235A8" w:rsidRDefault="00C235A8" w:rsidP="00C235A8">
      <w:pPr>
        <w:pStyle w:val="PargrafodaLista"/>
        <w:numPr>
          <w:ilvl w:val="0"/>
          <w:numId w:val="3"/>
        </w:numPr>
        <w:jc w:val="both"/>
      </w:pPr>
      <w:r>
        <w:rPr>
          <w:noProof/>
          <w:lang w:eastAsia="pt-BR"/>
        </w:rPr>
        <w:drawing>
          <wp:inline distT="0" distB="0" distL="0" distR="0">
            <wp:extent cx="346635" cy="355448"/>
            <wp:effectExtent l="0" t="0" r="0" b="6985"/>
            <wp:docPr id="6" name="Imagem 6" descr="C:\Users\Ellen\AppData\Local\Microsoft\Windows\INetCache\Content.Word\emoji-thin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len\AppData\Local\Microsoft\Windows\INetCache\Content.Word\emoji-think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6" t="7856" r="7858" b="5715"/>
                    <a:stretch/>
                  </pic:blipFill>
                  <pic:spPr bwMode="auto">
                    <a:xfrm>
                      <a:off x="0" y="0"/>
                      <a:ext cx="348580" cy="35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t>quando</w:t>
      </w:r>
      <w:proofErr w:type="gramEnd"/>
      <w:r>
        <w:t xml:space="preserve"> inicia o nível.</w:t>
      </w:r>
    </w:p>
    <w:p w:rsidR="007A5DCF" w:rsidRDefault="007A5DCF" w:rsidP="007A5DCF">
      <w:pPr>
        <w:pStyle w:val="PargrafodaLista"/>
        <w:numPr>
          <w:ilvl w:val="0"/>
          <w:numId w:val="3"/>
        </w:num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45pt;height:24.45pt">
            <v:imagedata r:id="rId11" o:title="emoji-sadness"/>
          </v:shape>
        </w:pict>
      </w:r>
      <w:proofErr w:type="gramStart"/>
      <w:r>
        <w:t>quando</w:t>
      </w:r>
      <w:proofErr w:type="gramEnd"/>
      <w:r>
        <w:t xml:space="preserve"> se afasta da resposta.</w:t>
      </w:r>
    </w:p>
    <w:p w:rsidR="007A5DCF" w:rsidRDefault="007A5DCF" w:rsidP="007A5DCF">
      <w:pPr>
        <w:pStyle w:val="PargrafodaLista"/>
        <w:numPr>
          <w:ilvl w:val="0"/>
          <w:numId w:val="3"/>
        </w:numPr>
        <w:jc w:val="both"/>
      </w:pPr>
      <w:r>
        <w:pict>
          <v:shape id="_x0000_i1027" type="#_x0000_t75" style="width:24.45pt;height:24.45pt">
            <v:imagedata r:id="rId12" o:title="emoji-smiley"/>
          </v:shape>
        </w:pict>
      </w:r>
      <w:proofErr w:type="gramStart"/>
      <w:r>
        <w:t>quando</w:t>
      </w:r>
      <w:proofErr w:type="gramEnd"/>
      <w:r>
        <w:t xml:space="preserve"> se aproxima da resposta.</w:t>
      </w:r>
    </w:p>
    <w:p w:rsidR="00C235A8" w:rsidRDefault="00C235A8" w:rsidP="00C235A8">
      <w:pPr>
        <w:pStyle w:val="PargrafodaLista"/>
        <w:numPr>
          <w:ilvl w:val="0"/>
          <w:numId w:val="3"/>
        </w:numPr>
        <w:jc w:val="both"/>
      </w:pPr>
      <w:r>
        <w:rPr>
          <w:noProof/>
          <w:lang w:eastAsia="pt-BR"/>
        </w:rPr>
        <w:drawing>
          <wp:inline distT="0" distB="0" distL="0" distR="0">
            <wp:extent cx="316865" cy="316865"/>
            <wp:effectExtent l="0" t="0" r="6985" b="6985"/>
            <wp:docPr id="7" name="Imagem 7" descr="C:\Users\Ellen\AppData\Local\Microsoft\Windows\INetCache\Content.Word\emoji-cr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len\AppData\Local\Microsoft\Windows\INetCache\Content.Word\emoji-cry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quando</w:t>
      </w:r>
      <w:proofErr w:type="gramEnd"/>
      <w:r>
        <w:t xml:space="preserve"> esgota o tempo.</w:t>
      </w:r>
    </w:p>
    <w:p w:rsidR="007A5DCF" w:rsidRDefault="007A5DCF" w:rsidP="007A5DCF">
      <w:pPr>
        <w:pStyle w:val="PargrafodaLista"/>
        <w:numPr>
          <w:ilvl w:val="0"/>
          <w:numId w:val="3"/>
        </w:numPr>
        <w:jc w:val="both"/>
      </w:pPr>
      <w:r>
        <w:pict>
          <v:shape id="_x0000_i1026" type="#_x0000_t75" style="width:25.4pt;height:25.4pt">
            <v:imagedata r:id="rId14" o:title="emoji-sunglasses"/>
          </v:shape>
        </w:pict>
      </w:r>
      <w:proofErr w:type="gramStart"/>
      <w:r>
        <w:t>quando</w:t>
      </w:r>
      <w:proofErr w:type="gramEnd"/>
      <w:r>
        <w:t xml:space="preserve"> acerta o resultado.</w:t>
      </w:r>
    </w:p>
    <w:p w:rsidR="00997D7E" w:rsidRDefault="00997D7E" w:rsidP="00F96FB0">
      <w:pPr>
        <w:jc w:val="both"/>
      </w:pPr>
      <w:r>
        <w:t>Ao passar de nível uma breve comemoração é mostrada antes de iniciar o próximo nível.</w:t>
      </w:r>
    </w:p>
    <w:p w:rsidR="00997D7E" w:rsidRDefault="00997D7E" w:rsidP="00F96FB0">
      <w:pPr>
        <w:jc w:val="both"/>
      </w:pPr>
      <w:r>
        <w:t>No canto superior direito há o controle de volume da musica de fundo</w:t>
      </w:r>
    </w:p>
    <w:p w:rsidR="00465DEB" w:rsidRDefault="00465DEB" w:rsidP="00F96FB0">
      <w:pPr>
        <w:jc w:val="both"/>
      </w:pPr>
      <w:r>
        <w:t>As operações matemáticas são apresentadas de forma progressiva de dificuldade de acordo com a tabela: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86"/>
        <w:gridCol w:w="1084"/>
        <w:gridCol w:w="6450"/>
      </w:tblGrid>
      <w:tr w:rsidR="00465DEB" w:rsidRPr="00F96FB0" w:rsidTr="00F96FB0">
        <w:tc>
          <w:tcPr>
            <w:tcW w:w="1186" w:type="dxa"/>
            <w:vAlign w:val="center"/>
          </w:tcPr>
          <w:p w:rsidR="00465DEB" w:rsidRPr="00F96FB0" w:rsidRDefault="00465DEB" w:rsidP="00F96FB0">
            <w:pPr>
              <w:jc w:val="center"/>
              <w:rPr>
                <w:b/>
                <w:sz w:val="18"/>
              </w:rPr>
            </w:pPr>
            <w:r w:rsidRPr="00F96FB0">
              <w:rPr>
                <w:b/>
                <w:sz w:val="18"/>
              </w:rPr>
              <w:t>Nível</w:t>
            </w:r>
          </w:p>
        </w:tc>
        <w:tc>
          <w:tcPr>
            <w:tcW w:w="1084" w:type="dxa"/>
            <w:vAlign w:val="center"/>
          </w:tcPr>
          <w:p w:rsidR="00465DEB" w:rsidRPr="00F96FB0" w:rsidRDefault="00465DEB" w:rsidP="00F96FB0">
            <w:pPr>
              <w:jc w:val="center"/>
              <w:rPr>
                <w:b/>
                <w:sz w:val="18"/>
              </w:rPr>
            </w:pPr>
            <w:proofErr w:type="spellStart"/>
            <w:r w:rsidRPr="00F96FB0">
              <w:rPr>
                <w:b/>
                <w:sz w:val="18"/>
              </w:rPr>
              <w:t>Subnível</w:t>
            </w:r>
            <w:proofErr w:type="spellEnd"/>
          </w:p>
        </w:tc>
        <w:tc>
          <w:tcPr>
            <w:tcW w:w="6450" w:type="dxa"/>
          </w:tcPr>
          <w:p w:rsidR="00465DEB" w:rsidRPr="00F96FB0" w:rsidRDefault="00465DEB" w:rsidP="00F96FB0">
            <w:pPr>
              <w:jc w:val="center"/>
              <w:rPr>
                <w:b/>
                <w:sz w:val="18"/>
              </w:rPr>
            </w:pPr>
            <w:r w:rsidRPr="00F96FB0">
              <w:rPr>
                <w:b/>
                <w:sz w:val="18"/>
              </w:rPr>
              <w:t>Operações</w:t>
            </w:r>
          </w:p>
        </w:tc>
      </w:tr>
      <w:tr w:rsidR="0086024B" w:rsidRPr="00F96FB0" w:rsidTr="00F96FB0">
        <w:tc>
          <w:tcPr>
            <w:tcW w:w="1186" w:type="dxa"/>
            <w:vMerge w:val="restart"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1</w:t>
            </w:r>
            <w:proofErr w:type="gramEnd"/>
          </w:p>
        </w:tc>
        <w:tc>
          <w:tcPr>
            <w:tcW w:w="1084" w:type="dxa"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1</w:t>
            </w:r>
            <w:proofErr w:type="gramEnd"/>
          </w:p>
        </w:tc>
        <w:tc>
          <w:tcPr>
            <w:tcW w:w="6450" w:type="dxa"/>
          </w:tcPr>
          <w:p w:rsidR="0086024B" w:rsidRPr="00F96FB0" w:rsidRDefault="0086024B" w:rsidP="0086024B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Números entre </w:t>
            </w:r>
            <w:proofErr w:type="gramStart"/>
            <w:r w:rsidRPr="00F96FB0">
              <w:rPr>
                <w:sz w:val="18"/>
              </w:rPr>
              <w:t>0</w:t>
            </w:r>
            <w:proofErr w:type="gramEnd"/>
            <w:r w:rsidRPr="00F96FB0">
              <w:rPr>
                <w:sz w:val="18"/>
              </w:rPr>
              <w:t xml:space="preserve"> e 9</w:t>
            </w:r>
          </w:p>
        </w:tc>
      </w:tr>
      <w:tr w:rsidR="0086024B" w:rsidRPr="00F96FB0" w:rsidTr="00F96FB0">
        <w:tc>
          <w:tcPr>
            <w:tcW w:w="1186" w:type="dxa"/>
            <w:vMerge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2</w:t>
            </w:r>
            <w:proofErr w:type="gramEnd"/>
          </w:p>
        </w:tc>
        <w:tc>
          <w:tcPr>
            <w:tcW w:w="6450" w:type="dxa"/>
          </w:tcPr>
          <w:p w:rsidR="0086024B" w:rsidRPr="00F96FB0" w:rsidRDefault="0086024B" w:rsidP="00F378C5">
            <w:pPr>
              <w:rPr>
                <w:sz w:val="18"/>
              </w:rPr>
            </w:pPr>
            <w:r w:rsidRPr="00F96FB0">
              <w:rPr>
                <w:sz w:val="18"/>
              </w:rPr>
              <w:t>Números entre 10 e 99</w:t>
            </w:r>
          </w:p>
        </w:tc>
      </w:tr>
      <w:tr w:rsidR="0086024B" w:rsidRPr="00F96FB0" w:rsidTr="00F96FB0">
        <w:tc>
          <w:tcPr>
            <w:tcW w:w="1186" w:type="dxa"/>
            <w:vMerge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3</w:t>
            </w:r>
            <w:proofErr w:type="gramEnd"/>
          </w:p>
        </w:tc>
        <w:tc>
          <w:tcPr>
            <w:tcW w:w="6450" w:type="dxa"/>
          </w:tcPr>
          <w:p w:rsidR="0086024B" w:rsidRPr="00F96FB0" w:rsidRDefault="0086024B" w:rsidP="00F378C5">
            <w:pPr>
              <w:rPr>
                <w:sz w:val="18"/>
              </w:rPr>
            </w:pPr>
            <w:r w:rsidRPr="00F96FB0">
              <w:rPr>
                <w:sz w:val="18"/>
              </w:rPr>
              <w:t>Números entre 100 e 999</w:t>
            </w:r>
          </w:p>
        </w:tc>
      </w:tr>
      <w:tr w:rsidR="0086024B" w:rsidRPr="00F96FB0" w:rsidTr="00F96FB0">
        <w:tc>
          <w:tcPr>
            <w:tcW w:w="1186" w:type="dxa"/>
            <w:vMerge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4-5</w:t>
            </w:r>
          </w:p>
        </w:tc>
        <w:tc>
          <w:tcPr>
            <w:tcW w:w="6450" w:type="dxa"/>
          </w:tcPr>
          <w:p w:rsidR="0086024B" w:rsidRPr="00F96FB0" w:rsidRDefault="0086024B" w:rsidP="00F378C5">
            <w:pPr>
              <w:rPr>
                <w:sz w:val="18"/>
              </w:rPr>
            </w:pPr>
            <w:r w:rsidRPr="00F96FB0">
              <w:rPr>
                <w:sz w:val="18"/>
              </w:rPr>
              <w:t>Números entre 1000 e 9999</w:t>
            </w:r>
          </w:p>
        </w:tc>
      </w:tr>
      <w:tr w:rsidR="0086024B" w:rsidRPr="00F96FB0" w:rsidTr="00F96FB0">
        <w:tc>
          <w:tcPr>
            <w:tcW w:w="1186" w:type="dxa"/>
            <w:vMerge w:val="restart"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2</w:t>
            </w:r>
            <w:proofErr w:type="gramEnd"/>
          </w:p>
        </w:tc>
        <w:tc>
          <w:tcPr>
            <w:tcW w:w="1084" w:type="dxa"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1</w:t>
            </w:r>
            <w:proofErr w:type="gramEnd"/>
          </w:p>
        </w:tc>
        <w:tc>
          <w:tcPr>
            <w:tcW w:w="6450" w:type="dxa"/>
          </w:tcPr>
          <w:p w:rsidR="0086024B" w:rsidRPr="00F96FB0" w:rsidRDefault="0086024B" w:rsidP="0086024B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Soma de números entre </w:t>
            </w:r>
            <w:proofErr w:type="gramStart"/>
            <w:r w:rsidRPr="00F96FB0">
              <w:rPr>
                <w:sz w:val="18"/>
              </w:rPr>
              <w:t>0</w:t>
            </w:r>
            <w:proofErr w:type="gramEnd"/>
            <w:r w:rsidRPr="00F96FB0">
              <w:rPr>
                <w:sz w:val="18"/>
              </w:rPr>
              <w:t xml:space="preserve"> e 9</w:t>
            </w:r>
          </w:p>
        </w:tc>
      </w:tr>
      <w:tr w:rsidR="0086024B" w:rsidRPr="00F96FB0" w:rsidTr="00F96FB0">
        <w:tc>
          <w:tcPr>
            <w:tcW w:w="1186" w:type="dxa"/>
            <w:vMerge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2-3</w:t>
            </w:r>
          </w:p>
        </w:tc>
        <w:tc>
          <w:tcPr>
            <w:tcW w:w="6450" w:type="dxa"/>
          </w:tcPr>
          <w:p w:rsidR="0086024B" w:rsidRPr="00F96FB0" w:rsidRDefault="0086024B" w:rsidP="0086024B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Soma de números entre </w:t>
            </w:r>
            <w:proofErr w:type="gramStart"/>
            <w:r w:rsidRPr="00F96FB0">
              <w:rPr>
                <w:sz w:val="18"/>
              </w:rPr>
              <w:t>0</w:t>
            </w:r>
            <w:proofErr w:type="gramEnd"/>
            <w:r w:rsidRPr="00F96FB0">
              <w:rPr>
                <w:sz w:val="18"/>
              </w:rPr>
              <w:t xml:space="preserve"> e 100</w:t>
            </w:r>
          </w:p>
        </w:tc>
      </w:tr>
      <w:tr w:rsidR="0086024B" w:rsidRPr="00F96FB0" w:rsidTr="00F96FB0">
        <w:tc>
          <w:tcPr>
            <w:tcW w:w="1186" w:type="dxa"/>
            <w:vMerge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86024B" w:rsidRPr="00F96FB0" w:rsidRDefault="0086024B" w:rsidP="0086024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4-5</w:t>
            </w:r>
          </w:p>
        </w:tc>
        <w:tc>
          <w:tcPr>
            <w:tcW w:w="6450" w:type="dxa"/>
          </w:tcPr>
          <w:p w:rsidR="0086024B" w:rsidRPr="00F96FB0" w:rsidRDefault="0086024B" w:rsidP="0086024B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Soma de números entre </w:t>
            </w:r>
            <w:proofErr w:type="gramStart"/>
            <w:r w:rsidRPr="00F96FB0">
              <w:rPr>
                <w:sz w:val="18"/>
              </w:rPr>
              <w:t>0</w:t>
            </w:r>
            <w:proofErr w:type="gramEnd"/>
            <w:r w:rsidRPr="00F96FB0">
              <w:rPr>
                <w:sz w:val="18"/>
              </w:rPr>
              <w:t xml:space="preserve"> e 1000</w:t>
            </w:r>
          </w:p>
        </w:tc>
      </w:tr>
      <w:tr w:rsidR="00F96FB0" w:rsidRPr="00F96FB0" w:rsidTr="00F96FB0">
        <w:tc>
          <w:tcPr>
            <w:tcW w:w="1186" w:type="dxa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3</w:t>
            </w:r>
            <w:proofErr w:type="gramEnd"/>
          </w:p>
        </w:tc>
        <w:tc>
          <w:tcPr>
            <w:tcW w:w="1084" w:type="dxa"/>
            <w:vAlign w:val="center"/>
          </w:tcPr>
          <w:p w:rsidR="00F96FB0" w:rsidRPr="00F96FB0" w:rsidRDefault="00F96FB0" w:rsidP="00A3103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1-5</w:t>
            </w:r>
          </w:p>
        </w:tc>
        <w:tc>
          <w:tcPr>
            <w:tcW w:w="6450" w:type="dxa"/>
          </w:tcPr>
          <w:p w:rsidR="00F96FB0" w:rsidRPr="00F96FB0" w:rsidRDefault="00F96FB0" w:rsidP="00A3103B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Soma e subtração de números entre </w:t>
            </w:r>
            <w:proofErr w:type="gramStart"/>
            <w:r w:rsidRPr="00F96FB0">
              <w:rPr>
                <w:sz w:val="18"/>
              </w:rPr>
              <w:t>0</w:t>
            </w:r>
            <w:proofErr w:type="gramEnd"/>
            <w:r w:rsidRPr="00F96FB0">
              <w:rPr>
                <w:sz w:val="18"/>
              </w:rPr>
              <w:t xml:space="preserve"> e 1000</w:t>
            </w:r>
          </w:p>
        </w:tc>
      </w:tr>
      <w:tr w:rsidR="00F96FB0" w:rsidRPr="00F96FB0" w:rsidTr="00F96FB0">
        <w:tc>
          <w:tcPr>
            <w:tcW w:w="1186" w:type="dxa"/>
            <w:vMerge w:val="restart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4</w:t>
            </w:r>
            <w:proofErr w:type="gramEnd"/>
          </w:p>
        </w:tc>
        <w:tc>
          <w:tcPr>
            <w:tcW w:w="1084" w:type="dxa"/>
            <w:vAlign w:val="center"/>
          </w:tcPr>
          <w:p w:rsidR="00F96FB0" w:rsidRPr="00F96FB0" w:rsidRDefault="00F96FB0" w:rsidP="00A3103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1-3</w:t>
            </w:r>
          </w:p>
        </w:tc>
        <w:tc>
          <w:tcPr>
            <w:tcW w:w="6450" w:type="dxa"/>
          </w:tcPr>
          <w:p w:rsidR="00F96FB0" w:rsidRPr="00F96FB0" w:rsidRDefault="00F96FB0" w:rsidP="00A3103B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Multiplicação de números entre </w:t>
            </w:r>
            <w:proofErr w:type="gramStart"/>
            <w:r w:rsidRPr="00F96FB0">
              <w:rPr>
                <w:sz w:val="18"/>
              </w:rPr>
              <w:t>1</w:t>
            </w:r>
            <w:proofErr w:type="gramEnd"/>
            <w:r w:rsidRPr="00F96FB0">
              <w:rPr>
                <w:sz w:val="18"/>
              </w:rPr>
              <w:t xml:space="preserve"> e 10</w:t>
            </w:r>
          </w:p>
        </w:tc>
      </w:tr>
      <w:tr w:rsidR="00F96FB0" w:rsidRPr="00F96FB0" w:rsidTr="00F96FB0">
        <w:tc>
          <w:tcPr>
            <w:tcW w:w="1186" w:type="dxa"/>
            <w:vMerge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F96FB0" w:rsidRPr="00F96FB0" w:rsidRDefault="00F96FB0" w:rsidP="00A3103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4-5</w:t>
            </w:r>
          </w:p>
        </w:tc>
        <w:tc>
          <w:tcPr>
            <w:tcW w:w="6450" w:type="dxa"/>
          </w:tcPr>
          <w:p w:rsidR="00F96FB0" w:rsidRPr="00F96FB0" w:rsidRDefault="00F96FB0" w:rsidP="00A3103B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Multiplicação de números entre </w:t>
            </w:r>
            <w:proofErr w:type="gramStart"/>
            <w:r w:rsidRPr="00F96FB0">
              <w:rPr>
                <w:sz w:val="18"/>
              </w:rPr>
              <w:t>1</w:t>
            </w:r>
            <w:proofErr w:type="gramEnd"/>
            <w:r w:rsidRPr="00F96FB0">
              <w:rPr>
                <w:sz w:val="18"/>
              </w:rPr>
              <w:t xml:space="preserve"> e 100</w:t>
            </w:r>
          </w:p>
        </w:tc>
      </w:tr>
      <w:tr w:rsidR="00F96FB0" w:rsidRPr="00F96FB0" w:rsidTr="00F96FB0">
        <w:tc>
          <w:tcPr>
            <w:tcW w:w="1186" w:type="dxa"/>
            <w:vMerge w:val="restart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5</w:t>
            </w:r>
            <w:proofErr w:type="gramEnd"/>
          </w:p>
        </w:tc>
        <w:tc>
          <w:tcPr>
            <w:tcW w:w="1084" w:type="dxa"/>
            <w:vAlign w:val="center"/>
          </w:tcPr>
          <w:p w:rsidR="00F96FB0" w:rsidRPr="00F96FB0" w:rsidRDefault="00F96FB0" w:rsidP="00A3103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1-3</w:t>
            </w:r>
          </w:p>
        </w:tc>
        <w:tc>
          <w:tcPr>
            <w:tcW w:w="6450" w:type="dxa"/>
          </w:tcPr>
          <w:p w:rsidR="00F96FB0" w:rsidRPr="00F96FB0" w:rsidRDefault="00F96FB0" w:rsidP="00F96FB0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Soma, subtração e multiplicação de números entre </w:t>
            </w:r>
            <w:proofErr w:type="gramStart"/>
            <w:r w:rsidRPr="00F96FB0">
              <w:rPr>
                <w:sz w:val="18"/>
              </w:rPr>
              <w:t>1</w:t>
            </w:r>
            <w:proofErr w:type="gramEnd"/>
            <w:r w:rsidRPr="00F96FB0">
              <w:rPr>
                <w:sz w:val="18"/>
              </w:rPr>
              <w:t xml:space="preserve"> e 10</w:t>
            </w:r>
          </w:p>
        </w:tc>
      </w:tr>
      <w:tr w:rsidR="00F96FB0" w:rsidRPr="00F96FB0" w:rsidTr="00F96FB0">
        <w:tc>
          <w:tcPr>
            <w:tcW w:w="1186" w:type="dxa"/>
            <w:vMerge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F96FB0" w:rsidRPr="00F96FB0" w:rsidRDefault="00F96FB0" w:rsidP="00A3103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4-5</w:t>
            </w:r>
          </w:p>
        </w:tc>
        <w:tc>
          <w:tcPr>
            <w:tcW w:w="6450" w:type="dxa"/>
          </w:tcPr>
          <w:p w:rsidR="00F96FB0" w:rsidRPr="00F96FB0" w:rsidRDefault="00F96FB0" w:rsidP="00A3103B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Soma, subtração e multiplicação de números entre </w:t>
            </w:r>
            <w:proofErr w:type="gramStart"/>
            <w:r w:rsidRPr="00F96FB0">
              <w:rPr>
                <w:sz w:val="18"/>
              </w:rPr>
              <w:t>1</w:t>
            </w:r>
            <w:proofErr w:type="gramEnd"/>
            <w:r w:rsidRPr="00F96FB0">
              <w:rPr>
                <w:sz w:val="18"/>
              </w:rPr>
              <w:t xml:space="preserve"> e 100</w:t>
            </w:r>
          </w:p>
        </w:tc>
      </w:tr>
      <w:tr w:rsidR="00F96FB0" w:rsidRPr="00F96FB0" w:rsidTr="00F96FB0">
        <w:tc>
          <w:tcPr>
            <w:tcW w:w="1186" w:type="dxa"/>
            <w:vMerge w:val="restart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6</w:t>
            </w:r>
            <w:proofErr w:type="gramEnd"/>
          </w:p>
        </w:tc>
        <w:tc>
          <w:tcPr>
            <w:tcW w:w="1084" w:type="dxa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1</w:t>
            </w:r>
            <w:proofErr w:type="gramEnd"/>
          </w:p>
        </w:tc>
        <w:tc>
          <w:tcPr>
            <w:tcW w:w="6450" w:type="dxa"/>
          </w:tcPr>
          <w:p w:rsidR="00F96FB0" w:rsidRPr="00F96FB0" w:rsidRDefault="00F96FB0" w:rsidP="00F378C5">
            <w:pPr>
              <w:rPr>
                <w:sz w:val="18"/>
              </w:rPr>
            </w:pPr>
            <w:r w:rsidRPr="00F96FB0">
              <w:rPr>
                <w:sz w:val="18"/>
              </w:rPr>
              <w:t>Divisões com dividendo até 10 e divisor até 10</w:t>
            </w:r>
          </w:p>
        </w:tc>
      </w:tr>
      <w:tr w:rsidR="00F96FB0" w:rsidRPr="00F96FB0" w:rsidTr="00F96FB0">
        <w:tc>
          <w:tcPr>
            <w:tcW w:w="1186" w:type="dxa"/>
            <w:vMerge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2</w:t>
            </w:r>
            <w:proofErr w:type="gramEnd"/>
          </w:p>
        </w:tc>
        <w:tc>
          <w:tcPr>
            <w:tcW w:w="6450" w:type="dxa"/>
          </w:tcPr>
          <w:p w:rsidR="00F96FB0" w:rsidRPr="00F96FB0" w:rsidRDefault="00F96FB0" w:rsidP="00F378C5">
            <w:pPr>
              <w:rPr>
                <w:sz w:val="18"/>
              </w:rPr>
            </w:pPr>
            <w:r w:rsidRPr="00F96FB0">
              <w:rPr>
                <w:sz w:val="18"/>
              </w:rPr>
              <w:t>Divisões com dividendo até 100 e divisor até 10</w:t>
            </w:r>
          </w:p>
        </w:tc>
      </w:tr>
      <w:tr w:rsidR="00F96FB0" w:rsidRPr="00F96FB0" w:rsidTr="00F96FB0">
        <w:tc>
          <w:tcPr>
            <w:tcW w:w="1186" w:type="dxa"/>
            <w:vMerge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3</w:t>
            </w:r>
            <w:proofErr w:type="gramEnd"/>
          </w:p>
        </w:tc>
        <w:tc>
          <w:tcPr>
            <w:tcW w:w="6450" w:type="dxa"/>
          </w:tcPr>
          <w:p w:rsidR="00F96FB0" w:rsidRPr="00F96FB0" w:rsidRDefault="00F96FB0" w:rsidP="00F378C5">
            <w:pPr>
              <w:rPr>
                <w:sz w:val="18"/>
              </w:rPr>
            </w:pPr>
            <w:r w:rsidRPr="00F96FB0">
              <w:rPr>
                <w:sz w:val="18"/>
              </w:rPr>
              <w:t>Divisões com dividendo até 1000 e divisor até 20</w:t>
            </w:r>
          </w:p>
        </w:tc>
      </w:tr>
      <w:tr w:rsidR="00F96FB0" w:rsidRPr="00F96FB0" w:rsidTr="00F96FB0">
        <w:tc>
          <w:tcPr>
            <w:tcW w:w="1186" w:type="dxa"/>
            <w:vMerge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</w:p>
        </w:tc>
        <w:tc>
          <w:tcPr>
            <w:tcW w:w="1084" w:type="dxa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4-5</w:t>
            </w:r>
          </w:p>
        </w:tc>
        <w:tc>
          <w:tcPr>
            <w:tcW w:w="6450" w:type="dxa"/>
          </w:tcPr>
          <w:p w:rsidR="00F96FB0" w:rsidRPr="00F96FB0" w:rsidRDefault="00F96FB0" w:rsidP="00F378C5">
            <w:pPr>
              <w:rPr>
                <w:sz w:val="18"/>
              </w:rPr>
            </w:pPr>
            <w:r w:rsidRPr="00F96FB0">
              <w:rPr>
                <w:sz w:val="18"/>
              </w:rPr>
              <w:t>Divisões com dividendo até 10000 e divisor até 20</w:t>
            </w:r>
          </w:p>
        </w:tc>
      </w:tr>
      <w:tr w:rsidR="00F96FB0" w:rsidRPr="00F96FB0" w:rsidTr="00F96FB0">
        <w:tc>
          <w:tcPr>
            <w:tcW w:w="1186" w:type="dxa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proofErr w:type="gramStart"/>
            <w:r w:rsidRPr="00F96FB0">
              <w:rPr>
                <w:sz w:val="18"/>
              </w:rPr>
              <w:t>7</w:t>
            </w:r>
            <w:proofErr w:type="gramEnd"/>
            <w:r w:rsidRPr="00F96FB0">
              <w:rPr>
                <w:sz w:val="18"/>
              </w:rPr>
              <w:t xml:space="preserve"> ou mais</w:t>
            </w:r>
          </w:p>
        </w:tc>
        <w:tc>
          <w:tcPr>
            <w:tcW w:w="1084" w:type="dxa"/>
            <w:vAlign w:val="center"/>
          </w:tcPr>
          <w:p w:rsidR="00F96FB0" w:rsidRPr="00F96FB0" w:rsidRDefault="00F96FB0" w:rsidP="0086024B">
            <w:pPr>
              <w:jc w:val="center"/>
              <w:rPr>
                <w:sz w:val="18"/>
              </w:rPr>
            </w:pPr>
            <w:r w:rsidRPr="00F96FB0">
              <w:rPr>
                <w:sz w:val="18"/>
              </w:rPr>
              <w:t>1-5</w:t>
            </w:r>
          </w:p>
        </w:tc>
        <w:tc>
          <w:tcPr>
            <w:tcW w:w="6450" w:type="dxa"/>
          </w:tcPr>
          <w:p w:rsidR="00F96FB0" w:rsidRPr="00F96FB0" w:rsidRDefault="00F96FB0" w:rsidP="00F378C5">
            <w:pPr>
              <w:rPr>
                <w:sz w:val="18"/>
              </w:rPr>
            </w:pPr>
            <w:r w:rsidRPr="00F96FB0">
              <w:rPr>
                <w:sz w:val="18"/>
              </w:rPr>
              <w:t xml:space="preserve">Somas, subtrações, multiplicações e divisões cujo resultado esteja entre </w:t>
            </w:r>
            <w:proofErr w:type="gramStart"/>
            <w:r w:rsidRPr="00F96FB0">
              <w:rPr>
                <w:sz w:val="18"/>
              </w:rPr>
              <w:t>1</w:t>
            </w:r>
            <w:proofErr w:type="gramEnd"/>
            <w:r w:rsidRPr="00F96FB0">
              <w:rPr>
                <w:sz w:val="18"/>
              </w:rPr>
              <w:t xml:space="preserve"> e 9999</w:t>
            </w:r>
          </w:p>
        </w:tc>
      </w:tr>
    </w:tbl>
    <w:p w:rsidR="00465DEB" w:rsidRPr="00F378C5" w:rsidRDefault="00465DEB" w:rsidP="00F378C5"/>
    <w:p w:rsidR="00A004D8" w:rsidRPr="00375181" w:rsidRDefault="00705A28" w:rsidP="00F96FB0">
      <w:pPr>
        <w:pStyle w:val="Ttulo2"/>
        <w:rPr>
          <w:color w:val="auto"/>
        </w:rPr>
      </w:pPr>
      <w:proofErr w:type="spellStart"/>
      <w:r w:rsidRPr="00375181">
        <w:rPr>
          <w:color w:val="auto"/>
        </w:rPr>
        <w:lastRenderedPageBreak/>
        <w:t>API</w:t>
      </w:r>
      <w:r w:rsidR="00504812" w:rsidRPr="00375181">
        <w:rPr>
          <w:color w:val="auto"/>
        </w:rPr>
        <w:t>s</w:t>
      </w:r>
      <w:proofErr w:type="spellEnd"/>
    </w:p>
    <w:p w:rsidR="00504812" w:rsidRDefault="00504812" w:rsidP="00504812">
      <w:pPr>
        <w:jc w:val="both"/>
      </w:pPr>
      <w:r>
        <w:t>O jogo é executado quase na sua totalidade no navegador, porem, os dados dos usuários são salvos no servidor, permitindo assim que o jogador continue a sua progressão em diferentes maquinas, bastando para isso informar o mesmo nome de usuário. Além disso, o servidor permite ranquear tod</w:t>
      </w:r>
      <w:r w:rsidR="00997D7E">
        <w:t>os os jogadores, independentes d</w:t>
      </w:r>
      <w:r>
        <w:t>e utilizar</w:t>
      </w:r>
      <w:r w:rsidR="00997D7E">
        <w:t>em</w:t>
      </w:r>
      <w:r>
        <w:t xml:space="preserve"> a mesma </w:t>
      </w:r>
      <w:proofErr w:type="gramStart"/>
      <w:r>
        <w:t>maquina</w:t>
      </w:r>
      <w:proofErr w:type="gramEnd"/>
      <w:r>
        <w:t xml:space="preserve"> ou maquinas diferentes.</w:t>
      </w:r>
    </w:p>
    <w:p w:rsidR="00504812" w:rsidRDefault="00504812" w:rsidP="00504812">
      <w:pPr>
        <w:jc w:val="both"/>
      </w:pPr>
      <w:r>
        <w:t>A comunicação entre o cliente e o servidor é feita por meio de três rotas:</w:t>
      </w:r>
    </w:p>
    <w:p w:rsidR="00A97CEC" w:rsidRDefault="00504812" w:rsidP="00A97CEC">
      <w:pPr>
        <w:pStyle w:val="PargrafodaLista"/>
        <w:numPr>
          <w:ilvl w:val="0"/>
          <w:numId w:val="2"/>
        </w:numPr>
        <w:jc w:val="both"/>
      </w:pPr>
      <w:proofErr w:type="gramStart"/>
      <w:r w:rsidRPr="00504812">
        <w:t>http://</w:t>
      </w:r>
      <w:proofErr w:type="gramEnd"/>
      <w:r w:rsidRPr="00504812">
        <w:t>{</w:t>
      </w:r>
      <w:r>
        <w:t xml:space="preserve"> </w:t>
      </w:r>
      <w:proofErr w:type="spellStart"/>
      <w:r>
        <w:t>Ip</w:t>
      </w:r>
      <w:proofErr w:type="spellEnd"/>
      <w:r>
        <w:t xml:space="preserve"> Server </w:t>
      </w:r>
      <w:r w:rsidRPr="00504812">
        <w:t>}:</w:t>
      </w:r>
      <w:r>
        <w:t>3000</w:t>
      </w:r>
      <w:r w:rsidRPr="00504812">
        <w:t>/scores</w:t>
      </w:r>
      <w:r>
        <w:t xml:space="preserve"> – Método “GET”: </w:t>
      </w:r>
      <w:r w:rsidR="00A97CEC">
        <w:t>consulta o ranqueamento das 10 melhores pontuações já atingidas no jogo. Retorna um vetor com 10 objetos com o seguinte formato:</w:t>
      </w:r>
    </w:p>
    <w:p w:rsidR="00A97CEC" w:rsidRDefault="00A97CEC" w:rsidP="00A97CEC">
      <w:pPr>
        <w:pStyle w:val="PargrafodaLista"/>
        <w:jc w:val="both"/>
      </w:pPr>
      <w:proofErr w:type="gramStart"/>
      <w:r>
        <w:t xml:space="preserve">{  </w:t>
      </w:r>
      <w:proofErr w:type="gramEnd"/>
      <w:r>
        <w:t>"</w:t>
      </w:r>
      <w:proofErr w:type="spellStart"/>
      <w:r>
        <w:t>name</w:t>
      </w:r>
      <w:proofErr w:type="spellEnd"/>
      <w:r>
        <w:t>":"</w:t>
      </w:r>
      <w:proofErr w:type="spellStart"/>
      <w:r>
        <w:t>string</w:t>
      </w:r>
      <w:proofErr w:type="spellEnd"/>
      <w:r>
        <w:t xml:space="preserve">",    "score": </w:t>
      </w:r>
      <w:proofErr w:type="spellStart"/>
      <w:r>
        <w:t>integer</w:t>
      </w:r>
      <w:proofErr w:type="spellEnd"/>
      <w:r>
        <w:t xml:space="preserve"> }</w:t>
      </w:r>
    </w:p>
    <w:p w:rsidR="00A97CEC" w:rsidRDefault="00A97CEC" w:rsidP="00A97CEC">
      <w:pPr>
        <w:pStyle w:val="PargrafodaLista"/>
        <w:numPr>
          <w:ilvl w:val="0"/>
          <w:numId w:val="2"/>
        </w:numPr>
        <w:jc w:val="both"/>
      </w:pPr>
      <w:proofErr w:type="gramStart"/>
      <w:r w:rsidRPr="00504812">
        <w:t>http://</w:t>
      </w:r>
      <w:proofErr w:type="gramEnd"/>
      <w:r w:rsidRPr="00504812">
        <w:t>{</w:t>
      </w:r>
      <w:r>
        <w:t xml:space="preserve"> </w:t>
      </w:r>
      <w:proofErr w:type="spellStart"/>
      <w:r>
        <w:t>Ip</w:t>
      </w:r>
      <w:proofErr w:type="spellEnd"/>
      <w:r>
        <w:t xml:space="preserve"> Server </w:t>
      </w:r>
      <w:r w:rsidRPr="00504812">
        <w:t>}:</w:t>
      </w:r>
      <w:r>
        <w:t>3000</w:t>
      </w:r>
      <w:r w:rsidRPr="00504812">
        <w:t>/</w:t>
      </w:r>
      <w:proofErr w:type="spellStart"/>
      <w:r w:rsidRPr="00A97CEC">
        <w:t>status?</w:t>
      </w:r>
      <w:proofErr w:type="gramStart"/>
      <w:r w:rsidRPr="00A97CEC">
        <w:t>name</w:t>
      </w:r>
      <w:proofErr w:type="spellEnd"/>
      <w:proofErr w:type="gramEnd"/>
      <w:r w:rsidRPr="00A97CEC">
        <w:t>=</w:t>
      </w:r>
      <w:r>
        <w:t>{ nome de usuário }</w:t>
      </w:r>
      <w:r w:rsidR="00997D7E">
        <w:t xml:space="preserve"> </w:t>
      </w:r>
      <w:r>
        <w:t>– Método “GET”: consulta os dados do usuário, como pontuação e nível atingidos. Retorna um objeto com o seguinte formato:</w:t>
      </w:r>
    </w:p>
    <w:p w:rsidR="00A97CEC" w:rsidRDefault="00A97CEC" w:rsidP="00A97CEC">
      <w:pPr>
        <w:pStyle w:val="PargrafodaLista"/>
        <w:rPr>
          <w:lang w:val="en-US"/>
        </w:rPr>
      </w:pPr>
      <w:proofErr w:type="gramStart"/>
      <w:r w:rsidRPr="00A97CEC">
        <w:rPr>
          <w:lang w:val="en-US"/>
        </w:rPr>
        <w:t>{</w:t>
      </w:r>
      <w:r w:rsidR="008C5DA6">
        <w:rPr>
          <w:lang w:val="en-US"/>
        </w:rPr>
        <w:t xml:space="preserve"> </w:t>
      </w:r>
      <w:r w:rsidRPr="00A97CEC">
        <w:rPr>
          <w:lang w:val="en-US"/>
        </w:rPr>
        <w:t>"</w:t>
      </w:r>
      <w:proofErr w:type="gramEnd"/>
      <w:r w:rsidRPr="00A97CEC">
        <w:rPr>
          <w:lang w:val="en-US"/>
        </w:rPr>
        <w:t>name": "string", "description": "</w:t>
      </w:r>
      <w:r>
        <w:rPr>
          <w:lang w:val="en-US"/>
        </w:rPr>
        <w:t>string</w:t>
      </w:r>
      <w:r w:rsidRPr="00A97CEC">
        <w:rPr>
          <w:lang w:val="en-US"/>
        </w:rPr>
        <w:t>",</w:t>
      </w:r>
      <w:r>
        <w:rPr>
          <w:lang w:val="en-US"/>
        </w:rPr>
        <w:t xml:space="preserve"> </w:t>
      </w:r>
      <w:r w:rsidRPr="00A97CEC">
        <w:rPr>
          <w:lang w:val="en-US"/>
        </w:rPr>
        <w:t xml:space="preserve">"score": </w:t>
      </w:r>
      <w:r w:rsidR="008C5DA6">
        <w:rPr>
          <w:lang w:val="en-US"/>
        </w:rPr>
        <w:t>inte</w:t>
      </w:r>
      <w:r>
        <w:rPr>
          <w:lang w:val="en-US"/>
        </w:rPr>
        <w:t>ger</w:t>
      </w:r>
      <w:r w:rsidRPr="00A97CEC">
        <w:rPr>
          <w:lang w:val="en-US"/>
        </w:rPr>
        <w:t xml:space="preserve">, "level": </w:t>
      </w:r>
      <w:r>
        <w:rPr>
          <w:lang w:val="en-US"/>
        </w:rPr>
        <w:t>integer</w:t>
      </w:r>
      <w:r w:rsidR="008C5DA6">
        <w:rPr>
          <w:lang w:val="en-US"/>
        </w:rPr>
        <w:t xml:space="preserve"> </w:t>
      </w:r>
      <w:r w:rsidRPr="008C5DA6">
        <w:rPr>
          <w:lang w:val="en-US"/>
        </w:rPr>
        <w:t>}</w:t>
      </w:r>
    </w:p>
    <w:p w:rsidR="008C5DA6" w:rsidRDefault="008C5DA6" w:rsidP="008C5DA6">
      <w:pPr>
        <w:pStyle w:val="PargrafodaLista"/>
        <w:numPr>
          <w:ilvl w:val="0"/>
          <w:numId w:val="2"/>
        </w:numPr>
        <w:jc w:val="both"/>
      </w:pPr>
      <w:proofErr w:type="gramStart"/>
      <w:r w:rsidRPr="00504812">
        <w:t>http://</w:t>
      </w:r>
      <w:proofErr w:type="gramEnd"/>
      <w:r w:rsidRPr="00504812">
        <w:t>{</w:t>
      </w:r>
      <w:r>
        <w:t xml:space="preserve"> </w:t>
      </w:r>
      <w:proofErr w:type="spellStart"/>
      <w:r>
        <w:t>Ip</w:t>
      </w:r>
      <w:proofErr w:type="spellEnd"/>
      <w:r>
        <w:t xml:space="preserve"> Server </w:t>
      </w:r>
      <w:r w:rsidRPr="00504812">
        <w:t>}:</w:t>
      </w:r>
      <w:r>
        <w:t>3000</w:t>
      </w:r>
      <w:r w:rsidRPr="00504812">
        <w:t>/</w:t>
      </w:r>
      <w:proofErr w:type="spellStart"/>
      <w:r w:rsidRPr="008C5DA6">
        <w:t>register</w:t>
      </w:r>
      <w:proofErr w:type="spellEnd"/>
      <w:r>
        <w:t xml:space="preserve"> – Método “POST” com informações no corpo (</w:t>
      </w:r>
      <w:proofErr w:type="spellStart"/>
      <w:r>
        <w:t>body</w:t>
      </w:r>
      <w:proofErr w:type="spellEnd"/>
      <w:r>
        <w:t>) no seguinte formato:</w:t>
      </w:r>
    </w:p>
    <w:p w:rsidR="008C5DA6" w:rsidRDefault="008C5DA6" w:rsidP="008C5DA6">
      <w:pPr>
        <w:pStyle w:val="PargrafodaLista"/>
        <w:rPr>
          <w:lang w:val="en-US"/>
        </w:rPr>
      </w:pPr>
      <w:proofErr w:type="gramStart"/>
      <w:r w:rsidRPr="00A97CEC">
        <w:rPr>
          <w:lang w:val="en-US"/>
        </w:rPr>
        <w:t>{</w:t>
      </w:r>
      <w:r>
        <w:rPr>
          <w:lang w:val="en-US"/>
        </w:rPr>
        <w:t xml:space="preserve"> </w:t>
      </w:r>
      <w:r w:rsidRPr="00A97CEC">
        <w:rPr>
          <w:lang w:val="en-US"/>
        </w:rPr>
        <w:t>"</w:t>
      </w:r>
      <w:proofErr w:type="gramEnd"/>
      <w:r w:rsidRPr="00A97CEC">
        <w:rPr>
          <w:lang w:val="en-US"/>
        </w:rPr>
        <w:t>name": "string", "description": "</w:t>
      </w:r>
      <w:r>
        <w:rPr>
          <w:lang w:val="en-US"/>
        </w:rPr>
        <w:t>string</w:t>
      </w:r>
      <w:r w:rsidRPr="00A97CEC">
        <w:rPr>
          <w:lang w:val="en-US"/>
        </w:rPr>
        <w:t>",</w:t>
      </w:r>
      <w:r>
        <w:rPr>
          <w:lang w:val="en-US"/>
        </w:rPr>
        <w:t xml:space="preserve"> </w:t>
      </w:r>
      <w:r w:rsidRPr="00A97CEC">
        <w:rPr>
          <w:lang w:val="en-US"/>
        </w:rPr>
        <w:t xml:space="preserve">"score": </w:t>
      </w:r>
      <w:r>
        <w:rPr>
          <w:lang w:val="en-US"/>
        </w:rPr>
        <w:t>integer</w:t>
      </w:r>
      <w:r w:rsidRPr="00A97CEC">
        <w:rPr>
          <w:lang w:val="en-US"/>
        </w:rPr>
        <w:t xml:space="preserve">, "level": </w:t>
      </w:r>
      <w:r>
        <w:rPr>
          <w:lang w:val="en-US"/>
        </w:rPr>
        <w:t xml:space="preserve">integer </w:t>
      </w:r>
      <w:r w:rsidRPr="008C5DA6">
        <w:rPr>
          <w:lang w:val="en-US"/>
        </w:rPr>
        <w:t>}</w:t>
      </w:r>
    </w:p>
    <w:p w:rsidR="008C5DA6" w:rsidRPr="008C5DA6" w:rsidRDefault="008C5DA6" w:rsidP="008C5DA6">
      <w:pPr>
        <w:pStyle w:val="PargrafodaLista"/>
      </w:pPr>
      <w:r>
        <w:t xml:space="preserve">Retorna </w:t>
      </w:r>
      <w:proofErr w:type="spellStart"/>
      <w:r w:rsidRPr="008C5DA6">
        <w:rPr>
          <w:i/>
        </w:rPr>
        <w:t>true</w:t>
      </w:r>
      <w:proofErr w:type="spellEnd"/>
      <w:r>
        <w:t xml:space="preserve"> caso o registro seja bem sucedido ou </w:t>
      </w:r>
      <w:r w:rsidRPr="008C5DA6">
        <w:rPr>
          <w:i/>
        </w:rPr>
        <w:t>false</w:t>
      </w:r>
      <w:r>
        <w:t xml:space="preserve"> caso contrário:</w:t>
      </w:r>
    </w:p>
    <w:p w:rsidR="008C5DA6" w:rsidRPr="00375181" w:rsidRDefault="008C5DA6" w:rsidP="008C5DA6">
      <w:pPr>
        <w:pStyle w:val="Ttulo2"/>
        <w:rPr>
          <w:color w:val="auto"/>
        </w:rPr>
      </w:pPr>
      <w:r w:rsidRPr="00375181">
        <w:rPr>
          <w:color w:val="auto"/>
        </w:rPr>
        <w:t>Tecnologias utilizadas</w:t>
      </w:r>
    </w:p>
    <w:p w:rsidR="008C5DA6" w:rsidRDefault="008C5DA6" w:rsidP="008C5DA6">
      <w:r w:rsidRPr="008C5DA6">
        <w:t xml:space="preserve">O </w:t>
      </w:r>
      <w:proofErr w:type="spellStart"/>
      <w:proofErr w:type="gramStart"/>
      <w:r>
        <w:t>BackEnd</w:t>
      </w:r>
      <w:proofErr w:type="spellEnd"/>
      <w:proofErr w:type="gramEnd"/>
      <w:r w:rsidRPr="008C5DA6">
        <w:t xml:space="preserve"> foi escrito</w:t>
      </w:r>
      <w:r>
        <w:t xml:space="preserve"> em linguagem </w:t>
      </w:r>
      <w:proofErr w:type="spellStart"/>
      <w:r>
        <w:t>JavaScript</w:t>
      </w:r>
      <w:proofErr w:type="spellEnd"/>
      <w:r>
        <w:t xml:space="preserve"> e executado utilizando </w:t>
      </w:r>
      <w:proofErr w:type="spellStart"/>
      <w:r>
        <w:t>NodeJS</w:t>
      </w:r>
      <w:proofErr w:type="spellEnd"/>
      <w:r>
        <w:t xml:space="preserve"> e Pm2. As bibliotecas Express, </w:t>
      </w:r>
      <w:proofErr w:type="spellStart"/>
      <w:r>
        <w:t>Fs</w:t>
      </w:r>
      <w:proofErr w:type="spellEnd"/>
      <w:r>
        <w:t xml:space="preserve"> e </w:t>
      </w:r>
      <w:proofErr w:type="spellStart"/>
      <w:r>
        <w:t>Cors</w:t>
      </w:r>
      <w:proofErr w:type="spellEnd"/>
      <w:r>
        <w:t xml:space="preserve"> foram utilizadas.</w:t>
      </w:r>
    </w:p>
    <w:p w:rsidR="008C5DA6" w:rsidRPr="008C5DA6" w:rsidRDefault="008C5DA6" w:rsidP="008C5DA6">
      <w:r>
        <w:t xml:space="preserve">O </w:t>
      </w:r>
      <w:proofErr w:type="spellStart"/>
      <w:proofErr w:type="gramStart"/>
      <w:r>
        <w:t>frontEnd</w:t>
      </w:r>
      <w:proofErr w:type="spellEnd"/>
      <w:proofErr w:type="gramEnd"/>
      <w:r>
        <w:t xml:space="preserve"> foi escrito utilizando HTML, CSS e </w:t>
      </w:r>
      <w:proofErr w:type="spellStart"/>
      <w:r>
        <w:t>JavaScript</w:t>
      </w:r>
      <w:proofErr w:type="spellEnd"/>
      <w:r>
        <w:t xml:space="preserve"> com o uso da biblioteca </w:t>
      </w:r>
      <w:proofErr w:type="spellStart"/>
      <w:r>
        <w:t>Jquery</w:t>
      </w:r>
      <w:proofErr w:type="spellEnd"/>
      <w:r w:rsidR="00997D7E">
        <w:t xml:space="preserve"> ui</w:t>
      </w:r>
      <w:r>
        <w:t>.</w:t>
      </w:r>
    </w:p>
    <w:p w:rsidR="008C5DA6" w:rsidRPr="008C5DA6" w:rsidRDefault="008C5DA6" w:rsidP="008C5DA6"/>
    <w:sectPr w:rsidR="008C5DA6" w:rsidRPr="008C5D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D0190"/>
    <w:multiLevelType w:val="hybridMultilevel"/>
    <w:tmpl w:val="2CC4C8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4E131A"/>
    <w:multiLevelType w:val="hybridMultilevel"/>
    <w:tmpl w:val="20801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7A05EA"/>
    <w:multiLevelType w:val="hybridMultilevel"/>
    <w:tmpl w:val="449C89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987"/>
    <w:rsid w:val="00004EB9"/>
    <w:rsid w:val="0000511D"/>
    <w:rsid w:val="000164B8"/>
    <w:rsid w:val="00016866"/>
    <w:rsid w:val="000236FD"/>
    <w:rsid w:val="00026067"/>
    <w:rsid w:val="000278D7"/>
    <w:rsid w:val="0003030B"/>
    <w:rsid w:val="00031CE4"/>
    <w:rsid w:val="00034F8F"/>
    <w:rsid w:val="00037324"/>
    <w:rsid w:val="0003773C"/>
    <w:rsid w:val="00040B86"/>
    <w:rsid w:val="0004105C"/>
    <w:rsid w:val="000430A5"/>
    <w:rsid w:val="000446BD"/>
    <w:rsid w:val="00047F6E"/>
    <w:rsid w:val="00052B36"/>
    <w:rsid w:val="00055410"/>
    <w:rsid w:val="000615BF"/>
    <w:rsid w:val="00063DDC"/>
    <w:rsid w:val="00064813"/>
    <w:rsid w:val="000711F8"/>
    <w:rsid w:val="00073658"/>
    <w:rsid w:val="000741DE"/>
    <w:rsid w:val="00074D6E"/>
    <w:rsid w:val="000770D5"/>
    <w:rsid w:val="0008251A"/>
    <w:rsid w:val="000843B2"/>
    <w:rsid w:val="00085638"/>
    <w:rsid w:val="000913ED"/>
    <w:rsid w:val="000935CD"/>
    <w:rsid w:val="000A0720"/>
    <w:rsid w:val="000A42C6"/>
    <w:rsid w:val="000A586B"/>
    <w:rsid w:val="000A6477"/>
    <w:rsid w:val="000B02E8"/>
    <w:rsid w:val="000B0E89"/>
    <w:rsid w:val="000B3065"/>
    <w:rsid w:val="000B4249"/>
    <w:rsid w:val="000C2A40"/>
    <w:rsid w:val="000C2F39"/>
    <w:rsid w:val="000C3E5D"/>
    <w:rsid w:val="000C4A0C"/>
    <w:rsid w:val="000C4E76"/>
    <w:rsid w:val="000E18FA"/>
    <w:rsid w:val="000E1984"/>
    <w:rsid w:val="000E1F27"/>
    <w:rsid w:val="000E3B76"/>
    <w:rsid w:val="000E456B"/>
    <w:rsid w:val="000F17BC"/>
    <w:rsid w:val="000F60A3"/>
    <w:rsid w:val="00101198"/>
    <w:rsid w:val="00101EA9"/>
    <w:rsid w:val="001036E6"/>
    <w:rsid w:val="0010406A"/>
    <w:rsid w:val="00104188"/>
    <w:rsid w:val="00107B51"/>
    <w:rsid w:val="001100E6"/>
    <w:rsid w:val="00115076"/>
    <w:rsid w:val="00121B7F"/>
    <w:rsid w:val="0012293E"/>
    <w:rsid w:val="00122E43"/>
    <w:rsid w:val="0012521F"/>
    <w:rsid w:val="00126781"/>
    <w:rsid w:val="0012745A"/>
    <w:rsid w:val="001274DE"/>
    <w:rsid w:val="00137084"/>
    <w:rsid w:val="00141376"/>
    <w:rsid w:val="001471AB"/>
    <w:rsid w:val="0015237B"/>
    <w:rsid w:val="00155203"/>
    <w:rsid w:val="0015548B"/>
    <w:rsid w:val="001601E7"/>
    <w:rsid w:val="00161ECA"/>
    <w:rsid w:val="00166471"/>
    <w:rsid w:val="001677BC"/>
    <w:rsid w:val="0017035C"/>
    <w:rsid w:val="00172470"/>
    <w:rsid w:val="00180AA8"/>
    <w:rsid w:val="001821B9"/>
    <w:rsid w:val="00182B35"/>
    <w:rsid w:val="001929DF"/>
    <w:rsid w:val="00194585"/>
    <w:rsid w:val="00196542"/>
    <w:rsid w:val="0019687E"/>
    <w:rsid w:val="00196F22"/>
    <w:rsid w:val="001A0E1F"/>
    <w:rsid w:val="001A2966"/>
    <w:rsid w:val="001A4A4B"/>
    <w:rsid w:val="001A70BA"/>
    <w:rsid w:val="001A7E7C"/>
    <w:rsid w:val="001B13D1"/>
    <w:rsid w:val="001B3F64"/>
    <w:rsid w:val="001B6FBF"/>
    <w:rsid w:val="001C1208"/>
    <w:rsid w:val="001C2037"/>
    <w:rsid w:val="001C34F3"/>
    <w:rsid w:val="001E210E"/>
    <w:rsid w:val="001E5140"/>
    <w:rsid w:val="001E77B2"/>
    <w:rsid w:val="001E780F"/>
    <w:rsid w:val="001E7862"/>
    <w:rsid w:val="001F0C4B"/>
    <w:rsid w:val="001F5443"/>
    <w:rsid w:val="001F55EE"/>
    <w:rsid w:val="0020416D"/>
    <w:rsid w:val="00214D8D"/>
    <w:rsid w:val="00214E53"/>
    <w:rsid w:val="00215FBA"/>
    <w:rsid w:val="002160A1"/>
    <w:rsid w:val="0022529D"/>
    <w:rsid w:val="00225F7C"/>
    <w:rsid w:val="002264E6"/>
    <w:rsid w:val="00231D7E"/>
    <w:rsid w:val="00232216"/>
    <w:rsid w:val="00236BD8"/>
    <w:rsid w:val="002406F4"/>
    <w:rsid w:val="002426C9"/>
    <w:rsid w:val="00246AD2"/>
    <w:rsid w:val="00250AE0"/>
    <w:rsid w:val="0025267D"/>
    <w:rsid w:val="0025359B"/>
    <w:rsid w:val="00255B1F"/>
    <w:rsid w:val="00256F2A"/>
    <w:rsid w:val="00257178"/>
    <w:rsid w:val="00260CF2"/>
    <w:rsid w:val="00261073"/>
    <w:rsid w:val="002611C9"/>
    <w:rsid w:val="00262A49"/>
    <w:rsid w:val="002636F3"/>
    <w:rsid w:val="00267BC0"/>
    <w:rsid w:val="00270DAF"/>
    <w:rsid w:val="002761D7"/>
    <w:rsid w:val="002763E5"/>
    <w:rsid w:val="0028206A"/>
    <w:rsid w:val="00284DAE"/>
    <w:rsid w:val="002869E2"/>
    <w:rsid w:val="002869FE"/>
    <w:rsid w:val="00287043"/>
    <w:rsid w:val="002913B8"/>
    <w:rsid w:val="00293DA4"/>
    <w:rsid w:val="0029441B"/>
    <w:rsid w:val="00294E96"/>
    <w:rsid w:val="002961CE"/>
    <w:rsid w:val="00296FF6"/>
    <w:rsid w:val="002A0911"/>
    <w:rsid w:val="002A2EF3"/>
    <w:rsid w:val="002A3DC7"/>
    <w:rsid w:val="002A4027"/>
    <w:rsid w:val="002A5885"/>
    <w:rsid w:val="002B0260"/>
    <w:rsid w:val="002B02A2"/>
    <w:rsid w:val="002B4011"/>
    <w:rsid w:val="002B567C"/>
    <w:rsid w:val="002B778A"/>
    <w:rsid w:val="002B790B"/>
    <w:rsid w:val="002C0C98"/>
    <w:rsid w:val="002C22CF"/>
    <w:rsid w:val="002C27BA"/>
    <w:rsid w:val="002C36E1"/>
    <w:rsid w:val="002C3D5E"/>
    <w:rsid w:val="002C5899"/>
    <w:rsid w:val="002D1E2B"/>
    <w:rsid w:val="002D6F34"/>
    <w:rsid w:val="002D7F66"/>
    <w:rsid w:val="002E2979"/>
    <w:rsid w:val="002F1CA6"/>
    <w:rsid w:val="002F21A9"/>
    <w:rsid w:val="002F5CCC"/>
    <w:rsid w:val="00300D06"/>
    <w:rsid w:val="003034AC"/>
    <w:rsid w:val="0030636F"/>
    <w:rsid w:val="00307FC2"/>
    <w:rsid w:val="00315463"/>
    <w:rsid w:val="00317514"/>
    <w:rsid w:val="00317DEC"/>
    <w:rsid w:val="00320A87"/>
    <w:rsid w:val="00326593"/>
    <w:rsid w:val="00326DF0"/>
    <w:rsid w:val="00330076"/>
    <w:rsid w:val="00336080"/>
    <w:rsid w:val="00344EA7"/>
    <w:rsid w:val="00345A36"/>
    <w:rsid w:val="00347D6E"/>
    <w:rsid w:val="00351FFA"/>
    <w:rsid w:val="003526D9"/>
    <w:rsid w:val="00354DEC"/>
    <w:rsid w:val="00357370"/>
    <w:rsid w:val="00363A62"/>
    <w:rsid w:val="00365851"/>
    <w:rsid w:val="003701F9"/>
    <w:rsid w:val="00370AA1"/>
    <w:rsid w:val="00371FD9"/>
    <w:rsid w:val="0037366A"/>
    <w:rsid w:val="00374C41"/>
    <w:rsid w:val="00374DED"/>
    <w:rsid w:val="00375181"/>
    <w:rsid w:val="00377237"/>
    <w:rsid w:val="00382F1B"/>
    <w:rsid w:val="003835CD"/>
    <w:rsid w:val="0038437A"/>
    <w:rsid w:val="00384E9A"/>
    <w:rsid w:val="003866AC"/>
    <w:rsid w:val="00386FC7"/>
    <w:rsid w:val="00386FD5"/>
    <w:rsid w:val="0038730F"/>
    <w:rsid w:val="0039254E"/>
    <w:rsid w:val="00392643"/>
    <w:rsid w:val="003939DA"/>
    <w:rsid w:val="00394314"/>
    <w:rsid w:val="00396164"/>
    <w:rsid w:val="003A014F"/>
    <w:rsid w:val="003A0A56"/>
    <w:rsid w:val="003A3F8D"/>
    <w:rsid w:val="003A4F6C"/>
    <w:rsid w:val="003B0EBF"/>
    <w:rsid w:val="003B1F16"/>
    <w:rsid w:val="003B3F15"/>
    <w:rsid w:val="003B5F48"/>
    <w:rsid w:val="003B6027"/>
    <w:rsid w:val="003C1096"/>
    <w:rsid w:val="003C2D14"/>
    <w:rsid w:val="003C66F9"/>
    <w:rsid w:val="003D4B2B"/>
    <w:rsid w:val="003D4FA9"/>
    <w:rsid w:val="003D4FF9"/>
    <w:rsid w:val="003E15B8"/>
    <w:rsid w:val="003E1FF3"/>
    <w:rsid w:val="003F0E4D"/>
    <w:rsid w:val="003F206A"/>
    <w:rsid w:val="003F25A3"/>
    <w:rsid w:val="003F5375"/>
    <w:rsid w:val="003F63ED"/>
    <w:rsid w:val="003F7F81"/>
    <w:rsid w:val="00401336"/>
    <w:rsid w:val="004020EB"/>
    <w:rsid w:val="004051CF"/>
    <w:rsid w:val="00410688"/>
    <w:rsid w:val="004128DF"/>
    <w:rsid w:val="004140B3"/>
    <w:rsid w:val="0041503E"/>
    <w:rsid w:val="00422A9D"/>
    <w:rsid w:val="00422BCD"/>
    <w:rsid w:val="00422D27"/>
    <w:rsid w:val="004248A0"/>
    <w:rsid w:val="004268C2"/>
    <w:rsid w:val="0042716C"/>
    <w:rsid w:val="00430E4E"/>
    <w:rsid w:val="0043263A"/>
    <w:rsid w:val="00433A51"/>
    <w:rsid w:val="00434C2C"/>
    <w:rsid w:val="0043642D"/>
    <w:rsid w:val="004365C5"/>
    <w:rsid w:val="00436A1B"/>
    <w:rsid w:val="00440B73"/>
    <w:rsid w:val="00441F54"/>
    <w:rsid w:val="004423D5"/>
    <w:rsid w:val="0044394F"/>
    <w:rsid w:val="00443F72"/>
    <w:rsid w:val="004458F4"/>
    <w:rsid w:val="00445EB9"/>
    <w:rsid w:val="00446C7C"/>
    <w:rsid w:val="004504A2"/>
    <w:rsid w:val="0045403E"/>
    <w:rsid w:val="00460DEF"/>
    <w:rsid w:val="00460F48"/>
    <w:rsid w:val="004643F7"/>
    <w:rsid w:val="00465DEB"/>
    <w:rsid w:val="00476685"/>
    <w:rsid w:val="00477FDE"/>
    <w:rsid w:val="00480BC9"/>
    <w:rsid w:val="0048136A"/>
    <w:rsid w:val="00483507"/>
    <w:rsid w:val="00491E4A"/>
    <w:rsid w:val="00495F3A"/>
    <w:rsid w:val="00496FA1"/>
    <w:rsid w:val="004B03A8"/>
    <w:rsid w:val="004B0F70"/>
    <w:rsid w:val="004B3132"/>
    <w:rsid w:val="004B3658"/>
    <w:rsid w:val="004B425A"/>
    <w:rsid w:val="004B6447"/>
    <w:rsid w:val="004C1B1C"/>
    <w:rsid w:val="004C56ED"/>
    <w:rsid w:val="004C5ADB"/>
    <w:rsid w:val="004D271B"/>
    <w:rsid w:val="004D3D73"/>
    <w:rsid w:val="004D6ADF"/>
    <w:rsid w:val="004E0CBC"/>
    <w:rsid w:val="004E27F1"/>
    <w:rsid w:val="004E2AE1"/>
    <w:rsid w:val="004E3F1F"/>
    <w:rsid w:val="004E5F25"/>
    <w:rsid w:val="004E665F"/>
    <w:rsid w:val="004F08B1"/>
    <w:rsid w:val="004F5461"/>
    <w:rsid w:val="004F5B9C"/>
    <w:rsid w:val="004F6F8D"/>
    <w:rsid w:val="00502DCE"/>
    <w:rsid w:val="0050336D"/>
    <w:rsid w:val="00504812"/>
    <w:rsid w:val="005060D3"/>
    <w:rsid w:val="0050701C"/>
    <w:rsid w:val="005113B9"/>
    <w:rsid w:val="00512733"/>
    <w:rsid w:val="00512C75"/>
    <w:rsid w:val="005141B0"/>
    <w:rsid w:val="00515B52"/>
    <w:rsid w:val="00522085"/>
    <w:rsid w:val="00530DA7"/>
    <w:rsid w:val="00535ADD"/>
    <w:rsid w:val="005365AE"/>
    <w:rsid w:val="00537A7B"/>
    <w:rsid w:val="00542D4D"/>
    <w:rsid w:val="00545535"/>
    <w:rsid w:val="005464CE"/>
    <w:rsid w:val="0054732C"/>
    <w:rsid w:val="005533ED"/>
    <w:rsid w:val="00554064"/>
    <w:rsid w:val="00554ECD"/>
    <w:rsid w:val="0056099E"/>
    <w:rsid w:val="00565FEA"/>
    <w:rsid w:val="005764C8"/>
    <w:rsid w:val="00576BEE"/>
    <w:rsid w:val="005812C7"/>
    <w:rsid w:val="00585588"/>
    <w:rsid w:val="005906C7"/>
    <w:rsid w:val="00593727"/>
    <w:rsid w:val="005A2AE6"/>
    <w:rsid w:val="005A2FC4"/>
    <w:rsid w:val="005B12AD"/>
    <w:rsid w:val="005B14D3"/>
    <w:rsid w:val="005C0CF7"/>
    <w:rsid w:val="005D05AA"/>
    <w:rsid w:val="005D0DF6"/>
    <w:rsid w:val="005D1DE6"/>
    <w:rsid w:val="005E0265"/>
    <w:rsid w:val="005E0987"/>
    <w:rsid w:val="005E100C"/>
    <w:rsid w:val="005E5517"/>
    <w:rsid w:val="0060189C"/>
    <w:rsid w:val="00601CA0"/>
    <w:rsid w:val="00602248"/>
    <w:rsid w:val="00603FF5"/>
    <w:rsid w:val="006049AB"/>
    <w:rsid w:val="00605DEB"/>
    <w:rsid w:val="006061CD"/>
    <w:rsid w:val="00613FD4"/>
    <w:rsid w:val="00615323"/>
    <w:rsid w:val="00623AD4"/>
    <w:rsid w:val="00633252"/>
    <w:rsid w:val="00635BCC"/>
    <w:rsid w:val="00636A07"/>
    <w:rsid w:val="0064647E"/>
    <w:rsid w:val="00650B22"/>
    <w:rsid w:val="00653416"/>
    <w:rsid w:val="00653946"/>
    <w:rsid w:val="0065482D"/>
    <w:rsid w:val="00654D6D"/>
    <w:rsid w:val="00654F90"/>
    <w:rsid w:val="00656267"/>
    <w:rsid w:val="006663DA"/>
    <w:rsid w:val="00671203"/>
    <w:rsid w:val="00671587"/>
    <w:rsid w:val="0067232D"/>
    <w:rsid w:val="006804E3"/>
    <w:rsid w:val="00690263"/>
    <w:rsid w:val="0069113B"/>
    <w:rsid w:val="00692F41"/>
    <w:rsid w:val="00695D8F"/>
    <w:rsid w:val="0069636E"/>
    <w:rsid w:val="00697B8F"/>
    <w:rsid w:val="006A0283"/>
    <w:rsid w:val="006A0E2B"/>
    <w:rsid w:val="006A3052"/>
    <w:rsid w:val="006A6493"/>
    <w:rsid w:val="006A7490"/>
    <w:rsid w:val="006B5B0C"/>
    <w:rsid w:val="006B5B6C"/>
    <w:rsid w:val="006B5BA3"/>
    <w:rsid w:val="006C0033"/>
    <w:rsid w:val="006C0363"/>
    <w:rsid w:val="006C183A"/>
    <w:rsid w:val="006C27FB"/>
    <w:rsid w:val="006D251D"/>
    <w:rsid w:val="006D40D4"/>
    <w:rsid w:val="006D5BF6"/>
    <w:rsid w:val="006D6343"/>
    <w:rsid w:val="006D769B"/>
    <w:rsid w:val="006E1714"/>
    <w:rsid w:val="006E32BF"/>
    <w:rsid w:val="006E3EE7"/>
    <w:rsid w:val="006E6650"/>
    <w:rsid w:val="006E79EA"/>
    <w:rsid w:val="006F2B05"/>
    <w:rsid w:val="00700AF4"/>
    <w:rsid w:val="0070230E"/>
    <w:rsid w:val="00705A28"/>
    <w:rsid w:val="007061BE"/>
    <w:rsid w:val="0071061A"/>
    <w:rsid w:val="00711C56"/>
    <w:rsid w:val="00713EAF"/>
    <w:rsid w:val="007140E2"/>
    <w:rsid w:val="00720E5A"/>
    <w:rsid w:val="00721C95"/>
    <w:rsid w:val="0072257F"/>
    <w:rsid w:val="0072651E"/>
    <w:rsid w:val="00730485"/>
    <w:rsid w:val="00732D3E"/>
    <w:rsid w:val="00744943"/>
    <w:rsid w:val="0074572E"/>
    <w:rsid w:val="00747F5C"/>
    <w:rsid w:val="00753AA9"/>
    <w:rsid w:val="00754640"/>
    <w:rsid w:val="00757849"/>
    <w:rsid w:val="00761EF6"/>
    <w:rsid w:val="0076285F"/>
    <w:rsid w:val="007660A1"/>
    <w:rsid w:val="00770C89"/>
    <w:rsid w:val="00772423"/>
    <w:rsid w:val="00772C22"/>
    <w:rsid w:val="00775BBC"/>
    <w:rsid w:val="00776328"/>
    <w:rsid w:val="00777CB4"/>
    <w:rsid w:val="0078213F"/>
    <w:rsid w:val="007858C3"/>
    <w:rsid w:val="00785AA2"/>
    <w:rsid w:val="00787D6B"/>
    <w:rsid w:val="007939F9"/>
    <w:rsid w:val="00794969"/>
    <w:rsid w:val="00796925"/>
    <w:rsid w:val="00797996"/>
    <w:rsid w:val="00797B46"/>
    <w:rsid w:val="007A363A"/>
    <w:rsid w:val="007A5ABE"/>
    <w:rsid w:val="007A5DCF"/>
    <w:rsid w:val="007B0753"/>
    <w:rsid w:val="007B0A5D"/>
    <w:rsid w:val="007B0EC8"/>
    <w:rsid w:val="007B1DE4"/>
    <w:rsid w:val="007B2AB9"/>
    <w:rsid w:val="007B2B47"/>
    <w:rsid w:val="007B4C56"/>
    <w:rsid w:val="007B6F52"/>
    <w:rsid w:val="007C2F34"/>
    <w:rsid w:val="007C466E"/>
    <w:rsid w:val="007D566B"/>
    <w:rsid w:val="007D6B42"/>
    <w:rsid w:val="007E02A5"/>
    <w:rsid w:val="007E0824"/>
    <w:rsid w:val="007E0F8D"/>
    <w:rsid w:val="007E16C8"/>
    <w:rsid w:val="007E3D30"/>
    <w:rsid w:val="007E3F83"/>
    <w:rsid w:val="007E4CAF"/>
    <w:rsid w:val="007E7188"/>
    <w:rsid w:val="007F3A89"/>
    <w:rsid w:val="007F6CC3"/>
    <w:rsid w:val="007F7927"/>
    <w:rsid w:val="008045C4"/>
    <w:rsid w:val="00806E35"/>
    <w:rsid w:val="00812745"/>
    <w:rsid w:val="00814062"/>
    <w:rsid w:val="0081506C"/>
    <w:rsid w:val="00815A70"/>
    <w:rsid w:val="00815B0D"/>
    <w:rsid w:val="00816A9D"/>
    <w:rsid w:val="0081783A"/>
    <w:rsid w:val="00825363"/>
    <w:rsid w:val="0083098C"/>
    <w:rsid w:val="008309F7"/>
    <w:rsid w:val="00844BDA"/>
    <w:rsid w:val="00846A71"/>
    <w:rsid w:val="00854C41"/>
    <w:rsid w:val="00855F75"/>
    <w:rsid w:val="0086024B"/>
    <w:rsid w:val="00860AA6"/>
    <w:rsid w:val="00860C3C"/>
    <w:rsid w:val="0086152C"/>
    <w:rsid w:val="008636E4"/>
    <w:rsid w:val="00864291"/>
    <w:rsid w:val="00871126"/>
    <w:rsid w:val="008727BF"/>
    <w:rsid w:val="00872971"/>
    <w:rsid w:val="008739E2"/>
    <w:rsid w:val="00877A16"/>
    <w:rsid w:val="0088102D"/>
    <w:rsid w:val="0088380D"/>
    <w:rsid w:val="00884A19"/>
    <w:rsid w:val="00892934"/>
    <w:rsid w:val="0089670B"/>
    <w:rsid w:val="008976C0"/>
    <w:rsid w:val="00897784"/>
    <w:rsid w:val="008A2B6B"/>
    <w:rsid w:val="008A5A7A"/>
    <w:rsid w:val="008A65B3"/>
    <w:rsid w:val="008A7028"/>
    <w:rsid w:val="008A7033"/>
    <w:rsid w:val="008A7823"/>
    <w:rsid w:val="008B1A65"/>
    <w:rsid w:val="008B49B7"/>
    <w:rsid w:val="008B49BB"/>
    <w:rsid w:val="008B65C5"/>
    <w:rsid w:val="008B6F62"/>
    <w:rsid w:val="008C37DD"/>
    <w:rsid w:val="008C3D9C"/>
    <w:rsid w:val="008C5126"/>
    <w:rsid w:val="008C5DA6"/>
    <w:rsid w:val="008D7B82"/>
    <w:rsid w:val="008E1C50"/>
    <w:rsid w:val="008E42FE"/>
    <w:rsid w:val="008E4BB5"/>
    <w:rsid w:val="008E54D1"/>
    <w:rsid w:val="008E7409"/>
    <w:rsid w:val="008E7DFF"/>
    <w:rsid w:val="008F5E14"/>
    <w:rsid w:val="00900161"/>
    <w:rsid w:val="009045F0"/>
    <w:rsid w:val="009107C0"/>
    <w:rsid w:val="00917BD6"/>
    <w:rsid w:val="00917D8F"/>
    <w:rsid w:val="00920211"/>
    <w:rsid w:val="00921C78"/>
    <w:rsid w:val="009246FE"/>
    <w:rsid w:val="009248FC"/>
    <w:rsid w:val="00925523"/>
    <w:rsid w:val="00935F9D"/>
    <w:rsid w:val="00937F74"/>
    <w:rsid w:val="00941B74"/>
    <w:rsid w:val="00941FD2"/>
    <w:rsid w:val="00942BE7"/>
    <w:rsid w:val="00943111"/>
    <w:rsid w:val="0094582F"/>
    <w:rsid w:val="009465E4"/>
    <w:rsid w:val="00946F5F"/>
    <w:rsid w:val="00947187"/>
    <w:rsid w:val="00951723"/>
    <w:rsid w:val="00951EF7"/>
    <w:rsid w:val="009527B5"/>
    <w:rsid w:val="009570E4"/>
    <w:rsid w:val="00957FBA"/>
    <w:rsid w:val="0096111A"/>
    <w:rsid w:val="00965034"/>
    <w:rsid w:val="0096601F"/>
    <w:rsid w:val="00967390"/>
    <w:rsid w:val="009676EF"/>
    <w:rsid w:val="0097282F"/>
    <w:rsid w:val="00972BD6"/>
    <w:rsid w:val="00976076"/>
    <w:rsid w:val="00976A37"/>
    <w:rsid w:val="00980AD6"/>
    <w:rsid w:val="00985580"/>
    <w:rsid w:val="00985D20"/>
    <w:rsid w:val="00986E7F"/>
    <w:rsid w:val="00992257"/>
    <w:rsid w:val="00994BF8"/>
    <w:rsid w:val="00996381"/>
    <w:rsid w:val="009974D5"/>
    <w:rsid w:val="00997D7E"/>
    <w:rsid w:val="009A13EE"/>
    <w:rsid w:val="009A185F"/>
    <w:rsid w:val="009A26CC"/>
    <w:rsid w:val="009A2760"/>
    <w:rsid w:val="009A30C6"/>
    <w:rsid w:val="009A44D8"/>
    <w:rsid w:val="009A546F"/>
    <w:rsid w:val="009A7549"/>
    <w:rsid w:val="009B0E32"/>
    <w:rsid w:val="009B1875"/>
    <w:rsid w:val="009B316F"/>
    <w:rsid w:val="009B5381"/>
    <w:rsid w:val="009B710C"/>
    <w:rsid w:val="009B7C0F"/>
    <w:rsid w:val="009C405A"/>
    <w:rsid w:val="009C48CC"/>
    <w:rsid w:val="009C691B"/>
    <w:rsid w:val="009D2DBA"/>
    <w:rsid w:val="009D4C90"/>
    <w:rsid w:val="009D5881"/>
    <w:rsid w:val="009D680F"/>
    <w:rsid w:val="009E052E"/>
    <w:rsid w:val="009E411F"/>
    <w:rsid w:val="009E7F27"/>
    <w:rsid w:val="009F0960"/>
    <w:rsid w:val="009F5F21"/>
    <w:rsid w:val="00A004D8"/>
    <w:rsid w:val="00A01149"/>
    <w:rsid w:val="00A016CD"/>
    <w:rsid w:val="00A02B72"/>
    <w:rsid w:val="00A02FE6"/>
    <w:rsid w:val="00A03213"/>
    <w:rsid w:val="00A116EE"/>
    <w:rsid w:val="00A13152"/>
    <w:rsid w:val="00A14E1F"/>
    <w:rsid w:val="00A15F4E"/>
    <w:rsid w:val="00A17BD1"/>
    <w:rsid w:val="00A2282E"/>
    <w:rsid w:val="00A23CD6"/>
    <w:rsid w:val="00A262CF"/>
    <w:rsid w:val="00A27064"/>
    <w:rsid w:val="00A277BA"/>
    <w:rsid w:val="00A35920"/>
    <w:rsid w:val="00A37323"/>
    <w:rsid w:val="00A412B3"/>
    <w:rsid w:val="00A43568"/>
    <w:rsid w:val="00A46393"/>
    <w:rsid w:val="00A465E8"/>
    <w:rsid w:val="00A50722"/>
    <w:rsid w:val="00A51CC3"/>
    <w:rsid w:val="00A55255"/>
    <w:rsid w:val="00A56040"/>
    <w:rsid w:val="00A6226A"/>
    <w:rsid w:val="00A6529D"/>
    <w:rsid w:val="00A72B95"/>
    <w:rsid w:val="00A73452"/>
    <w:rsid w:val="00A742E6"/>
    <w:rsid w:val="00A744FF"/>
    <w:rsid w:val="00A7551C"/>
    <w:rsid w:val="00A81392"/>
    <w:rsid w:val="00A8666D"/>
    <w:rsid w:val="00A94767"/>
    <w:rsid w:val="00A95525"/>
    <w:rsid w:val="00A963B2"/>
    <w:rsid w:val="00A96DD6"/>
    <w:rsid w:val="00A97CEC"/>
    <w:rsid w:val="00AA1CE4"/>
    <w:rsid w:val="00AA4642"/>
    <w:rsid w:val="00AB4433"/>
    <w:rsid w:val="00AB4715"/>
    <w:rsid w:val="00AB4CA4"/>
    <w:rsid w:val="00AC1BB5"/>
    <w:rsid w:val="00AC3AF3"/>
    <w:rsid w:val="00AC4110"/>
    <w:rsid w:val="00AC73D0"/>
    <w:rsid w:val="00AD0598"/>
    <w:rsid w:val="00AD2D4F"/>
    <w:rsid w:val="00AD3207"/>
    <w:rsid w:val="00AD5BB2"/>
    <w:rsid w:val="00AE1283"/>
    <w:rsid w:val="00AE1B07"/>
    <w:rsid w:val="00AE1EE5"/>
    <w:rsid w:val="00AE508B"/>
    <w:rsid w:val="00AE514D"/>
    <w:rsid w:val="00AF5620"/>
    <w:rsid w:val="00B00DC8"/>
    <w:rsid w:val="00B018E1"/>
    <w:rsid w:val="00B032A2"/>
    <w:rsid w:val="00B04694"/>
    <w:rsid w:val="00B046EA"/>
    <w:rsid w:val="00B04920"/>
    <w:rsid w:val="00B04FB6"/>
    <w:rsid w:val="00B070EE"/>
    <w:rsid w:val="00B074C0"/>
    <w:rsid w:val="00B07A79"/>
    <w:rsid w:val="00B10563"/>
    <w:rsid w:val="00B138DB"/>
    <w:rsid w:val="00B143AF"/>
    <w:rsid w:val="00B15CEE"/>
    <w:rsid w:val="00B209C6"/>
    <w:rsid w:val="00B25529"/>
    <w:rsid w:val="00B348CF"/>
    <w:rsid w:val="00B35B12"/>
    <w:rsid w:val="00B37368"/>
    <w:rsid w:val="00B43E8E"/>
    <w:rsid w:val="00B527CE"/>
    <w:rsid w:val="00B63C05"/>
    <w:rsid w:val="00B679C5"/>
    <w:rsid w:val="00B74821"/>
    <w:rsid w:val="00B77418"/>
    <w:rsid w:val="00B7782E"/>
    <w:rsid w:val="00B87FCD"/>
    <w:rsid w:val="00B90EC8"/>
    <w:rsid w:val="00B91E52"/>
    <w:rsid w:val="00B94465"/>
    <w:rsid w:val="00BA064B"/>
    <w:rsid w:val="00BA2183"/>
    <w:rsid w:val="00BB156F"/>
    <w:rsid w:val="00BB266F"/>
    <w:rsid w:val="00BB2FEE"/>
    <w:rsid w:val="00BB657C"/>
    <w:rsid w:val="00BB749B"/>
    <w:rsid w:val="00BC173B"/>
    <w:rsid w:val="00BC1AD9"/>
    <w:rsid w:val="00BC3382"/>
    <w:rsid w:val="00BC5378"/>
    <w:rsid w:val="00BC70ED"/>
    <w:rsid w:val="00BD058F"/>
    <w:rsid w:val="00BD0A48"/>
    <w:rsid w:val="00BD277F"/>
    <w:rsid w:val="00BD4C32"/>
    <w:rsid w:val="00BD4CB6"/>
    <w:rsid w:val="00BD576C"/>
    <w:rsid w:val="00BD7D49"/>
    <w:rsid w:val="00BE0EAF"/>
    <w:rsid w:val="00BE1145"/>
    <w:rsid w:val="00BE2CAC"/>
    <w:rsid w:val="00BE4E72"/>
    <w:rsid w:val="00BE5F66"/>
    <w:rsid w:val="00BE64FD"/>
    <w:rsid w:val="00BE7BAE"/>
    <w:rsid w:val="00BF084A"/>
    <w:rsid w:val="00BF2943"/>
    <w:rsid w:val="00BF2C02"/>
    <w:rsid w:val="00BF3F6A"/>
    <w:rsid w:val="00BF430F"/>
    <w:rsid w:val="00BF4BBB"/>
    <w:rsid w:val="00BF6B34"/>
    <w:rsid w:val="00BF7BF0"/>
    <w:rsid w:val="00C00876"/>
    <w:rsid w:val="00C0178A"/>
    <w:rsid w:val="00C04C6A"/>
    <w:rsid w:val="00C07F2A"/>
    <w:rsid w:val="00C110C6"/>
    <w:rsid w:val="00C14BF7"/>
    <w:rsid w:val="00C17DF5"/>
    <w:rsid w:val="00C235A8"/>
    <w:rsid w:val="00C24C1D"/>
    <w:rsid w:val="00C26862"/>
    <w:rsid w:val="00C27A64"/>
    <w:rsid w:val="00C33ED7"/>
    <w:rsid w:val="00C37B2A"/>
    <w:rsid w:val="00C37E0B"/>
    <w:rsid w:val="00C45B3B"/>
    <w:rsid w:val="00C467CF"/>
    <w:rsid w:val="00C52299"/>
    <w:rsid w:val="00C5424E"/>
    <w:rsid w:val="00C5581C"/>
    <w:rsid w:val="00C650DB"/>
    <w:rsid w:val="00C65325"/>
    <w:rsid w:val="00C66F41"/>
    <w:rsid w:val="00C6707A"/>
    <w:rsid w:val="00C67173"/>
    <w:rsid w:val="00C67B67"/>
    <w:rsid w:val="00C77F22"/>
    <w:rsid w:val="00C80247"/>
    <w:rsid w:val="00C81995"/>
    <w:rsid w:val="00C84772"/>
    <w:rsid w:val="00C87550"/>
    <w:rsid w:val="00C87981"/>
    <w:rsid w:val="00C87B88"/>
    <w:rsid w:val="00C91C43"/>
    <w:rsid w:val="00C931EE"/>
    <w:rsid w:val="00C935C1"/>
    <w:rsid w:val="00C93D20"/>
    <w:rsid w:val="00C95125"/>
    <w:rsid w:val="00C95F85"/>
    <w:rsid w:val="00CA1D01"/>
    <w:rsid w:val="00CA48E5"/>
    <w:rsid w:val="00CA4987"/>
    <w:rsid w:val="00CA4F87"/>
    <w:rsid w:val="00CA5ACD"/>
    <w:rsid w:val="00CA7127"/>
    <w:rsid w:val="00CA7DF4"/>
    <w:rsid w:val="00CB297B"/>
    <w:rsid w:val="00CB7E16"/>
    <w:rsid w:val="00CD1625"/>
    <w:rsid w:val="00CD2392"/>
    <w:rsid w:val="00CD244E"/>
    <w:rsid w:val="00CE047E"/>
    <w:rsid w:val="00CE287F"/>
    <w:rsid w:val="00CE5235"/>
    <w:rsid w:val="00CE609F"/>
    <w:rsid w:val="00CF2D9A"/>
    <w:rsid w:val="00CF3AEA"/>
    <w:rsid w:val="00CF5332"/>
    <w:rsid w:val="00D00CFB"/>
    <w:rsid w:val="00D03C2B"/>
    <w:rsid w:val="00D044C0"/>
    <w:rsid w:val="00D04FEA"/>
    <w:rsid w:val="00D055FB"/>
    <w:rsid w:val="00D05640"/>
    <w:rsid w:val="00D1565B"/>
    <w:rsid w:val="00D16FC1"/>
    <w:rsid w:val="00D17DFA"/>
    <w:rsid w:val="00D17F73"/>
    <w:rsid w:val="00D21BD2"/>
    <w:rsid w:val="00D22AF6"/>
    <w:rsid w:val="00D22B50"/>
    <w:rsid w:val="00D259BE"/>
    <w:rsid w:val="00D31C4D"/>
    <w:rsid w:val="00D32B29"/>
    <w:rsid w:val="00D34893"/>
    <w:rsid w:val="00D3731D"/>
    <w:rsid w:val="00D41EAC"/>
    <w:rsid w:val="00D42AA7"/>
    <w:rsid w:val="00D50B84"/>
    <w:rsid w:val="00D53D45"/>
    <w:rsid w:val="00D57804"/>
    <w:rsid w:val="00D57FF2"/>
    <w:rsid w:val="00D62A00"/>
    <w:rsid w:val="00D62ED3"/>
    <w:rsid w:val="00D6459B"/>
    <w:rsid w:val="00D65701"/>
    <w:rsid w:val="00D67544"/>
    <w:rsid w:val="00D6761A"/>
    <w:rsid w:val="00D67977"/>
    <w:rsid w:val="00D70DF6"/>
    <w:rsid w:val="00D7246B"/>
    <w:rsid w:val="00D72CDE"/>
    <w:rsid w:val="00D735A6"/>
    <w:rsid w:val="00D75E2C"/>
    <w:rsid w:val="00D7780D"/>
    <w:rsid w:val="00D820C8"/>
    <w:rsid w:val="00D878A6"/>
    <w:rsid w:val="00D90388"/>
    <w:rsid w:val="00D906FE"/>
    <w:rsid w:val="00D94050"/>
    <w:rsid w:val="00D945CC"/>
    <w:rsid w:val="00D94F65"/>
    <w:rsid w:val="00D957C3"/>
    <w:rsid w:val="00D97994"/>
    <w:rsid w:val="00DA49BE"/>
    <w:rsid w:val="00DA60C6"/>
    <w:rsid w:val="00DA708C"/>
    <w:rsid w:val="00DB02EF"/>
    <w:rsid w:val="00DB26D4"/>
    <w:rsid w:val="00DB564A"/>
    <w:rsid w:val="00DB5E93"/>
    <w:rsid w:val="00DC1AAD"/>
    <w:rsid w:val="00DC3F8B"/>
    <w:rsid w:val="00DD2868"/>
    <w:rsid w:val="00DD384F"/>
    <w:rsid w:val="00DD554B"/>
    <w:rsid w:val="00DD56F4"/>
    <w:rsid w:val="00DD63D0"/>
    <w:rsid w:val="00DD731A"/>
    <w:rsid w:val="00DE1297"/>
    <w:rsid w:val="00DE2476"/>
    <w:rsid w:val="00DE2F54"/>
    <w:rsid w:val="00DE3078"/>
    <w:rsid w:val="00DE5A5D"/>
    <w:rsid w:val="00DF0D69"/>
    <w:rsid w:val="00DF0D70"/>
    <w:rsid w:val="00DF105F"/>
    <w:rsid w:val="00DF21D9"/>
    <w:rsid w:val="00DF527B"/>
    <w:rsid w:val="00E004C2"/>
    <w:rsid w:val="00E03222"/>
    <w:rsid w:val="00E055A0"/>
    <w:rsid w:val="00E0796B"/>
    <w:rsid w:val="00E10783"/>
    <w:rsid w:val="00E1098A"/>
    <w:rsid w:val="00E11DBA"/>
    <w:rsid w:val="00E12150"/>
    <w:rsid w:val="00E124A8"/>
    <w:rsid w:val="00E126F2"/>
    <w:rsid w:val="00E1563D"/>
    <w:rsid w:val="00E163F3"/>
    <w:rsid w:val="00E20078"/>
    <w:rsid w:val="00E20B94"/>
    <w:rsid w:val="00E22003"/>
    <w:rsid w:val="00E232DE"/>
    <w:rsid w:val="00E23336"/>
    <w:rsid w:val="00E2734C"/>
    <w:rsid w:val="00E30674"/>
    <w:rsid w:val="00E30D53"/>
    <w:rsid w:val="00E33594"/>
    <w:rsid w:val="00E342CC"/>
    <w:rsid w:val="00E4117F"/>
    <w:rsid w:val="00E542EB"/>
    <w:rsid w:val="00E54D46"/>
    <w:rsid w:val="00E54D80"/>
    <w:rsid w:val="00E5599C"/>
    <w:rsid w:val="00E61F67"/>
    <w:rsid w:val="00E62B96"/>
    <w:rsid w:val="00E63198"/>
    <w:rsid w:val="00E71E0F"/>
    <w:rsid w:val="00E72469"/>
    <w:rsid w:val="00E753C1"/>
    <w:rsid w:val="00E831E0"/>
    <w:rsid w:val="00E83D95"/>
    <w:rsid w:val="00E83FFC"/>
    <w:rsid w:val="00E8422A"/>
    <w:rsid w:val="00E84259"/>
    <w:rsid w:val="00E84F29"/>
    <w:rsid w:val="00E91860"/>
    <w:rsid w:val="00E94CB5"/>
    <w:rsid w:val="00E95E10"/>
    <w:rsid w:val="00E97408"/>
    <w:rsid w:val="00EA0A5C"/>
    <w:rsid w:val="00EA1769"/>
    <w:rsid w:val="00EA24BC"/>
    <w:rsid w:val="00EA76F1"/>
    <w:rsid w:val="00EB08E9"/>
    <w:rsid w:val="00EB2AC8"/>
    <w:rsid w:val="00EB34F9"/>
    <w:rsid w:val="00EB698D"/>
    <w:rsid w:val="00EB6C24"/>
    <w:rsid w:val="00EC5890"/>
    <w:rsid w:val="00EC687C"/>
    <w:rsid w:val="00ED1C0B"/>
    <w:rsid w:val="00ED2EAB"/>
    <w:rsid w:val="00ED41A0"/>
    <w:rsid w:val="00ED73C1"/>
    <w:rsid w:val="00EE044E"/>
    <w:rsid w:val="00EE1C69"/>
    <w:rsid w:val="00EE2F0F"/>
    <w:rsid w:val="00EE4E52"/>
    <w:rsid w:val="00EE7D33"/>
    <w:rsid w:val="00EF1434"/>
    <w:rsid w:val="00EF649C"/>
    <w:rsid w:val="00F019C5"/>
    <w:rsid w:val="00F02D45"/>
    <w:rsid w:val="00F045B2"/>
    <w:rsid w:val="00F105A9"/>
    <w:rsid w:val="00F11407"/>
    <w:rsid w:val="00F125CD"/>
    <w:rsid w:val="00F12987"/>
    <w:rsid w:val="00F14769"/>
    <w:rsid w:val="00F202E2"/>
    <w:rsid w:val="00F24587"/>
    <w:rsid w:val="00F2532F"/>
    <w:rsid w:val="00F2664E"/>
    <w:rsid w:val="00F305CE"/>
    <w:rsid w:val="00F30730"/>
    <w:rsid w:val="00F35F55"/>
    <w:rsid w:val="00F37499"/>
    <w:rsid w:val="00F378C5"/>
    <w:rsid w:val="00F411BC"/>
    <w:rsid w:val="00F42ECF"/>
    <w:rsid w:val="00F44496"/>
    <w:rsid w:val="00F45BE9"/>
    <w:rsid w:val="00F53B76"/>
    <w:rsid w:val="00F53BBC"/>
    <w:rsid w:val="00F53D4B"/>
    <w:rsid w:val="00F541E7"/>
    <w:rsid w:val="00F604CB"/>
    <w:rsid w:val="00F607E9"/>
    <w:rsid w:val="00F60A0D"/>
    <w:rsid w:val="00F81A40"/>
    <w:rsid w:val="00F823AE"/>
    <w:rsid w:val="00F82D89"/>
    <w:rsid w:val="00F91918"/>
    <w:rsid w:val="00F91E30"/>
    <w:rsid w:val="00F93594"/>
    <w:rsid w:val="00F93C4F"/>
    <w:rsid w:val="00F96FB0"/>
    <w:rsid w:val="00F9729C"/>
    <w:rsid w:val="00FA156B"/>
    <w:rsid w:val="00FA5C5F"/>
    <w:rsid w:val="00FB17AD"/>
    <w:rsid w:val="00FB5340"/>
    <w:rsid w:val="00FB6391"/>
    <w:rsid w:val="00FC6D03"/>
    <w:rsid w:val="00FC7003"/>
    <w:rsid w:val="00FC7BBC"/>
    <w:rsid w:val="00FD43D0"/>
    <w:rsid w:val="00FE02C8"/>
    <w:rsid w:val="00FE3327"/>
    <w:rsid w:val="00FE4036"/>
    <w:rsid w:val="00FE53E4"/>
    <w:rsid w:val="00FE725E"/>
    <w:rsid w:val="00FF0632"/>
    <w:rsid w:val="00FF14F9"/>
    <w:rsid w:val="00FF2348"/>
    <w:rsid w:val="00FF3187"/>
    <w:rsid w:val="00FF6822"/>
    <w:rsid w:val="00FF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A49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A49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4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CA49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A004D8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004D8"/>
    <w:pPr>
      <w:ind w:left="720"/>
      <w:contextualSpacing/>
    </w:pPr>
  </w:style>
  <w:style w:type="table" w:styleId="Tabelacomgrade">
    <w:name w:val="Table Grid"/>
    <w:basedOn w:val="Tabelanormal"/>
    <w:uiPriority w:val="59"/>
    <w:rsid w:val="0046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75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1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A49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A49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4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CA49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A004D8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004D8"/>
    <w:pPr>
      <w:ind w:left="720"/>
      <w:contextualSpacing/>
    </w:pPr>
  </w:style>
  <w:style w:type="table" w:styleId="Tabelacomgrade">
    <w:name w:val="Table Grid"/>
    <w:basedOn w:val="Tabelanormal"/>
    <w:uiPriority w:val="59"/>
    <w:rsid w:val="0046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75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1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basenacionalcomum.mec.gov.br/abas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1515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 Medeiros</dc:creator>
  <cp:lastModifiedBy>Ellen Medeiros</cp:lastModifiedBy>
  <cp:revision>10</cp:revision>
  <cp:lastPrinted>2022-03-19T03:50:00Z</cp:lastPrinted>
  <dcterms:created xsi:type="dcterms:W3CDTF">2022-02-15T21:06:00Z</dcterms:created>
  <dcterms:modified xsi:type="dcterms:W3CDTF">2022-03-19T03:51:00Z</dcterms:modified>
</cp:coreProperties>
</file>