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Título do Documento: </w:t>
      </w:r>
      <w:r w:rsidDel="00000000" w:rsidR="00000000" w:rsidRPr="00000000">
        <w:rPr>
          <w:i w:val="1"/>
          <w:rtl w:val="0"/>
        </w:rPr>
        <w:t xml:space="preserve">Caso de Teste – Adição e Remoção de Elementos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Testador Responsável: </w:t>
      </w:r>
      <w:r w:rsidDel="00000000" w:rsidR="00000000" w:rsidRPr="00000000">
        <w:rPr>
          <w:i w:val="1"/>
          <w:rtl w:val="0"/>
        </w:rPr>
        <w:t xml:space="preserve">Felipe Lustosa Carvalho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Identificador do Caso de Teste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CCT-005-delete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Nome do Caso de Teste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Testes de Adição e Remoção de Elementos Dinâmicos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Descrição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Descrição Geral:</w:t>
        <w:br w:type="textWrapping"/>
      </w:r>
      <w:r w:rsidDel="00000000" w:rsidR="00000000" w:rsidRPr="00000000">
        <w:rPr>
          <w:rtl w:val="0"/>
        </w:rPr>
        <w:t xml:space="preserve">Este caso de teste verifica a funcionalidade de adição e remoção dinâmica de elementos em uma página web, incluindo a validação da quantidade de elementos adicionados e a correta remoção dos mesmos.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Pré-Condições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Pré-requisitos: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Navegador Chrome instalado e atualizado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Acesso à internet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3.x instalado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Selenium WebDriver configurado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ChromeDriver compatível no PATH do sistema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 de teste disponível (https://the-internet.herokuapp.com/login)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Entradas (Dados de Teste)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Entradas Necessárias: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Adição de Elementos</w:t>
      </w:r>
    </w:p>
    <w:p w:rsidR="00000000" w:rsidDel="00000000" w:rsidP="00000000" w:rsidRDefault="00000000" w:rsidRPr="00000000" w14:paraId="0000001A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Número de elementos a adicionar: 5</w:t>
      </w:r>
    </w:p>
    <w:p w:rsidR="00000000" w:rsidDel="00000000" w:rsidP="00000000" w:rsidRDefault="00000000" w:rsidRPr="00000000" w14:paraId="0000001B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Botão a ser clicado: "Add Element"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Remoção de Elementos</w:t>
      </w:r>
    </w:p>
    <w:p w:rsidR="00000000" w:rsidDel="00000000" w:rsidP="00000000" w:rsidRDefault="00000000" w:rsidRPr="00000000" w14:paraId="0000001D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Número inicial de elementos: 3</w:t>
      </w:r>
    </w:p>
    <w:p w:rsidR="00000000" w:rsidDel="00000000" w:rsidP="00000000" w:rsidRDefault="00000000" w:rsidRPr="00000000" w14:paraId="0000001E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Número de elementos a remover: 1</w:t>
      </w:r>
    </w:p>
    <w:p w:rsidR="00000000" w:rsidDel="00000000" w:rsidP="00000000" w:rsidRDefault="00000000" w:rsidRPr="00000000" w14:paraId="0000001F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Botão a ser clicado: "Delete"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Procedimentos (Passo a Passo)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="401.538461538461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Envio 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Adição de Elementos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Acessar a página de teste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Localizar o botão "Add Element"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4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Clicar no botão 5 vezes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5: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se 5 botões "Delete" foram criados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6: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Validar a contagem de elementos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Teste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Remoção de Elementos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Reiniciar a página para um estado limpo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Adicionar 3 elementos usando o botão "Add Element"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se os 3 botões "Delete" foram criados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4: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Clicar no primeiro botão "Delete"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5: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se o elemento foi removido corretamente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hd w:fill="ffffff" w:val="clear"/>
        <w:spacing w:after="24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6: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Validar a nova contagem de elementos</w:t>
      </w:r>
    </w:p>
    <w:p w:rsidR="00000000" w:rsidDel="00000000" w:rsidP="00000000" w:rsidRDefault="00000000" w:rsidRPr="00000000" w14:paraId="00000031">
      <w:pPr>
        <w:spacing w:after="240" w:before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exnguhas1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q3go8nt09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cjsv6mym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y6vk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Saída Esperada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Cinco botões "Delete" devem ser criados- A contagem de elementos deve ser exatamente 5- Os elementos devem ser visíveis na página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Três botões "Delete" devem ser inicialmente criados- Após a remoção, devem restar 2 botões- O elemento removido não deve mais estar visível- A contagem de elementos deve ser atualizada corretamente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3h5s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Pós-Condições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 do Sistema após o Teste: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 testes são executados sequencialmente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Cada cenário é independente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Há tratamento de espera para elementos da página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São utilizadas diferentes estratégias de localização de elementos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24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validação inclui verificações visuais e contagem de elementos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34og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Observações / Comentários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Observações Finais: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 testes são executados de forma sequencial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Há tratamento de espera para elementos da página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sistema limpa automaticamente arquivos temporários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24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São utilizadas diferentes estratégias de localização de elementos</w:t>
      </w:r>
    </w:p>
    <w:p w:rsidR="00000000" w:rsidDel="00000000" w:rsidP="00000000" w:rsidRDefault="00000000" w:rsidRPr="00000000" w14:paraId="00000049">
      <w:pPr>
        <w:rPr>
          <w:b w:val="1"/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8eyo1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Resultado do Teste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da Execução: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25/02/2025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Máquina Local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Aprovado, os testes funcionaram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Evidências: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Logs de console e mensagens de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5450" cy="585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dp8vu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Artefato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Código implementado: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CT-005-delete.py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hd w:fill="ffffff" w:val="clear"/>
        <w:spacing w:after="240" w:before="240" w:line="401.53846153846155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Localização: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./src/CT-005-delete.py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