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81C98" w14:textId="77777777" w:rsidR="003C43BD" w:rsidRDefault="003C43BD" w:rsidP="003C43BD">
      <w:pPr>
        <w:pStyle w:val="SemEspaamento"/>
        <w:spacing w:before="1540" w:after="240"/>
        <w:jc w:val="center"/>
        <w:rPr>
          <w:color w:val="156082" w:themeColor="accent1"/>
        </w:rPr>
      </w:pPr>
      <w:r>
        <w:rPr>
          <w:noProof/>
          <w:color w:val="156082" w:themeColor="accent1"/>
          <w:lang w:val="pt-BR" w:eastAsia="pt-BR"/>
        </w:rPr>
        <w:drawing>
          <wp:inline distT="0" distB="0" distL="0" distR="0" wp14:anchorId="25CA4109" wp14:editId="5B2DCE63">
            <wp:extent cx="1417320" cy="750898"/>
            <wp:effectExtent l="0" t="0" r="0" b="0"/>
            <wp:docPr id="143" name="Imagem 24" descr="Desenho de animal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m 24" descr="Desenho de animal com fundo preto&#10;&#10;O conteúdo gerado por IA pode estar incorreto."/>
                    <pic:cNvPicPr/>
                  </pic:nvPicPr>
                  <pic:blipFill>
                    <a:blip r:embed="rId5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asciiTheme="majorHAnsi" w:eastAsiaTheme="majorEastAsia" w:hAnsiTheme="majorHAnsi" w:cstheme="majorBidi"/>
          <w:caps/>
          <w:color w:val="156082" w:themeColor="accent1"/>
          <w:sz w:val="72"/>
          <w:szCs w:val="72"/>
          <w:lang w:val="pt-BR"/>
        </w:rPr>
        <w:alias w:val="Título"/>
        <w:tag w:val=""/>
        <w:id w:val="1735040861"/>
        <w:placeholder>
          <w:docPart w:val="60A9144D792BDC4B857A18997803B0D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A1DEBDB" w14:textId="77777777" w:rsidR="003C43BD" w:rsidRPr="00F54806" w:rsidRDefault="003C43BD" w:rsidP="003C43BD">
          <w:pPr>
            <w:pStyle w:val="SemEspaamento"/>
            <w:pBdr>
              <w:top w:val="single" w:sz="6" w:space="6" w:color="156082" w:themeColor="accent1"/>
              <w:bottom w:val="single" w:sz="6" w:space="6" w:color="156082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pt-BR"/>
            </w:rPr>
          </w:pPr>
          <w:r w:rsidRPr="00F54806"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  <w:lang w:val="pt-BR"/>
            </w:rPr>
            <w:t>Trabalho de usabilidade e desenvolvimento web</w:t>
          </w:r>
        </w:p>
      </w:sdtContent>
    </w:sdt>
    <w:sdt>
      <w:sdtPr>
        <w:rPr>
          <w:color w:val="156082" w:themeColor="accent1"/>
          <w:sz w:val="28"/>
          <w:szCs w:val="28"/>
        </w:rPr>
        <w:alias w:val="Subtítulo"/>
        <w:tag w:val=""/>
        <w:id w:val="328029620"/>
        <w:placeholder>
          <w:docPart w:val="862F8B41FF095E4388F25985B8B7558A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38EDF4F8" w14:textId="77777777" w:rsidR="003C43BD" w:rsidRDefault="003C43BD" w:rsidP="003C43BD">
          <w:pPr>
            <w:pStyle w:val="SemEspaamento"/>
            <w:jc w:val="center"/>
            <w:rPr>
              <w:color w:val="156082" w:themeColor="accent1"/>
              <w:sz w:val="28"/>
              <w:szCs w:val="28"/>
            </w:rPr>
          </w:pPr>
          <w:proofErr w:type="spellStart"/>
          <w:r>
            <w:rPr>
              <w:color w:val="156082" w:themeColor="accent1"/>
              <w:sz w:val="28"/>
              <w:szCs w:val="28"/>
            </w:rPr>
            <w:t>Docente</w:t>
          </w:r>
          <w:proofErr w:type="spellEnd"/>
          <w:r>
            <w:rPr>
              <w:color w:val="156082" w:themeColor="accent1"/>
              <w:sz w:val="28"/>
              <w:szCs w:val="28"/>
            </w:rPr>
            <w:t>: Adailton Cerqueira</w:t>
          </w:r>
        </w:p>
      </w:sdtContent>
    </w:sdt>
    <w:p w14:paraId="1BDBA1B7" w14:textId="77777777" w:rsidR="003C43BD" w:rsidRDefault="003C43BD" w:rsidP="003C43BD">
      <w:pPr>
        <w:pStyle w:val="SemEspaamento"/>
        <w:spacing w:before="480"/>
        <w:jc w:val="center"/>
        <w:rPr>
          <w:color w:val="156082" w:themeColor="accent1"/>
        </w:rPr>
      </w:pPr>
      <w:r>
        <w:rPr>
          <w:noProof/>
          <w:color w:val="156082" w:themeColor="accent1"/>
          <w:lang w:val="pt-BR" w:eastAsia="pt-BR"/>
        </w:rPr>
        <w:drawing>
          <wp:inline distT="0" distB="0" distL="0" distR="0" wp14:anchorId="07538DD3" wp14:editId="2B7493AC">
            <wp:extent cx="758952" cy="478932"/>
            <wp:effectExtent l="0" t="0" r="3175" b="0"/>
            <wp:docPr id="144" name="Imagem 26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m 26" descr="Ícone&#10;&#10;O conteúdo gerado por IA pode estar incorreto."/>
                    <pic:cNvPicPr/>
                  </pic:nvPicPr>
                  <pic:blipFill>
                    <a:blip r:embed="rId6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47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B83B" w14:textId="77777777" w:rsidR="003C43BD" w:rsidRPr="007842AE" w:rsidRDefault="003C43BD" w:rsidP="003C43BD">
      <w:pPr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40"/>
        </w:rPr>
      </w:pPr>
    </w:p>
    <w:p w14:paraId="15C3859B" w14:textId="77777777" w:rsidR="003C43BD" w:rsidRPr="00F54806" w:rsidRDefault="003C43BD" w:rsidP="003C43BD">
      <w:pPr>
        <w:jc w:val="center"/>
        <w:rPr>
          <w:rFonts w:eastAsiaTheme="minorEastAsia"/>
          <w:caps/>
          <w:color w:val="156082" w:themeColor="accent1"/>
          <w:kern w:val="0"/>
          <w:sz w:val="22"/>
          <w:szCs w:val="22"/>
          <w:lang w:eastAsia="zh-CN"/>
          <w14:ligatures w14:val="none"/>
        </w:rPr>
      </w:pPr>
      <w:r w:rsidRPr="00F54806">
        <w:rPr>
          <w:rFonts w:eastAsiaTheme="minorEastAsia"/>
          <w:caps/>
          <w:color w:val="156082" w:themeColor="accent1"/>
          <w:kern w:val="0"/>
          <w:sz w:val="22"/>
          <w:szCs w:val="22"/>
          <w:lang w:eastAsia="zh-CN"/>
          <w14:ligatures w14:val="none"/>
        </w:rPr>
        <w:t>Edson Costa Monteiro Neto – 1272212361</w:t>
      </w:r>
    </w:p>
    <w:p w14:paraId="08E93A71" w14:textId="77777777" w:rsidR="003C43BD" w:rsidRPr="00F54806" w:rsidRDefault="003C43BD" w:rsidP="003C43BD">
      <w:pPr>
        <w:jc w:val="center"/>
        <w:rPr>
          <w:rFonts w:eastAsiaTheme="minorEastAsia"/>
          <w:caps/>
          <w:color w:val="156082" w:themeColor="accent1"/>
          <w:kern w:val="0"/>
          <w:sz w:val="22"/>
          <w:szCs w:val="22"/>
          <w:lang w:eastAsia="zh-CN"/>
          <w14:ligatures w14:val="none"/>
        </w:rPr>
      </w:pPr>
      <w:r w:rsidRPr="00F54806">
        <w:rPr>
          <w:rFonts w:eastAsiaTheme="minorEastAsia"/>
          <w:caps/>
          <w:color w:val="156082" w:themeColor="accent1"/>
          <w:kern w:val="0"/>
          <w:sz w:val="22"/>
          <w:szCs w:val="22"/>
          <w:lang w:eastAsia="zh-CN"/>
          <w14:ligatures w14:val="none"/>
        </w:rPr>
        <w:t>Gabriel Santos de Oliveira – 12722129980</w:t>
      </w:r>
    </w:p>
    <w:p w14:paraId="7673BE30" w14:textId="77777777" w:rsidR="003C43BD" w:rsidRPr="00F54806" w:rsidRDefault="003C43BD" w:rsidP="003C43BD">
      <w:pPr>
        <w:jc w:val="center"/>
        <w:rPr>
          <w:rFonts w:eastAsiaTheme="minorEastAsia"/>
          <w:caps/>
          <w:color w:val="156082" w:themeColor="accent1"/>
          <w:kern w:val="0"/>
          <w:sz w:val="22"/>
          <w:szCs w:val="22"/>
          <w:lang w:eastAsia="zh-CN"/>
          <w14:ligatures w14:val="none"/>
        </w:rPr>
      </w:pPr>
      <w:r w:rsidRPr="00F54806">
        <w:rPr>
          <w:rFonts w:eastAsiaTheme="minorEastAsia"/>
          <w:caps/>
          <w:color w:val="156082" w:themeColor="accent1"/>
          <w:kern w:val="0"/>
          <w:sz w:val="22"/>
          <w:szCs w:val="22"/>
          <w:lang w:eastAsia="zh-CN"/>
          <w14:ligatures w14:val="none"/>
        </w:rPr>
        <w:t>Anderson Barreto Costa – 12722121813</w:t>
      </w:r>
    </w:p>
    <w:p w14:paraId="51544008" w14:textId="77777777" w:rsidR="003C43BD" w:rsidRPr="00F54806" w:rsidRDefault="003C43BD" w:rsidP="003C43BD">
      <w:pPr>
        <w:jc w:val="center"/>
        <w:rPr>
          <w:rFonts w:eastAsiaTheme="minorEastAsia"/>
          <w:caps/>
          <w:color w:val="156082" w:themeColor="accent1"/>
          <w:kern w:val="0"/>
          <w:sz w:val="22"/>
          <w:szCs w:val="22"/>
          <w:lang w:eastAsia="zh-CN"/>
          <w14:ligatures w14:val="none"/>
        </w:rPr>
      </w:pPr>
      <w:r w:rsidRPr="00F54806">
        <w:rPr>
          <w:rFonts w:eastAsiaTheme="minorEastAsia"/>
          <w:caps/>
          <w:color w:val="156082" w:themeColor="accent1"/>
          <w:kern w:val="0"/>
          <w:sz w:val="22"/>
          <w:szCs w:val="22"/>
          <w:lang w:eastAsia="zh-CN"/>
          <w14:ligatures w14:val="none"/>
        </w:rPr>
        <w:t>Felipe Torres Hora – 12722119434</w:t>
      </w:r>
    </w:p>
    <w:p w14:paraId="282951D8" w14:textId="77777777" w:rsidR="003C43BD" w:rsidRDefault="003C43BD" w:rsidP="003C43BD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40"/>
        </w:rPr>
      </w:pPr>
      <w:r w:rsidRPr="007842AE">
        <w:rPr>
          <w:rFonts w:eastAsiaTheme="minorEastAsia"/>
          <w:caps/>
          <w:color w:val="156082" w:themeColor="accent1"/>
          <w:kern w:val="0"/>
          <w:sz w:val="22"/>
          <w:szCs w:val="22"/>
          <w:lang w:val="en-US" w:eastAsia="zh-CN"/>
          <w14:ligatures w14:val="none"/>
        </w:rPr>
        <w:t>Camila Louzada Moraes –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  <w:r w:rsidR="00110F1B" w:rsidRPr="00110F1B">
        <w:rPr>
          <w:rFonts w:eastAsiaTheme="minorEastAsia"/>
          <w:caps/>
          <w:color w:val="156082" w:themeColor="accent1"/>
          <w:kern w:val="0"/>
          <w:sz w:val="22"/>
          <w:szCs w:val="22"/>
          <w:lang w:val="en-US" w:eastAsia="zh-CN"/>
          <w14:ligatures w14:val="none"/>
        </w:rPr>
        <w:t>1272521982</w:t>
      </w:r>
    </w:p>
    <w:p w14:paraId="54358443" w14:textId="77777777" w:rsidR="003C43BD" w:rsidRDefault="003C43BD" w:rsidP="003C43BD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40"/>
        </w:rPr>
      </w:pPr>
      <w:r>
        <w:lastRenderedPageBreak/>
        <w:fldChar w:fldCharType="begin"/>
      </w:r>
      <w:r>
        <w:instrText xml:space="preserve"> INCLUDEPICTURE "https://cra-ba.org.br/wp-content/uploads/2022/12/unifacs-1024x1024.png"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251F3EB" wp14:editId="0D074E53">
            <wp:extent cx="5397500" cy="2844800"/>
            <wp:effectExtent l="0" t="0" r="0" b="0"/>
            <wp:docPr id="427965137" name="Imagem 4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21825" name="Imagem 4" descr="Logotipo, nome da empres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59" cy="289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41FF268" w14:textId="77777777" w:rsidR="003C43BD" w:rsidRPr="001B7029" w:rsidRDefault="003C43BD" w:rsidP="00764E8D">
      <w:pPr>
        <w:jc w:val="both"/>
        <w:rPr>
          <w:rFonts w:cs="Arial"/>
          <w:sz w:val="28"/>
          <w:szCs w:val="28"/>
        </w:rPr>
      </w:pPr>
      <w:r w:rsidRPr="001B7029">
        <w:rPr>
          <w:rFonts w:cs="Arial"/>
          <w:b/>
          <w:bCs/>
          <w:sz w:val="28"/>
          <w:szCs w:val="28"/>
        </w:rPr>
        <w:t>Introdução:</w:t>
      </w:r>
    </w:p>
    <w:p w14:paraId="78A3411E" w14:textId="6D236965" w:rsidR="003C43BD" w:rsidRDefault="00384AAB" w:rsidP="00764E8D">
      <w:pPr>
        <w:jc w:val="both"/>
        <w:rPr>
          <w:rFonts w:cs="Arial"/>
        </w:rPr>
      </w:pPr>
      <w:r>
        <w:rPr>
          <w:rFonts w:cs="Arial"/>
        </w:rPr>
        <w:t>Para o trabalho em questão, nos foi dado o desafio de criar uma aplicação web para gerenciar a vendas de jogos digitais. Para seu desenvolvimento nos foi requerido a utilização de linguagens e frameworks apresentados em sala de aula como HTML, CSS, Java</w:t>
      </w:r>
      <w:r w:rsidR="005420BA">
        <w:rPr>
          <w:rFonts w:cs="Arial"/>
        </w:rPr>
        <w:t>s</w:t>
      </w:r>
      <w:r>
        <w:rPr>
          <w:rFonts w:cs="Arial"/>
        </w:rPr>
        <w:t>cript e react.js, além dos protótipos de tela.</w:t>
      </w:r>
    </w:p>
    <w:p w14:paraId="4B6D290B" w14:textId="77777777" w:rsidR="00347A84" w:rsidRDefault="00347A84" w:rsidP="00764E8D">
      <w:pPr>
        <w:jc w:val="both"/>
        <w:rPr>
          <w:rFonts w:cs="Arial"/>
        </w:rPr>
      </w:pPr>
    </w:p>
    <w:p w14:paraId="7C22FB7A" w14:textId="77777777" w:rsidR="00347A84" w:rsidRDefault="00384AAB" w:rsidP="00764E8D">
      <w:pPr>
        <w:jc w:val="both"/>
        <w:rPr>
          <w:rFonts w:cs="Arial"/>
        </w:rPr>
      </w:pPr>
      <w:r>
        <w:rPr>
          <w:rFonts w:cs="Arial"/>
        </w:rPr>
        <w:t xml:space="preserve">Protótipos esses no qual foram desenvolvidos pensando em um design </w:t>
      </w:r>
      <w:r w:rsidR="00250D44">
        <w:rPr>
          <w:rFonts w:cs="Arial"/>
        </w:rPr>
        <w:t>minimalista</w:t>
      </w:r>
      <w:r>
        <w:rPr>
          <w:rFonts w:cs="Arial"/>
        </w:rPr>
        <w:t>,</w:t>
      </w:r>
      <w:r w:rsidR="00250D44">
        <w:rPr>
          <w:rFonts w:cs="Arial"/>
        </w:rPr>
        <w:t xml:space="preserve"> contendo apenas os itens necessários,</w:t>
      </w:r>
      <w:r>
        <w:rPr>
          <w:rFonts w:cs="Arial"/>
        </w:rPr>
        <w:t xml:space="preserve"> mas</w:t>
      </w:r>
      <w:r w:rsidR="00250D44">
        <w:rPr>
          <w:rFonts w:cs="Arial"/>
        </w:rPr>
        <w:t xml:space="preserve"> que fosse</w:t>
      </w:r>
      <w:r>
        <w:rPr>
          <w:rFonts w:cs="Arial"/>
        </w:rPr>
        <w:t xml:space="preserve"> atrativo, garantindo que o usuário possa </w:t>
      </w:r>
      <w:r w:rsidR="00250D44">
        <w:rPr>
          <w:rFonts w:cs="Arial"/>
        </w:rPr>
        <w:t>navegar</w:t>
      </w:r>
      <w:r>
        <w:rPr>
          <w:rFonts w:cs="Arial"/>
        </w:rPr>
        <w:t xml:space="preserve"> </w:t>
      </w:r>
      <w:r w:rsidR="00250D44">
        <w:rPr>
          <w:rFonts w:cs="Arial"/>
        </w:rPr>
        <w:t>pelo</w:t>
      </w:r>
      <w:r>
        <w:rPr>
          <w:rFonts w:cs="Arial"/>
        </w:rPr>
        <w:t xml:space="preserve"> fluxo da aplicação </w:t>
      </w:r>
      <w:r w:rsidR="005420BA">
        <w:rPr>
          <w:rFonts w:cs="Arial"/>
        </w:rPr>
        <w:t xml:space="preserve">de maneira intuitiva e eficiente. </w:t>
      </w:r>
    </w:p>
    <w:p w14:paraId="27A9BBD0" w14:textId="77777777" w:rsidR="00347A84" w:rsidRDefault="00347A84" w:rsidP="00764E8D">
      <w:pPr>
        <w:jc w:val="both"/>
        <w:rPr>
          <w:rFonts w:cs="Arial"/>
        </w:rPr>
      </w:pPr>
    </w:p>
    <w:p w14:paraId="75E6C1BE" w14:textId="77777777" w:rsidR="00347A84" w:rsidRDefault="005420BA" w:rsidP="00764E8D">
      <w:pPr>
        <w:jc w:val="both"/>
        <w:rPr>
          <w:rFonts w:cs="Arial"/>
        </w:rPr>
      </w:pPr>
      <w:r>
        <w:rPr>
          <w:rFonts w:cs="Arial"/>
        </w:rPr>
        <w:t xml:space="preserve">Para </w:t>
      </w:r>
      <w:r w:rsidR="00250D44">
        <w:rPr>
          <w:rFonts w:cs="Arial"/>
        </w:rPr>
        <w:t>o</w:t>
      </w:r>
      <w:r>
        <w:rPr>
          <w:rFonts w:cs="Arial"/>
        </w:rPr>
        <w:t xml:space="preserve"> cumprimento desses requisitos,</w:t>
      </w:r>
      <w:r w:rsidR="00250D44">
        <w:rPr>
          <w:rFonts w:cs="Arial"/>
        </w:rPr>
        <w:t xml:space="preserve"> a construção de </w:t>
      </w:r>
      <w:proofErr w:type="spellStart"/>
      <w:r w:rsidR="00250D44">
        <w:rPr>
          <w:rFonts w:cs="Arial"/>
        </w:rPr>
        <w:t>wireframes</w:t>
      </w:r>
      <w:proofErr w:type="spellEnd"/>
      <w:r w:rsidR="003B7C37">
        <w:rPr>
          <w:rFonts w:cs="Arial"/>
        </w:rPr>
        <w:t xml:space="preserve"> para visualização das ideias e</w:t>
      </w:r>
      <w:r>
        <w:rPr>
          <w:rFonts w:cs="Arial"/>
        </w:rPr>
        <w:t xml:space="preserve"> </w:t>
      </w:r>
      <w:r w:rsidR="003B7C37">
        <w:rPr>
          <w:rFonts w:cs="Arial"/>
        </w:rPr>
        <w:t>o conhecimento</w:t>
      </w:r>
      <w:r>
        <w:rPr>
          <w:rFonts w:cs="Arial"/>
        </w:rPr>
        <w:t xml:space="preserve"> das 10 heurísticas de usabilidade de Nielsen aprendidas em sala de aula foram de suma importância, servindo como um guia para um desenvolvimento organizado e eficiente.</w:t>
      </w:r>
    </w:p>
    <w:p w14:paraId="0B268A85" w14:textId="77777777" w:rsidR="00347A84" w:rsidRDefault="00347A84" w:rsidP="00764E8D">
      <w:pPr>
        <w:jc w:val="both"/>
        <w:rPr>
          <w:rFonts w:cs="Arial"/>
        </w:rPr>
      </w:pPr>
    </w:p>
    <w:p w14:paraId="2A0604BA" w14:textId="30A37E06" w:rsidR="00E417C9" w:rsidRDefault="005420BA" w:rsidP="00764E8D">
      <w:pPr>
        <w:jc w:val="both"/>
        <w:rPr>
          <w:rFonts w:cs="Arial"/>
        </w:rPr>
      </w:pPr>
      <w:r>
        <w:rPr>
          <w:rFonts w:cs="Arial"/>
        </w:rPr>
        <w:t xml:space="preserve"> Adiante será demonstrado</w:t>
      </w:r>
      <w:r w:rsidR="003B7C37">
        <w:rPr>
          <w:rFonts w:cs="Arial"/>
        </w:rPr>
        <w:t xml:space="preserve"> o processo da criação das telas, como também</w:t>
      </w:r>
      <w:r>
        <w:rPr>
          <w:rFonts w:cs="Arial"/>
        </w:rPr>
        <w:t xml:space="preserve"> </w:t>
      </w:r>
      <w:r w:rsidR="003B7C37">
        <w:rPr>
          <w:rFonts w:cs="Arial"/>
        </w:rPr>
        <w:t xml:space="preserve">quais os princípios de </w:t>
      </w:r>
      <w:r w:rsidR="000445DE">
        <w:rPr>
          <w:rFonts w:cs="Arial"/>
        </w:rPr>
        <w:t>usabilidade</w:t>
      </w:r>
      <w:r w:rsidR="003B7C37">
        <w:rPr>
          <w:rFonts w:cs="Arial"/>
        </w:rPr>
        <w:t xml:space="preserve"> foram </w:t>
      </w:r>
      <w:r w:rsidR="000445DE">
        <w:rPr>
          <w:rFonts w:cs="Arial"/>
        </w:rPr>
        <w:t>utilizados</w:t>
      </w:r>
      <w:r w:rsidR="003B7C37">
        <w:rPr>
          <w:rFonts w:cs="Arial"/>
        </w:rPr>
        <w:t xml:space="preserve"> em cada tela</w:t>
      </w:r>
      <w:r>
        <w:rPr>
          <w:rFonts w:cs="Arial"/>
        </w:rPr>
        <w:t xml:space="preserve"> </w:t>
      </w:r>
      <w:r w:rsidR="003B7C37">
        <w:rPr>
          <w:rFonts w:cs="Arial"/>
        </w:rPr>
        <w:t>de nosso projeto.</w:t>
      </w:r>
    </w:p>
    <w:p w14:paraId="43F00B8B" w14:textId="77777777" w:rsidR="009B76E4" w:rsidRDefault="009B76E4" w:rsidP="00764E8D">
      <w:pPr>
        <w:jc w:val="both"/>
        <w:rPr>
          <w:rFonts w:cs="Arial"/>
        </w:rPr>
      </w:pPr>
    </w:p>
    <w:p w14:paraId="6AF7A145" w14:textId="77777777" w:rsidR="009B76E4" w:rsidRDefault="009B76E4" w:rsidP="00764E8D">
      <w:pPr>
        <w:jc w:val="both"/>
        <w:rPr>
          <w:rFonts w:cs="Arial"/>
        </w:rPr>
      </w:pPr>
    </w:p>
    <w:p w14:paraId="38F2C2BC" w14:textId="77777777" w:rsidR="00E417C9" w:rsidRDefault="00E417C9" w:rsidP="00764E8D">
      <w:pPr>
        <w:jc w:val="both"/>
        <w:rPr>
          <w:rFonts w:cs="Arial"/>
        </w:rPr>
      </w:pPr>
    </w:p>
    <w:p w14:paraId="54258B13" w14:textId="77777777" w:rsidR="00900171" w:rsidRDefault="00900171" w:rsidP="00764E8D">
      <w:pPr>
        <w:jc w:val="both"/>
        <w:rPr>
          <w:rFonts w:cs="Arial"/>
        </w:rPr>
      </w:pPr>
    </w:p>
    <w:p w14:paraId="3F553D81" w14:textId="77777777" w:rsidR="00E417C9" w:rsidRPr="001B7029" w:rsidRDefault="00E417C9" w:rsidP="00764E8D">
      <w:pPr>
        <w:jc w:val="both"/>
        <w:rPr>
          <w:rFonts w:cs="Arial"/>
          <w:b/>
          <w:bCs/>
          <w:sz w:val="28"/>
          <w:szCs w:val="28"/>
        </w:rPr>
      </w:pPr>
      <w:proofErr w:type="spellStart"/>
      <w:r w:rsidRPr="001B7029">
        <w:rPr>
          <w:rFonts w:cs="Arial"/>
          <w:b/>
          <w:bCs/>
          <w:sz w:val="28"/>
          <w:szCs w:val="28"/>
        </w:rPr>
        <w:lastRenderedPageBreak/>
        <w:t>Wireframes</w:t>
      </w:r>
      <w:proofErr w:type="spellEnd"/>
      <w:r w:rsidRPr="001B7029">
        <w:rPr>
          <w:rFonts w:cs="Arial"/>
          <w:b/>
          <w:bCs/>
          <w:sz w:val="28"/>
          <w:szCs w:val="28"/>
        </w:rPr>
        <w:t>:</w:t>
      </w:r>
    </w:p>
    <w:p w14:paraId="44256364" w14:textId="77777777" w:rsidR="009B76E4" w:rsidRDefault="009B76E4" w:rsidP="00347A84">
      <w:pPr>
        <w:jc w:val="both"/>
        <w:rPr>
          <w:rFonts w:cs="Arial"/>
        </w:rPr>
      </w:pPr>
      <w:r>
        <w:rPr>
          <w:rFonts w:cs="Arial"/>
        </w:rPr>
        <w:t xml:space="preserve">Como será observado posteriormente, a construção de nossos </w:t>
      </w:r>
      <w:proofErr w:type="spellStart"/>
      <w:r>
        <w:rPr>
          <w:rFonts w:cs="Arial"/>
        </w:rPr>
        <w:t>wireframes</w:t>
      </w:r>
      <w:proofErr w:type="spellEnd"/>
      <w:r>
        <w:rPr>
          <w:rFonts w:cs="Arial"/>
        </w:rPr>
        <w:t xml:space="preserve"> consiste </w:t>
      </w:r>
      <w:r w:rsidR="00900171">
        <w:rPr>
          <w:rFonts w:cs="Arial"/>
        </w:rPr>
        <w:t>na</w:t>
      </w:r>
      <w:r>
        <w:rPr>
          <w:rFonts w:cs="Arial"/>
        </w:rPr>
        <w:t xml:space="preserve"> estética mais simples possível, já que o objetivo em questão era uma visualização clara de nossas ideias, dando prioridade a estrutura da aplicação, do que no design em si.</w:t>
      </w:r>
    </w:p>
    <w:p w14:paraId="7741493D" w14:textId="77777777" w:rsidR="00347A84" w:rsidRDefault="00347A84" w:rsidP="00347A84">
      <w:pPr>
        <w:jc w:val="both"/>
        <w:rPr>
          <w:rFonts w:cs="Arial"/>
        </w:rPr>
      </w:pPr>
    </w:p>
    <w:p w14:paraId="6962D1E3" w14:textId="77777777" w:rsidR="003D7AB4" w:rsidRPr="009B76E4" w:rsidRDefault="009B76E4" w:rsidP="00347A84">
      <w:pPr>
        <w:jc w:val="both"/>
        <w:rPr>
          <w:rFonts w:cs="Arial"/>
        </w:rPr>
      </w:pPr>
      <w:r>
        <w:rPr>
          <w:rFonts w:cs="Arial"/>
        </w:rPr>
        <w:t xml:space="preserve">Em primeira instancia, fomos listando quais itens eram realmente necessários estarem presentes nas telas, onde os jogos eram o foco, uma vez definidos prosseguimos para a posição de cada um deles, em seguida partindo para as telas do usuário, o processo se manteve, discutimos os campos e dados necessários e logo após trabalhamos nas posições. </w:t>
      </w:r>
    </w:p>
    <w:p w14:paraId="0F1AD426" w14:textId="77777777" w:rsidR="003D7AB4" w:rsidRDefault="003D7AB4" w:rsidP="00764E8D">
      <w:pPr>
        <w:jc w:val="both"/>
        <w:rPr>
          <w:rFonts w:cs="Arial"/>
          <w:b/>
          <w:bCs/>
        </w:rPr>
      </w:pPr>
    </w:p>
    <w:p w14:paraId="134971C0" w14:textId="77777777" w:rsidR="009B76E4" w:rsidRDefault="009B76E4" w:rsidP="00764E8D">
      <w:pPr>
        <w:jc w:val="both"/>
        <w:rPr>
          <w:rFonts w:cs="Arial"/>
          <w:b/>
          <w:bCs/>
        </w:rPr>
      </w:pPr>
    </w:p>
    <w:p w14:paraId="039D9238" w14:textId="77777777" w:rsidR="009B76E4" w:rsidRDefault="009B76E4" w:rsidP="00764E8D">
      <w:pPr>
        <w:jc w:val="both"/>
        <w:rPr>
          <w:rFonts w:cs="Arial"/>
          <w:b/>
          <w:bCs/>
        </w:rPr>
      </w:pPr>
    </w:p>
    <w:p w14:paraId="4EFF1C0D" w14:textId="77777777" w:rsidR="009B76E4" w:rsidRDefault="009B76E4" w:rsidP="00764E8D">
      <w:pPr>
        <w:jc w:val="both"/>
        <w:rPr>
          <w:rFonts w:cs="Arial"/>
          <w:b/>
          <w:bCs/>
        </w:rPr>
      </w:pPr>
    </w:p>
    <w:p w14:paraId="2BE3F0EC" w14:textId="77777777" w:rsidR="009B76E4" w:rsidRDefault="009B76E4" w:rsidP="00764E8D">
      <w:pPr>
        <w:jc w:val="both"/>
        <w:rPr>
          <w:rFonts w:cs="Arial"/>
          <w:b/>
          <w:bCs/>
        </w:rPr>
      </w:pPr>
    </w:p>
    <w:p w14:paraId="629E4B2C" w14:textId="77777777" w:rsidR="009B76E4" w:rsidRDefault="009B76E4" w:rsidP="00764E8D">
      <w:pPr>
        <w:jc w:val="both"/>
        <w:rPr>
          <w:rFonts w:cs="Arial"/>
          <w:b/>
          <w:bCs/>
        </w:rPr>
      </w:pPr>
    </w:p>
    <w:p w14:paraId="6DB6D516" w14:textId="77777777" w:rsidR="009B76E4" w:rsidRPr="001B7029" w:rsidRDefault="009B76E4" w:rsidP="00764E8D">
      <w:pPr>
        <w:jc w:val="both"/>
        <w:rPr>
          <w:rFonts w:cs="Arial"/>
          <w:b/>
          <w:bCs/>
          <w:sz w:val="28"/>
          <w:szCs w:val="28"/>
        </w:rPr>
      </w:pPr>
      <w:r w:rsidRPr="001B7029">
        <w:rPr>
          <w:rFonts w:cs="Arial"/>
          <w:b/>
          <w:bCs/>
          <w:sz w:val="28"/>
          <w:szCs w:val="28"/>
        </w:rPr>
        <w:t xml:space="preserve">Tela </w:t>
      </w:r>
      <w:r w:rsidR="00737BCC" w:rsidRPr="001B7029">
        <w:rPr>
          <w:rFonts w:cs="Arial"/>
          <w:b/>
          <w:bCs/>
          <w:sz w:val="28"/>
          <w:szCs w:val="28"/>
        </w:rPr>
        <w:t>P</w:t>
      </w:r>
      <w:r w:rsidRPr="001B7029">
        <w:rPr>
          <w:rFonts w:cs="Arial"/>
          <w:b/>
          <w:bCs/>
          <w:sz w:val="28"/>
          <w:szCs w:val="28"/>
        </w:rPr>
        <w:t xml:space="preserve">rincipal e Tela de </w:t>
      </w:r>
      <w:r w:rsidR="00737BCC" w:rsidRPr="001B7029">
        <w:rPr>
          <w:rFonts w:cs="Arial"/>
          <w:b/>
          <w:bCs/>
          <w:sz w:val="28"/>
          <w:szCs w:val="28"/>
        </w:rPr>
        <w:t>J</w:t>
      </w:r>
      <w:r w:rsidRPr="001B7029">
        <w:rPr>
          <w:rFonts w:cs="Arial"/>
          <w:b/>
          <w:bCs/>
          <w:sz w:val="28"/>
          <w:szCs w:val="28"/>
        </w:rPr>
        <w:t>ogo:</w:t>
      </w:r>
    </w:p>
    <w:p w14:paraId="1A19A1BC" w14:textId="7F03FB75" w:rsidR="00737BCC" w:rsidRDefault="00737BCC" w:rsidP="00764E8D">
      <w:pPr>
        <w:jc w:val="both"/>
        <w:rPr>
          <w:rFonts w:cs="Arial"/>
        </w:rPr>
      </w:pPr>
      <w:r>
        <w:rPr>
          <w:rFonts w:cs="Arial"/>
        </w:rPr>
        <w:t>Na tela principal n</w:t>
      </w:r>
      <w:r w:rsidR="00146453">
        <w:rPr>
          <w:rFonts w:cs="Arial"/>
        </w:rPr>
        <w:t>ó</w:t>
      </w:r>
      <w:r>
        <w:rPr>
          <w:rFonts w:cs="Arial"/>
        </w:rPr>
        <w:t xml:space="preserve">s </w:t>
      </w:r>
      <w:r w:rsidR="00146453">
        <w:rPr>
          <w:rFonts w:cs="Arial"/>
        </w:rPr>
        <w:t>seguimos um design padrão, onde há um cabeçalho com a logo, home e informações de contato, além de botões de login, logo após um campo em destaque para propagandas e descontos, em seguida o conteúdo do site que são os jogos</w:t>
      </w:r>
      <w:r w:rsidR="00900171">
        <w:rPr>
          <w:rFonts w:cs="Arial"/>
        </w:rPr>
        <w:t>, além de um campo em branco para possíveis ideias futuras.</w:t>
      </w:r>
    </w:p>
    <w:p w14:paraId="038635EC" w14:textId="77777777" w:rsidR="00347A84" w:rsidRDefault="00347A84" w:rsidP="00764E8D">
      <w:pPr>
        <w:jc w:val="both"/>
        <w:rPr>
          <w:rFonts w:cs="Arial"/>
        </w:rPr>
      </w:pPr>
    </w:p>
    <w:p w14:paraId="645E5CC5" w14:textId="62129C53" w:rsidR="00900171" w:rsidRPr="00737BCC" w:rsidRDefault="00900171" w:rsidP="00764E8D">
      <w:pPr>
        <w:jc w:val="both"/>
        <w:rPr>
          <w:rFonts w:cs="Arial"/>
        </w:rPr>
      </w:pPr>
      <w:r>
        <w:rPr>
          <w:rFonts w:cs="Arial"/>
        </w:rPr>
        <w:t>Na tela de jogo também seguimos um design padrão, apenas fomos esboçando uma imagem visual, onde os itens inicialmente seriam todos centralizados.</w:t>
      </w:r>
    </w:p>
    <w:p w14:paraId="1319E99B" w14:textId="77777777" w:rsidR="00E417C9" w:rsidRDefault="00E417C9" w:rsidP="00764E8D">
      <w:pPr>
        <w:jc w:val="both"/>
        <w:rPr>
          <w:rFonts w:cs="Arial"/>
        </w:rPr>
      </w:pPr>
      <w:r>
        <w:rPr>
          <w:rFonts w:cs="Arial"/>
          <w:noProof/>
        </w:rPr>
        <w:lastRenderedPageBreak/>
        <w:drawing>
          <wp:inline distT="0" distB="0" distL="0" distR="0" wp14:anchorId="6C54725C" wp14:editId="6BB23722">
            <wp:extent cx="5398135" cy="3245617"/>
            <wp:effectExtent l="0" t="0" r="0" b="5715"/>
            <wp:docPr id="174701913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19131" name="Imagem 1" descr="Diagrama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916" cy="326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0C7A" w14:textId="77777777" w:rsidR="00BE3229" w:rsidRDefault="00BE3229" w:rsidP="00764E8D">
      <w:pPr>
        <w:jc w:val="both"/>
        <w:rPr>
          <w:rFonts w:cs="Arial"/>
        </w:rPr>
      </w:pPr>
    </w:p>
    <w:p w14:paraId="6DF4F336" w14:textId="4B3FA202" w:rsidR="009D370F" w:rsidRPr="001B7029" w:rsidRDefault="009D370F" w:rsidP="00764E8D">
      <w:pPr>
        <w:jc w:val="both"/>
        <w:rPr>
          <w:rFonts w:cs="Arial"/>
          <w:b/>
          <w:bCs/>
          <w:sz w:val="28"/>
          <w:szCs w:val="28"/>
        </w:rPr>
      </w:pPr>
      <w:r w:rsidRPr="001B7029">
        <w:rPr>
          <w:rFonts w:cs="Arial"/>
          <w:b/>
          <w:bCs/>
          <w:sz w:val="28"/>
          <w:szCs w:val="28"/>
        </w:rPr>
        <w:t>Tela do Usuário e Tela Checkout</w:t>
      </w:r>
    </w:p>
    <w:p w14:paraId="6923450B" w14:textId="14357693" w:rsidR="009D370F" w:rsidRDefault="009D370F" w:rsidP="00764E8D">
      <w:pPr>
        <w:jc w:val="both"/>
        <w:rPr>
          <w:rFonts w:cs="Arial"/>
        </w:rPr>
      </w:pPr>
      <w:r>
        <w:rPr>
          <w:rFonts w:cs="Arial"/>
        </w:rPr>
        <w:t>Na tela do usuário</w:t>
      </w:r>
      <w:r w:rsidR="003E6129">
        <w:rPr>
          <w:rFonts w:cs="Arial"/>
        </w:rPr>
        <w:t xml:space="preserve"> esboçamos alguns campos para informações do usuário, além de um possível campo para uma imagem de perfil e uma exibição do histórico de compras.</w:t>
      </w:r>
    </w:p>
    <w:p w14:paraId="04F03801" w14:textId="77777777" w:rsidR="00347A84" w:rsidRDefault="00347A84" w:rsidP="00764E8D">
      <w:pPr>
        <w:jc w:val="both"/>
        <w:rPr>
          <w:rFonts w:cs="Arial"/>
        </w:rPr>
      </w:pPr>
    </w:p>
    <w:p w14:paraId="56E4A55F" w14:textId="2EEB4EA9" w:rsidR="003E6129" w:rsidRPr="009D370F" w:rsidRDefault="003E6129" w:rsidP="00764E8D">
      <w:pPr>
        <w:jc w:val="both"/>
        <w:rPr>
          <w:rFonts w:cs="Arial"/>
        </w:rPr>
      </w:pPr>
      <w:r>
        <w:rPr>
          <w:rFonts w:cs="Arial"/>
        </w:rPr>
        <w:t xml:space="preserve">Na tela de checkout definimos campos com informações do usuário com nome, </w:t>
      </w:r>
      <w:proofErr w:type="spellStart"/>
      <w:r>
        <w:rPr>
          <w:rFonts w:cs="Arial"/>
        </w:rPr>
        <w:t>email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cpf</w:t>
      </w:r>
      <w:proofErr w:type="spellEnd"/>
      <w:r>
        <w:rPr>
          <w:rFonts w:cs="Arial"/>
        </w:rPr>
        <w:t xml:space="preserve"> e telefone, além dos campos para os dados de pagamento e um card a direita mostrando um resumo da compra.</w:t>
      </w:r>
    </w:p>
    <w:p w14:paraId="091C9C87" w14:textId="77777777" w:rsidR="003D7AB4" w:rsidRDefault="003D7AB4" w:rsidP="00764E8D">
      <w:pPr>
        <w:jc w:val="both"/>
        <w:rPr>
          <w:rFonts w:cs="Arial"/>
        </w:rPr>
      </w:pPr>
      <w:r>
        <w:rPr>
          <w:rFonts w:cs="Arial"/>
          <w:noProof/>
        </w:rPr>
        <w:lastRenderedPageBreak/>
        <w:drawing>
          <wp:inline distT="0" distB="0" distL="0" distR="0" wp14:anchorId="5D64C9F7" wp14:editId="7EA4E005">
            <wp:extent cx="5399094" cy="3245617"/>
            <wp:effectExtent l="0" t="0" r="0" b="5715"/>
            <wp:docPr id="1412108555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08555" name="Imagem 2" descr="Interface gráfica do usuário, Aplicativ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304" cy="325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9F3E" w14:textId="77777777" w:rsidR="003D7AB4" w:rsidRDefault="003D7AB4" w:rsidP="00764E8D">
      <w:pPr>
        <w:jc w:val="both"/>
        <w:rPr>
          <w:rFonts w:cs="Arial"/>
        </w:rPr>
      </w:pPr>
    </w:p>
    <w:p w14:paraId="04C2C9D8" w14:textId="77777777" w:rsidR="00516DFF" w:rsidRDefault="00516DFF" w:rsidP="000445DE">
      <w:pPr>
        <w:jc w:val="both"/>
        <w:rPr>
          <w:rFonts w:cs="Arial"/>
        </w:rPr>
      </w:pPr>
    </w:p>
    <w:p w14:paraId="3FC61F69" w14:textId="77777777" w:rsidR="001C1AAC" w:rsidRDefault="001C1AAC" w:rsidP="000445DE">
      <w:pPr>
        <w:jc w:val="both"/>
        <w:rPr>
          <w:rFonts w:cs="Arial"/>
        </w:rPr>
      </w:pPr>
    </w:p>
    <w:p w14:paraId="2EAFE4F9" w14:textId="77777777" w:rsidR="00C50DF7" w:rsidRDefault="00C50DF7" w:rsidP="000445DE">
      <w:pPr>
        <w:jc w:val="both"/>
        <w:rPr>
          <w:rFonts w:cs="Arial"/>
        </w:rPr>
      </w:pPr>
    </w:p>
    <w:p w14:paraId="0D50BFD9" w14:textId="77777777" w:rsidR="004E3D55" w:rsidRDefault="004E3D55" w:rsidP="000445DE">
      <w:pPr>
        <w:jc w:val="both"/>
        <w:rPr>
          <w:rFonts w:cs="Arial"/>
          <w:b/>
          <w:bCs/>
        </w:rPr>
      </w:pPr>
    </w:p>
    <w:p w14:paraId="44BD462C" w14:textId="77777777" w:rsidR="004E3D55" w:rsidRDefault="004E3D55" w:rsidP="000445DE">
      <w:pPr>
        <w:jc w:val="both"/>
        <w:rPr>
          <w:rFonts w:cs="Arial"/>
          <w:b/>
          <w:bCs/>
        </w:rPr>
      </w:pPr>
    </w:p>
    <w:p w14:paraId="2CEFF887" w14:textId="6DDCA545" w:rsidR="000445DE" w:rsidRPr="001B7029" w:rsidRDefault="00A94BA7" w:rsidP="000445DE">
      <w:pPr>
        <w:jc w:val="both"/>
        <w:rPr>
          <w:rFonts w:cs="Arial"/>
          <w:b/>
          <w:bCs/>
          <w:sz w:val="28"/>
          <w:szCs w:val="28"/>
        </w:rPr>
      </w:pPr>
      <w:r w:rsidRPr="001B7029">
        <w:rPr>
          <w:rFonts w:cs="Arial"/>
          <w:b/>
          <w:bCs/>
          <w:sz w:val="28"/>
          <w:szCs w:val="28"/>
        </w:rPr>
        <w:t>Pr</w:t>
      </w:r>
      <w:r w:rsidR="00207055" w:rsidRPr="001B7029">
        <w:rPr>
          <w:rFonts w:cs="Arial"/>
          <w:b/>
          <w:bCs/>
          <w:sz w:val="28"/>
          <w:szCs w:val="28"/>
        </w:rPr>
        <w:t xml:space="preserve">otótipos de alta fidelidade </w:t>
      </w:r>
    </w:p>
    <w:p w14:paraId="6D223129" w14:textId="77777777" w:rsidR="004E3D55" w:rsidRDefault="005C6418" w:rsidP="00347A84">
      <w:pPr>
        <w:jc w:val="both"/>
        <w:rPr>
          <w:rFonts w:cs="Arial"/>
        </w:rPr>
      </w:pPr>
      <w:r>
        <w:rPr>
          <w:rFonts w:cs="Arial"/>
        </w:rPr>
        <w:t xml:space="preserve">Ao contrário dos </w:t>
      </w:r>
      <w:proofErr w:type="spellStart"/>
      <w:r>
        <w:rPr>
          <w:rFonts w:cs="Arial"/>
        </w:rPr>
        <w:t>wireframes</w:t>
      </w:r>
      <w:proofErr w:type="spellEnd"/>
      <w:r>
        <w:rPr>
          <w:rFonts w:cs="Arial"/>
        </w:rPr>
        <w:t xml:space="preserve"> que visavam uma construção simples, apenas para ir esboçando uma imagem do projeto, os protótipos no </w:t>
      </w:r>
      <w:proofErr w:type="spellStart"/>
      <w:r>
        <w:rPr>
          <w:rFonts w:cs="Arial"/>
        </w:rPr>
        <w:t>figma</w:t>
      </w:r>
      <w:proofErr w:type="spellEnd"/>
      <w:r>
        <w:rPr>
          <w:rFonts w:cs="Arial"/>
        </w:rPr>
        <w:t xml:space="preserve"> foram construídos visando na estética, ainda mantendo um design simples para fácil navegação, mas que fosse atrativo aos usuários. Uma cor de fundo escura e textos descritivos em branco garantem um </w:t>
      </w:r>
      <w:r w:rsidR="00C91B35">
        <w:rPr>
          <w:rFonts w:cs="Arial"/>
        </w:rPr>
        <w:t xml:space="preserve">conforto visual e uma estética minimalista, além do contraste de botões de ação em roxo que ajudam a destacar e garantem proximidade com o </w:t>
      </w:r>
      <w:proofErr w:type="spellStart"/>
      <w:r w:rsidR="00C91B35">
        <w:rPr>
          <w:rFonts w:cs="Arial"/>
        </w:rPr>
        <w:t>publico-alvo</w:t>
      </w:r>
      <w:proofErr w:type="spellEnd"/>
      <w:r w:rsidR="00C91B35">
        <w:rPr>
          <w:rFonts w:cs="Arial"/>
        </w:rPr>
        <w:t xml:space="preserve"> jovem.</w:t>
      </w:r>
    </w:p>
    <w:p w14:paraId="5ADC2170" w14:textId="77777777" w:rsidR="00347A84" w:rsidRDefault="00347A84" w:rsidP="00347A84">
      <w:pPr>
        <w:jc w:val="both"/>
        <w:rPr>
          <w:rFonts w:cs="Arial"/>
        </w:rPr>
      </w:pPr>
    </w:p>
    <w:p w14:paraId="220C9BF4" w14:textId="73D2E433" w:rsidR="001B7029" w:rsidRDefault="00CB3DC2" w:rsidP="00F54806">
      <w:pPr>
        <w:rPr>
          <w:rFonts w:cs="Arial"/>
          <w:b/>
          <w:bCs/>
        </w:rPr>
      </w:pPr>
      <w:r>
        <w:t xml:space="preserve">Os protótipos de alta fidelidade apresentados nesta seção representam a versão final do design do sistema, construída após revisões baseadas nas heurísticas de usabilidade e na implementação prática em </w:t>
      </w:r>
      <w:proofErr w:type="spellStart"/>
      <w:r>
        <w:t>React</w:t>
      </w:r>
      <w:proofErr w:type="spellEnd"/>
      <w:r>
        <w:t>.</w:t>
      </w:r>
      <w:r>
        <w:br/>
      </w:r>
      <w:r>
        <w:br/>
        <w:t xml:space="preserve">As telas foram atualizadas de acordo com o </w:t>
      </w:r>
      <w:proofErr w:type="spellStart"/>
      <w:r>
        <w:t>Figma</w:t>
      </w:r>
      <w:proofErr w:type="spellEnd"/>
      <w:r>
        <w:t xml:space="preserve"> revisado, refletindo fielmente o fluxo de navegação final e o layout implementado. Os elementos </w:t>
      </w:r>
      <w:r>
        <w:lastRenderedPageBreak/>
        <w:t>visuais foram organizados para garantir clareza, contraste, acessibilidade e consistência com o estilo moderno adotado no projeto.</w:t>
      </w:r>
    </w:p>
    <w:p w14:paraId="7F82A81B" w14:textId="77777777" w:rsidR="001B7029" w:rsidRDefault="001B7029" w:rsidP="004E3D55">
      <w:pPr>
        <w:jc w:val="both"/>
        <w:rPr>
          <w:rFonts w:cs="Arial"/>
          <w:b/>
          <w:bCs/>
        </w:rPr>
      </w:pPr>
    </w:p>
    <w:p w14:paraId="70FDA67D" w14:textId="77777777" w:rsidR="00632CB6" w:rsidRDefault="00632CB6" w:rsidP="004E3D55">
      <w:pPr>
        <w:jc w:val="both"/>
        <w:rPr>
          <w:rFonts w:cs="Arial"/>
          <w:b/>
          <w:bCs/>
        </w:rPr>
      </w:pPr>
    </w:p>
    <w:p w14:paraId="7B4ECFCE" w14:textId="58C7AE9D" w:rsidR="001C1AAC" w:rsidRPr="004E3D55" w:rsidRDefault="0064410B" w:rsidP="004E3D55">
      <w:pPr>
        <w:jc w:val="both"/>
        <w:rPr>
          <w:rFonts w:cs="Arial"/>
        </w:rPr>
      </w:pPr>
      <w:r>
        <w:rPr>
          <w:rFonts w:cs="Arial"/>
          <w:b/>
          <w:bCs/>
        </w:rPr>
        <w:t>1.Login</w:t>
      </w:r>
    </w:p>
    <w:p w14:paraId="19870A79" w14:textId="2ED68868" w:rsidR="0064410B" w:rsidRDefault="00B63B2E" w:rsidP="00207055">
      <w:pPr>
        <w:jc w:val="both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773BBE97" wp14:editId="716F5221">
            <wp:extent cx="3467100" cy="3225800"/>
            <wp:effectExtent l="0" t="0" r="0" b="0"/>
            <wp:docPr id="423861108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61108" name="Imagem 2" descr="Interface gráfica do usuário, Aplicativ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D02B" w14:textId="77777777" w:rsidR="00BE3229" w:rsidRPr="00BE3229" w:rsidRDefault="00BE3229" w:rsidP="00BE3229">
      <w:pPr>
        <w:jc w:val="both"/>
        <w:rPr>
          <w:rFonts w:cs="Arial"/>
          <w:b/>
          <w:bCs/>
        </w:rPr>
      </w:pPr>
      <w:r w:rsidRPr="00BE3229">
        <w:rPr>
          <w:rFonts w:cs="Arial"/>
          <w:b/>
          <w:bCs/>
        </w:rPr>
        <w:t>Heurísticas aplicadas:</w:t>
      </w:r>
    </w:p>
    <w:p w14:paraId="50B0FDDA" w14:textId="2703EE53" w:rsidR="00BE3229" w:rsidRPr="00D81449" w:rsidRDefault="00BE3229" w:rsidP="00D81449">
      <w:pPr>
        <w:pStyle w:val="PargrafodaLista"/>
        <w:numPr>
          <w:ilvl w:val="0"/>
          <w:numId w:val="17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Visibilidade do status do sistema</w:t>
      </w:r>
      <w:r w:rsidRPr="00D81449">
        <w:rPr>
          <w:rFonts w:cs="Arial"/>
        </w:rPr>
        <w:t xml:space="preserve"> – O usuário entende claramente que está na tela de login</w:t>
      </w:r>
      <w:r w:rsidR="00ED7601">
        <w:rPr>
          <w:rFonts w:cs="Arial"/>
        </w:rPr>
        <w:t>.</w:t>
      </w:r>
    </w:p>
    <w:p w14:paraId="3107742E" w14:textId="23B45D46" w:rsidR="00BE3229" w:rsidRDefault="003C166E" w:rsidP="00D81449">
      <w:pPr>
        <w:pStyle w:val="PargrafodaLista"/>
        <w:numPr>
          <w:ilvl w:val="0"/>
          <w:numId w:val="17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Estética e design minimalista</w:t>
      </w:r>
      <w:r w:rsidR="00BE3229" w:rsidRPr="00D81449">
        <w:rPr>
          <w:rFonts w:cs="Arial"/>
        </w:rPr>
        <w:t xml:space="preserve"> –</w:t>
      </w:r>
      <w:r w:rsidR="00ED7601">
        <w:rPr>
          <w:rFonts w:cs="Arial"/>
        </w:rPr>
        <w:t xml:space="preserve"> Layout simples,</w:t>
      </w:r>
      <w:r w:rsidR="00BE3229" w:rsidRPr="00D81449">
        <w:rPr>
          <w:rFonts w:cs="Arial"/>
        </w:rPr>
        <w:t xml:space="preserve"> </w:t>
      </w:r>
      <w:r w:rsidRPr="00D81449">
        <w:rPr>
          <w:rFonts w:cs="Arial"/>
        </w:rPr>
        <w:t>sem informações desnecessárias</w:t>
      </w:r>
      <w:r w:rsidR="00ED7601">
        <w:rPr>
          <w:rFonts w:cs="Arial"/>
        </w:rPr>
        <w:t>.</w:t>
      </w:r>
      <w:r w:rsidRPr="00D81449">
        <w:rPr>
          <w:rFonts w:cs="Arial"/>
        </w:rPr>
        <w:t xml:space="preserve"> </w:t>
      </w:r>
    </w:p>
    <w:p w14:paraId="0ED27A29" w14:textId="2D4677C7" w:rsidR="000D525D" w:rsidRPr="00F54806" w:rsidRDefault="004E3D55" w:rsidP="00764E8D">
      <w:pPr>
        <w:pStyle w:val="PargrafodaLista"/>
        <w:numPr>
          <w:ilvl w:val="0"/>
          <w:numId w:val="17"/>
        </w:numPr>
        <w:jc w:val="both"/>
        <w:rPr>
          <w:rFonts w:cs="Arial"/>
          <w:b/>
          <w:bCs/>
        </w:rPr>
      </w:pPr>
      <w:r w:rsidRPr="00F54806">
        <w:rPr>
          <w:rFonts w:cs="Arial"/>
          <w:b/>
          <w:bCs/>
        </w:rPr>
        <w:t xml:space="preserve">Ajuda e documentação </w:t>
      </w:r>
      <w:r w:rsidRPr="00F54806">
        <w:rPr>
          <w:rFonts w:cs="Arial"/>
        </w:rPr>
        <w:t xml:space="preserve">– </w:t>
      </w:r>
      <w:proofErr w:type="spellStart"/>
      <w:r w:rsidRPr="00F54806">
        <w:rPr>
          <w:rFonts w:cs="Arial"/>
        </w:rPr>
        <w:t>Placeholders</w:t>
      </w:r>
      <w:proofErr w:type="spellEnd"/>
      <w:r w:rsidRPr="00F54806">
        <w:rPr>
          <w:rFonts w:cs="Arial"/>
        </w:rPr>
        <w:t xml:space="preserve"> ajudam a guiar o usuário a informar dados corretamente.</w:t>
      </w:r>
    </w:p>
    <w:p w14:paraId="48605251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47DD6220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09238193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3E7D1BD2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400BCEC8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41020EDF" w14:textId="77777777" w:rsidR="004E3D55" w:rsidRDefault="004E3D55" w:rsidP="00764E8D">
      <w:pPr>
        <w:jc w:val="both"/>
        <w:rPr>
          <w:rFonts w:cs="Arial"/>
          <w:b/>
          <w:bCs/>
        </w:rPr>
      </w:pPr>
    </w:p>
    <w:p w14:paraId="5BA23C5F" w14:textId="77777777" w:rsidR="004E3D55" w:rsidRDefault="004E3D55" w:rsidP="00764E8D">
      <w:pPr>
        <w:jc w:val="both"/>
        <w:rPr>
          <w:rFonts w:cs="Arial"/>
          <w:b/>
          <w:bCs/>
        </w:rPr>
      </w:pPr>
    </w:p>
    <w:p w14:paraId="6F4576BD" w14:textId="62E476B7" w:rsidR="0064410B" w:rsidRDefault="00164C11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2</w:t>
      </w:r>
      <w:r w:rsidR="0064410B">
        <w:rPr>
          <w:rFonts w:cs="Arial"/>
          <w:b/>
          <w:bCs/>
        </w:rPr>
        <w:t>.Home</w:t>
      </w:r>
      <w:r w:rsidR="00F54806" w:rsidRPr="00F54806">
        <w:rPr>
          <w:rFonts w:cs="Arial"/>
          <w:b/>
          <w:bCs/>
          <w:noProof/>
        </w:rPr>
        <w:drawing>
          <wp:inline distT="0" distB="0" distL="0" distR="0" wp14:anchorId="71AB2657" wp14:editId="0B7F0EA7">
            <wp:extent cx="5400040" cy="427651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6422" cy="428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1D3B" w14:textId="2461C641" w:rsidR="00164C11" w:rsidRDefault="00164C11" w:rsidP="00764E8D">
      <w:pPr>
        <w:jc w:val="both"/>
        <w:rPr>
          <w:rFonts w:cs="Arial"/>
          <w:b/>
          <w:bCs/>
        </w:rPr>
      </w:pPr>
    </w:p>
    <w:p w14:paraId="228FDF34" w14:textId="77777777" w:rsidR="003C166E" w:rsidRPr="003C166E" w:rsidRDefault="003C166E" w:rsidP="003C166E">
      <w:pPr>
        <w:jc w:val="both"/>
        <w:rPr>
          <w:rFonts w:cs="Arial"/>
          <w:b/>
          <w:bCs/>
        </w:rPr>
      </w:pPr>
      <w:r w:rsidRPr="003C166E">
        <w:rPr>
          <w:rFonts w:cs="Arial"/>
          <w:b/>
          <w:bCs/>
        </w:rPr>
        <w:t>Heurísticas aplicadas:</w:t>
      </w:r>
    </w:p>
    <w:p w14:paraId="0472881D" w14:textId="7DF199BA" w:rsidR="003C166E" w:rsidRPr="00D81449" w:rsidRDefault="003C166E" w:rsidP="00D81449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Visibilidade do status do sistema</w:t>
      </w:r>
      <w:r w:rsidRPr="00D81449">
        <w:rPr>
          <w:rFonts w:cs="Arial"/>
        </w:rPr>
        <w:t xml:space="preserve"> – Jogos e categorias destacados em seções visuais bem delimitadas.</w:t>
      </w:r>
    </w:p>
    <w:p w14:paraId="38DC792F" w14:textId="5F920BBF" w:rsidR="003C166E" w:rsidRPr="00D81449" w:rsidRDefault="003C166E" w:rsidP="00D81449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Consistência e padrões</w:t>
      </w:r>
      <w:r w:rsidRPr="00D81449">
        <w:rPr>
          <w:rFonts w:cs="Arial"/>
        </w:rPr>
        <w:t xml:space="preserve"> – Cards e ícones seguem o mesmo estilo.</w:t>
      </w:r>
    </w:p>
    <w:p w14:paraId="7D21BFD6" w14:textId="5886FDBD" w:rsidR="003C166E" w:rsidRPr="00D81449" w:rsidRDefault="003C166E" w:rsidP="00D81449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Design estético e minimalista</w:t>
      </w:r>
      <w:r w:rsidRPr="00D81449">
        <w:rPr>
          <w:rFonts w:cs="Arial"/>
        </w:rPr>
        <w:t xml:space="preserve"> – Fundo escuro com elementos destacados em lilás e branco</w:t>
      </w:r>
      <w:r w:rsidR="00D81449" w:rsidRPr="00D81449">
        <w:rPr>
          <w:rFonts w:cs="Arial"/>
        </w:rPr>
        <w:t>, sem sobrecarga visual</w:t>
      </w:r>
      <w:r w:rsidRPr="00D81449">
        <w:rPr>
          <w:rFonts w:cs="Arial"/>
        </w:rPr>
        <w:t>.</w:t>
      </w:r>
    </w:p>
    <w:p w14:paraId="25D493EA" w14:textId="3B285525" w:rsidR="003A37DA" w:rsidRDefault="00F54806">
      <w:pPr>
        <w:jc w:val="both"/>
      </w:pPr>
      <w:r>
        <w:br/>
      </w:r>
    </w:p>
    <w:p w14:paraId="743ACC6C" w14:textId="77777777" w:rsidR="00456082" w:rsidRDefault="00456082" w:rsidP="00764E8D">
      <w:pPr>
        <w:jc w:val="both"/>
        <w:rPr>
          <w:rFonts w:cs="Arial"/>
          <w:b/>
          <w:bCs/>
        </w:rPr>
      </w:pPr>
    </w:p>
    <w:p w14:paraId="260AF55F" w14:textId="77777777" w:rsidR="00456082" w:rsidRDefault="00456082" w:rsidP="00764E8D">
      <w:pPr>
        <w:jc w:val="both"/>
        <w:rPr>
          <w:rFonts w:cs="Arial"/>
          <w:b/>
          <w:bCs/>
        </w:rPr>
      </w:pPr>
    </w:p>
    <w:p w14:paraId="3615F2E2" w14:textId="77777777" w:rsidR="00456082" w:rsidRDefault="00456082" w:rsidP="00764E8D">
      <w:pPr>
        <w:jc w:val="both"/>
        <w:rPr>
          <w:rFonts w:cs="Arial"/>
          <w:b/>
          <w:bCs/>
        </w:rPr>
      </w:pPr>
    </w:p>
    <w:p w14:paraId="202D6F46" w14:textId="77777777" w:rsidR="00456082" w:rsidRDefault="00456082" w:rsidP="00764E8D">
      <w:pPr>
        <w:jc w:val="both"/>
        <w:rPr>
          <w:rFonts w:cs="Arial"/>
          <w:b/>
          <w:bCs/>
        </w:rPr>
      </w:pPr>
    </w:p>
    <w:p w14:paraId="38500D5F" w14:textId="77777777" w:rsidR="00456082" w:rsidRDefault="00456082" w:rsidP="00764E8D">
      <w:pPr>
        <w:jc w:val="both"/>
        <w:rPr>
          <w:rFonts w:cs="Arial"/>
          <w:b/>
          <w:bCs/>
        </w:rPr>
      </w:pPr>
    </w:p>
    <w:p w14:paraId="797D1EDA" w14:textId="77777777" w:rsidR="004E3D55" w:rsidRDefault="004E3D55" w:rsidP="00764E8D">
      <w:pPr>
        <w:jc w:val="both"/>
        <w:rPr>
          <w:rFonts w:cs="Arial"/>
          <w:b/>
          <w:bCs/>
        </w:rPr>
      </w:pPr>
    </w:p>
    <w:p w14:paraId="3F17DBD5" w14:textId="77777777" w:rsidR="00B63B2E" w:rsidRDefault="00B63B2E" w:rsidP="00764E8D">
      <w:pPr>
        <w:jc w:val="both"/>
        <w:rPr>
          <w:rFonts w:cs="Arial"/>
          <w:b/>
          <w:bCs/>
        </w:rPr>
      </w:pPr>
    </w:p>
    <w:p w14:paraId="175457ED" w14:textId="77777777" w:rsidR="00B63B2E" w:rsidRDefault="00B63B2E" w:rsidP="00764E8D">
      <w:pPr>
        <w:jc w:val="both"/>
        <w:rPr>
          <w:rFonts w:cs="Arial"/>
          <w:b/>
          <w:bCs/>
        </w:rPr>
      </w:pPr>
    </w:p>
    <w:p w14:paraId="673B2CAE" w14:textId="79F2FA66" w:rsidR="0064410B" w:rsidRDefault="001C1AAC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3</w:t>
      </w:r>
      <w:r w:rsidR="0064410B">
        <w:rPr>
          <w:rFonts w:cs="Arial"/>
          <w:b/>
          <w:bCs/>
        </w:rPr>
        <w:t>.Detalhes do jogo</w:t>
      </w:r>
    </w:p>
    <w:p w14:paraId="642E03A6" w14:textId="4EF38E8A" w:rsidR="0064410B" w:rsidRDefault="00F54806" w:rsidP="00764E8D">
      <w:pPr>
        <w:jc w:val="both"/>
        <w:rPr>
          <w:rFonts w:cs="Arial"/>
          <w:b/>
          <w:bCs/>
        </w:rPr>
      </w:pPr>
      <w:r w:rsidRPr="00F54806">
        <w:rPr>
          <w:rFonts w:cs="Arial"/>
          <w:b/>
          <w:bCs/>
          <w:noProof/>
        </w:rPr>
        <w:drawing>
          <wp:inline distT="0" distB="0" distL="0" distR="0" wp14:anchorId="70B0137B" wp14:editId="4C63021B">
            <wp:extent cx="5400040" cy="305244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DBA3" w14:textId="3A8C1346" w:rsidR="00D81449" w:rsidRDefault="00D81449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Heurísticas aplicadas</w:t>
      </w:r>
    </w:p>
    <w:p w14:paraId="76D4BB11" w14:textId="1C4AD1A5" w:rsidR="003C166E" w:rsidRPr="00D81449" w:rsidRDefault="003C166E" w:rsidP="00D81449">
      <w:pPr>
        <w:pStyle w:val="PargrafodaLista"/>
        <w:numPr>
          <w:ilvl w:val="0"/>
          <w:numId w:val="13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Compatibilidade com o mundo real</w:t>
      </w:r>
      <w:r w:rsidRPr="00D81449">
        <w:rPr>
          <w:rFonts w:cs="Arial"/>
        </w:rPr>
        <w:t xml:space="preserve"> – Uso de linguagem natural e descritiva dos jogos.</w:t>
      </w:r>
    </w:p>
    <w:p w14:paraId="544EDB7C" w14:textId="6E5A6DC7" w:rsidR="0064410B" w:rsidRDefault="003C166E" w:rsidP="00D81449">
      <w:pPr>
        <w:pStyle w:val="PargrafodaLista"/>
        <w:numPr>
          <w:ilvl w:val="0"/>
          <w:numId w:val="13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Design estético e minimalista</w:t>
      </w:r>
      <w:r w:rsidRPr="00D81449">
        <w:rPr>
          <w:rFonts w:cs="Arial"/>
        </w:rPr>
        <w:t xml:space="preserve"> – Foco visual no produto, informações diretas e layout limpo.</w:t>
      </w:r>
    </w:p>
    <w:p w14:paraId="33D386B8" w14:textId="77777777" w:rsidR="00ED7601" w:rsidRPr="00D81449" w:rsidRDefault="00ED7601" w:rsidP="00ED7601">
      <w:pPr>
        <w:pStyle w:val="PargrafodaLista"/>
        <w:numPr>
          <w:ilvl w:val="0"/>
          <w:numId w:val="13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Consistência e padrões</w:t>
      </w:r>
      <w:r w:rsidRPr="00D81449">
        <w:rPr>
          <w:rFonts w:cs="Arial"/>
        </w:rPr>
        <w:t xml:space="preserve"> – Cards e ícones seguem o mesmo estilo.</w:t>
      </w:r>
    </w:p>
    <w:p w14:paraId="252AD23E" w14:textId="77777777" w:rsidR="00ED7601" w:rsidRPr="00D81449" w:rsidRDefault="00ED7601" w:rsidP="00ED7601">
      <w:pPr>
        <w:pStyle w:val="PargrafodaLista"/>
        <w:jc w:val="both"/>
        <w:rPr>
          <w:rFonts w:cs="Arial"/>
        </w:rPr>
      </w:pPr>
    </w:p>
    <w:p w14:paraId="383AA762" w14:textId="77777777" w:rsidR="003C166E" w:rsidRDefault="003C166E" w:rsidP="003C166E">
      <w:pPr>
        <w:jc w:val="both"/>
        <w:rPr>
          <w:rFonts w:cs="Arial"/>
        </w:rPr>
      </w:pPr>
    </w:p>
    <w:p w14:paraId="1390C9F9" w14:textId="77777777" w:rsidR="003C166E" w:rsidRPr="003C166E" w:rsidRDefault="003C166E" w:rsidP="003C166E">
      <w:pPr>
        <w:jc w:val="both"/>
        <w:rPr>
          <w:rFonts w:cs="Arial"/>
        </w:rPr>
      </w:pPr>
    </w:p>
    <w:p w14:paraId="070F837E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63C8AB71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7940B0AA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70A5B919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3E9C4D4E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1772CDE0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7A7B58BB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6FCA97C5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49A9DA1B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2DE6397E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63A36864" w14:textId="77777777" w:rsidR="004E3D55" w:rsidRDefault="004E3D55" w:rsidP="00764E8D">
      <w:pPr>
        <w:jc w:val="both"/>
        <w:rPr>
          <w:rFonts w:cs="Arial"/>
          <w:b/>
          <w:bCs/>
        </w:rPr>
      </w:pPr>
    </w:p>
    <w:p w14:paraId="6DAF28D5" w14:textId="50157E84" w:rsidR="0064410B" w:rsidRDefault="001C1AAC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4</w:t>
      </w:r>
      <w:r w:rsidR="0064410B">
        <w:rPr>
          <w:rFonts w:cs="Arial"/>
          <w:b/>
          <w:bCs/>
        </w:rPr>
        <w:t>.Carrinho</w:t>
      </w:r>
    </w:p>
    <w:p w14:paraId="73BE7560" w14:textId="4195EDD6" w:rsidR="0064410B" w:rsidRDefault="00F54806" w:rsidP="00764E8D">
      <w:pPr>
        <w:jc w:val="both"/>
        <w:rPr>
          <w:rFonts w:cs="Arial"/>
          <w:b/>
          <w:bCs/>
        </w:rPr>
      </w:pPr>
      <w:r w:rsidRPr="00F54806">
        <w:rPr>
          <w:rFonts w:cs="Arial"/>
          <w:b/>
          <w:bCs/>
          <w:noProof/>
        </w:rPr>
        <w:drawing>
          <wp:inline distT="0" distB="0" distL="0" distR="0" wp14:anchorId="2FD1FBF7" wp14:editId="2690C39D">
            <wp:extent cx="5753100" cy="33147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8689" w14:textId="77777777" w:rsidR="003C166E" w:rsidRPr="00D81449" w:rsidRDefault="003C166E" w:rsidP="003C166E">
      <w:pPr>
        <w:jc w:val="both"/>
        <w:rPr>
          <w:rFonts w:cs="Arial"/>
          <w:b/>
          <w:bCs/>
        </w:rPr>
      </w:pPr>
      <w:r w:rsidRPr="00D81449">
        <w:rPr>
          <w:rFonts w:cs="Arial"/>
          <w:b/>
          <w:bCs/>
        </w:rPr>
        <w:t>Heurísticas aplicadas:</w:t>
      </w:r>
    </w:p>
    <w:p w14:paraId="15FDE128" w14:textId="5326D0C9" w:rsidR="003C166E" w:rsidRPr="00D81449" w:rsidRDefault="003C166E" w:rsidP="00D81449">
      <w:pPr>
        <w:pStyle w:val="PargrafodaLista"/>
        <w:numPr>
          <w:ilvl w:val="0"/>
          <w:numId w:val="11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Visibilidade do status do sistema</w:t>
      </w:r>
      <w:r w:rsidRPr="00D81449">
        <w:rPr>
          <w:rFonts w:cs="Arial"/>
        </w:rPr>
        <w:t xml:space="preserve"> – Mostra total e subtotal atualizados em tempo real.</w:t>
      </w:r>
    </w:p>
    <w:p w14:paraId="47B37587" w14:textId="359B6AF3" w:rsidR="003C166E" w:rsidRPr="00D81449" w:rsidRDefault="003C166E" w:rsidP="00D81449">
      <w:pPr>
        <w:pStyle w:val="PargrafodaLista"/>
        <w:numPr>
          <w:ilvl w:val="0"/>
          <w:numId w:val="11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Controle e liberdade</w:t>
      </w:r>
      <w:r w:rsidRPr="00D81449">
        <w:rPr>
          <w:rFonts w:cs="Arial"/>
        </w:rPr>
        <w:t xml:space="preserve"> – Botões “Remover” e “Continuar comprando” garantem liberdade de navegação.</w:t>
      </w:r>
    </w:p>
    <w:p w14:paraId="6CA9E9C5" w14:textId="7AD61FB6" w:rsidR="00B148E4" w:rsidRDefault="00D81449" w:rsidP="00D81449">
      <w:pPr>
        <w:pStyle w:val="PargrafodaLista"/>
        <w:numPr>
          <w:ilvl w:val="0"/>
          <w:numId w:val="11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Consistência e padrões</w:t>
      </w:r>
      <w:r w:rsidR="003C166E" w:rsidRPr="00D81449">
        <w:rPr>
          <w:rFonts w:cs="Arial"/>
        </w:rPr>
        <w:t xml:space="preserve">– </w:t>
      </w:r>
      <w:r w:rsidRPr="00D81449">
        <w:rPr>
          <w:rFonts w:cs="Arial"/>
        </w:rPr>
        <w:t>Botões mantem o mesmo design, garantindo que sejam facilmente identificáveis.</w:t>
      </w:r>
    </w:p>
    <w:p w14:paraId="5091BB37" w14:textId="2BA8E385" w:rsidR="00ED7601" w:rsidRPr="00D81449" w:rsidRDefault="00ED7601" w:rsidP="00D81449">
      <w:pPr>
        <w:pStyle w:val="PargrafodaLista"/>
        <w:numPr>
          <w:ilvl w:val="0"/>
          <w:numId w:val="11"/>
        </w:numPr>
        <w:jc w:val="both"/>
        <w:rPr>
          <w:rFonts w:cs="Arial"/>
        </w:rPr>
      </w:pPr>
      <w:r>
        <w:rPr>
          <w:rFonts w:cs="Arial"/>
          <w:b/>
          <w:bCs/>
        </w:rPr>
        <w:t>Reconhecimento em vez de memorização</w:t>
      </w:r>
      <w:r>
        <w:rPr>
          <w:rFonts w:cs="Arial"/>
        </w:rPr>
        <w:t xml:space="preserve"> – O sistema exibe um card com resumo da compra.</w:t>
      </w:r>
    </w:p>
    <w:p w14:paraId="20FD3848" w14:textId="77777777" w:rsidR="003C166E" w:rsidRDefault="003C166E" w:rsidP="003C166E">
      <w:pPr>
        <w:jc w:val="both"/>
        <w:rPr>
          <w:rFonts w:cs="Arial"/>
        </w:rPr>
      </w:pPr>
    </w:p>
    <w:p w14:paraId="141ECE97" w14:textId="77777777" w:rsidR="003C166E" w:rsidRDefault="003C166E" w:rsidP="003C166E">
      <w:pPr>
        <w:jc w:val="both"/>
        <w:rPr>
          <w:rFonts w:cs="Arial"/>
        </w:rPr>
      </w:pPr>
    </w:p>
    <w:p w14:paraId="7C71E3D2" w14:textId="77777777" w:rsidR="00456082" w:rsidRPr="003C166E" w:rsidRDefault="00456082" w:rsidP="003C166E">
      <w:pPr>
        <w:jc w:val="both"/>
        <w:rPr>
          <w:rFonts w:cs="Arial"/>
        </w:rPr>
      </w:pPr>
    </w:p>
    <w:p w14:paraId="30A4A97C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75D6A158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7079FE55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25000E3F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47DE50ED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69F0AD8E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78CF111E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73AC0480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08D24F2D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744ABD48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6071B436" w14:textId="0734165E" w:rsidR="0064410B" w:rsidRDefault="001C1AAC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5</w:t>
      </w:r>
      <w:r w:rsidR="0064410B">
        <w:rPr>
          <w:rFonts w:cs="Arial"/>
          <w:b/>
          <w:bCs/>
        </w:rPr>
        <w:t>.Carrinho vazio</w:t>
      </w:r>
    </w:p>
    <w:p w14:paraId="051B692B" w14:textId="5B3EBB89" w:rsidR="0064410B" w:rsidRDefault="00B63B2E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10AD5EC7" wp14:editId="7AE4B994">
            <wp:extent cx="5400040" cy="3287395"/>
            <wp:effectExtent l="0" t="0" r="0" b="1905"/>
            <wp:docPr id="1609453357" name="Imagem 7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53357" name="Imagem 7" descr="Interface gráfica do usuário, Aplicativo, Teams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2073" w14:textId="77777777" w:rsidR="003C166E" w:rsidRPr="00D81449" w:rsidRDefault="003C166E" w:rsidP="003C166E">
      <w:pPr>
        <w:jc w:val="both"/>
        <w:rPr>
          <w:rFonts w:cs="Arial"/>
          <w:b/>
          <w:bCs/>
        </w:rPr>
      </w:pPr>
      <w:r w:rsidRPr="00D81449">
        <w:rPr>
          <w:rFonts w:cs="Arial"/>
          <w:b/>
          <w:bCs/>
        </w:rPr>
        <w:t>Heurísticas aplicadas:</w:t>
      </w:r>
    </w:p>
    <w:p w14:paraId="1972A0F0" w14:textId="4E944EC8" w:rsidR="003C166E" w:rsidRPr="00D81449" w:rsidRDefault="003C166E" w:rsidP="00D81449">
      <w:pPr>
        <w:pStyle w:val="PargrafodaLista"/>
        <w:numPr>
          <w:ilvl w:val="0"/>
          <w:numId w:val="9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Visibilidade do status do sistema</w:t>
      </w:r>
      <w:r w:rsidRPr="00D81449">
        <w:rPr>
          <w:rFonts w:cs="Arial"/>
        </w:rPr>
        <w:t xml:space="preserve"> – Exibe mensagem </w:t>
      </w:r>
      <w:r w:rsidR="000D525D">
        <w:rPr>
          <w:rFonts w:cs="Arial"/>
        </w:rPr>
        <w:t>indicando o status do carrinho.</w:t>
      </w:r>
    </w:p>
    <w:p w14:paraId="5D94E3C3" w14:textId="7CA1DC50" w:rsidR="003C166E" w:rsidRPr="00D81449" w:rsidRDefault="003C166E" w:rsidP="00D81449">
      <w:pPr>
        <w:pStyle w:val="PargrafodaLista"/>
        <w:numPr>
          <w:ilvl w:val="0"/>
          <w:numId w:val="9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Design estético e minimalista</w:t>
      </w:r>
      <w:r w:rsidRPr="00D81449">
        <w:rPr>
          <w:rFonts w:cs="Arial"/>
        </w:rPr>
        <w:t xml:space="preserve"> – Interface limpa e direta.</w:t>
      </w:r>
    </w:p>
    <w:p w14:paraId="240702F0" w14:textId="602D04AC" w:rsidR="00ED7601" w:rsidRPr="00ED7601" w:rsidRDefault="00D81449" w:rsidP="00ED7601">
      <w:pPr>
        <w:pStyle w:val="PargrafodaLista"/>
        <w:numPr>
          <w:ilvl w:val="0"/>
          <w:numId w:val="9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Consistência e padrões</w:t>
      </w:r>
      <w:r w:rsidR="003C166E" w:rsidRPr="00D81449">
        <w:rPr>
          <w:rFonts w:cs="Arial"/>
        </w:rPr>
        <w:t xml:space="preserve">– </w:t>
      </w:r>
      <w:r w:rsidRPr="00D81449">
        <w:rPr>
          <w:rFonts w:cs="Arial"/>
        </w:rPr>
        <w:t>Botões mantem o mesmo design, garantindo que sejam facilmente identificáveis.</w:t>
      </w:r>
    </w:p>
    <w:p w14:paraId="3B64F4D9" w14:textId="77777777" w:rsidR="003C166E" w:rsidRDefault="003C166E" w:rsidP="003C166E">
      <w:pPr>
        <w:jc w:val="both"/>
        <w:rPr>
          <w:rFonts w:cs="Arial"/>
        </w:rPr>
      </w:pPr>
    </w:p>
    <w:p w14:paraId="6C50D9EA" w14:textId="77777777" w:rsidR="003C166E" w:rsidRDefault="003C166E" w:rsidP="003C166E">
      <w:pPr>
        <w:jc w:val="both"/>
        <w:rPr>
          <w:rFonts w:cs="Arial"/>
        </w:rPr>
      </w:pPr>
    </w:p>
    <w:p w14:paraId="162F33B0" w14:textId="77777777" w:rsidR="000D525D" w:rsidRDefault="000D525D" w:rsidP="003C166E">
      <w:pPr>
        <w:jc w:val="both"/>
        <w:rPr>
          <w:rFonts w:cs="Arial"/>
        </w:rPr>
      </w:pPr>
    </w:p>
    <w:p w14:paraId="15BCC759" w14:textId="77777777" w:rsidR="000D525D" w:rsidRDefault="000D525D" w:rsidP="003C166E">
      <w:pPr>
        <w:jc w:val="both"/>
        <w:rPr>
          <w:rFonts w:cs="Arial"/>
        </w:rPr>
      </w:pPr>
    </w:p>
    <w:p w14:paraId="39D83DD9" w14:textId="77777777" w:rsidR="000D525D" w:rsidRPr="003C166E" w:rsidRDefault="000D525D" w:rsidP="003C166E">
      <w:pPr>
        <w:jc w:val="both"/>
        <w:rPr>
          <w:rFonts w:cs="Arial"/>
        </w:rPr>
      </w:pPr>
    </w:p>
    <w:p w14:paraId="78575496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59016F59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17D5ABA7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1D148A3A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16455D91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279A69C2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1BC4DFA9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24CAB9AB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3E71AEEE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194EB437" w14:textId="54F7B899" w:rsidR="0064410B" w:rsidRDefault="001C1AAC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6</w:t>
      </w:r>
      <w:r w:rsidR="0064410B">
        <w:rPr>
          <w:rFonts w:cs="Arial"/>
          <w:b/>
          <w:bCs/>
        </w:rPr>
        <w:t>.Checkout/ Compra</w:t>
      </w:r>
    </w:p>
    <w:p w14:paraId="7B646843" w14:textId="6D04333A" w:rsidR="0064410B" w:rsidRDefault="00B63B2E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552E1CA0" wp14:editId="0702362B">
            <wp:extent cx="5400040" cy="4100195"/>
            <wp:effectExtent l="0" t="0" r="0" b="1905"/>
            <wp:docPr id="684894203" name="Imagem 8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94203" name="Imagem 8" descr="Tela de computador com texto preto sobre fundo branco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2504" w14:textId="77777777" w:rsidR="003C166E" w:rsidRPr="00D81449" w:rsidRDefault="003C166E" w:rsidP="003C166E">
      <w:pPr>
        <w:jc w:val="both"/>
        <w:rPr>
          <w:rFonts w:cs="Arial"/>
          <w:b/>
          <w:bCs/>
        </w:rPr>
      </w:pPr>
      <w:r w:rsidRPr="00D81449">
        <w:rPr>
          <w:rFonts w:cs="Arial"/>
          <w:b/>
          <w:bCs/>
        </w:rPr>
        <w:t>Heurísticas aplicadas:</w:t>
      </w:r>
    </w:p>
    <w:p w14:paraId="41ECC2F7" w14:textId="3A8562F4" w:rsidR="000D525D" w:rsidRPr="00D81449" w:rsidRDefault="000D525D" w:rsidP="000D525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Visibilidade do status do sistema</w:t>
      </w:r>
      <w:r w:rsidRPr="00D81449">
        <w:rPr>
          <w:rFonts w:cs="Arial"/>
        </w:rPr>
        <w:t xml:space="preserve"> – </w:t>
      </w:r>
      <w:r>
        <w:rPr>
          <w:rFonts w:cs="Arial"/>
        </w:rPr>
        <w:t>O usuário consegue distinguir que entrou na área de pagamento.</w:t>
      </w:r>
    </w:p>
    <w:p w14:paraId="33004883" w14:textId="77777777" w:rsidR="000D525D" w:rsidRPr="00D81449" w:rsidRDefault="000D525D" w:rsidP="000D525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Consistência e padrões</w:t>
      </w:r>
      <w:r w:rsidRPr="00D81449">
        <w:rPr>
          <w:rFonts w:cs="Arial"/>
        </w:rPr>
        <w:t xml:space="preserve"> – Cards e ícones seguem o mesmo estilo.</w:t>
      </w:r>
    </w:p>
    <w:p w14:paraId="2CEA87B5" w14:textId="77777777" w:rsidR="000D525D" w:rsidRPr="00D81449" w:rsidRDefault="000D525D" w:rsidP="000D525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Design estético e minimalista</w:t>
      </w:r>
      <w:r w:rsidRPr="00D81449">
        <w:rPr>
          <w:rFonts w:cs="Arial"/>
        </w:rPr>
        <w:t xml:space="preserve"> – Fundo escuro com elementos destacados em lilás e branco, sem sobrecarga visual.</w:t>
      </w:r>
    </w:p>
    <w:p w14:paraId="3C64F47C" w14:textId="585326E5" w:rsidR="000D525D" w:rsidRDefault="000D525D" w:rsidP="000D525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Reconhecimento em vez de memorização</w:t>
      </w:r>
      <w:r w:rsidRPr="00D81449">
        <w:rPr>
          <w:rFonts w:cs="Arial"/>
        </w:rPr>
        <w:t xml:space="preserve"> – </w:t>
      </w:r>
      <w:r>
        <w:rPr>
          <w:rFonts w:cs="Arial"/>
        </w:rPr>
        <w:t>O sistema exibe um card com o resumo da compra</w:t>
      </w:r>
    </w:p>
    <w:p w14:paraId="080408B3" w14:textId="77777777" w:rsidR="000D525D" w:rsidRDefault="000D525D" w:rsidP="000D525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>
        <w:rPr>
          <w:rFonts w:cs="Arial"/>
          <w:b/>
          <w:bCs/>
        </w:rPr>
        <w:t>Correspondência entre o sistema e o mundo real</w:t>
      </w:r>
      <w:r>
        <w:rPr>
          <w:rFonts w:cs="Arial"/>
        </w:rPr>
        <w:t xml:space="preserve"> – Utilização de palavras e conceitos familiares.</w:t>
      </w:r>
    </w:p>
    <w:p w14:paraId="12371617" w14:textId="2A32ABA7" w:rsidR="000D525D" w:rsidRDefault="000D525D" w:rsidP="000D525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>
        <w:rPr>
          <w:rFonts w:cs="Arial"/>
          <w:b/>
          <w:bCs/>
        </w:rPr>
        <w:t xml:space="preserve">Prevenção de erros </w:t>
      </w:r>
      <w:r>
        <w:rPr>
          <w:rFonts w:cs="Arial"/>
        </w:rPr>
        <w:t xml:space="preserve">– </w:t>
      </w:r>
      <w:r w:rsidR="00CC2BEE">
        <w:rPr>
          <w:rFonts w:cs="Arial"/>
        </w:rPr>
        <w:t>F</w:t>
      </w:r>
      <w:r>
        <w:rPr>
          <w:rFonts w:cs="Arial"/>
        </w:rPr>
        <w:t>ormatações pré-definidas ajudam a prevenir a entrada de dados inconsistentes.</w:t>
      </w:r>
    </w:p>
    <w:p w14:paraId="0990A83A" w14:textId="63374F35" w:rsidR="00CC2BEE" w:rsidRPr="00CC2BEE" w:rsidRDefault="00CC2BEE" w:rsidP="00CC2BEE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>
        <w:rPr>
          <w:rFonts w:cs="Arial"/>
          <w:b/>
          <w:bCs/>
        </w:rPr>
        <w:t>Ajuda e documentação</w:t>
      </w:r>
      <w:r>
        <w:rPr>
          <w:rFonts w:cs="Arial"/>
        </w:rPr>
        <w:t xml:space="preserve"> – </w:t>
      </w:r>
      <w:proofErr w:type="spellStart"/>
      <w:r>
        <w:rPr>
          <w:rFonts w:cs="Arial"/>
        </w:rPr>
        <w:t>Placeholders</w:t>
      </w:r>
      <w:proofErr w:type="spellEnd"/>
      <w:r>
        <w:rPr>
          <w:rFonts w:cs="Arial"/>
        </w:rPr>
        <w:t xml:space="preserve"> ajudam ao usuário inserir dados corretamente.</w:t>
      </w:r>
    </w:p>
    <w:p w14:paraId="73187E69" w14:textId="77777777" w:rsidR="003C166E" w:rsidRDefault="003C166E" w:rsidP="003C166E">
      <w:pPr>
        <w:jc w:val="both"/>
        <w:rPr>
          <w:rFonts w:cs="Arial"/>
        </w:rPr>
      </w:pPr>
    </w:p>
    <w:p w14:paraId="2AB6C47B" w14:textId="77777777" w:rsidR="003C166E" w:rsidRDefault="003C166E" w:rsidP="003C166E">
      <w:pPr>
        <w:jc w:val="both"/>
        <w:rPr>
          <w:rFonts w:cs="Arial"/>
        </w:rPr>
      </w:pPr>
    </w:p>
    <w:p w14:paraId="16F31938" w14:textId="77777777" w:rsidR="000D525D" w:rsidRDefault="000D525D" w:rsidP="003C166E">
      <w:pPr>
        <w:jc w:val="both"/>
        <w:rPr>
          <w:rFonts w:cs="Arial"/>
        </w:rPr>
      </w:pPr>
    </w:p>
    <w:p w14:paraId="383A8575" w14:textId="77777777" w:rsidR="00CC2BEE" w:rsidRPr="003C166E" w:rsidRDefault="00CC2BEE" w:rsidP="003C166E">
      <w:pPr>
        <w:jc w:val="both"/>
        <w:rPr>
          <w:rFonts w:cs="Arial"/>
        </w:rPr>
      </w:pPr>
    </w:p>
    <w:p w14:paraId="492AD1A6" w14:textId="77777777" w:rsidR="0064410B" w:rsidRDefault="001C1AAC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7</w:t>
      </w:r>
      <w:r w:rsidR="0064410B">
        <w:rPr>
          <w:rFonts w:cs="Arial"/>
          <w:b/>
          <w:bCs/>
        </w:rPr>
        <w:t>.Histórico de compras</w:t>
      </w:r>
    </w:p>
    <w:p w14:paraId="0AB9B9BB" w14:textId="18553915" w:rsidR="0064410B" w:rsidRDefault="00B63B2E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187B8A70" wp14:editId="786EAB57">
            <wp:extent cx="5400040" cy="4208780"/>
            <wp:effectExtent l="0" t="0" r="0" b="0"/>
            <wp:docPr id="724900690" name="Imagem 9" descr="Tela de celula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00690" name="Imagem 9" descr="Tela de celular com fundo preto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B09A" w14:textId="77777777" w:rsidR="003C166E" w:rsidRPr="00D81449" w:rsidRDefault="003C166E" w:rsidP="003C166E">
      <w:pPr>
        <w:jc w:val="both"/>
        <w:rPr>
          <w:rFonts w:cs="Arial"/>
          <w:b/>
          <w:bCs/>
        </w:rPr>
      </w:pPr>
      <w:r w:rsidRPr="00D81449">
        <w:rPr>
          <w:rFonts w:cs="Arial"/>
          <w:b/>
          <w:bCs/>
        </w:rPr>
        <w:t>Heurísticas aplicadas:</w:t>
      </w:r>
    </w:p>
    <w:p w14:paraId="28BC0689" w14:textId="4F7F25D8" w:rsidR="000D525D" w:rsidRPr="00D81449" w:rsidRDefault="000D525D" w:rsidP="000D525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Visibilidade do status do sistema</w:t>
      </w:r>
      <w:r w:rsidRPr="00D81449">
        <w:rPr>
          <w:rFonts w:cs="Arial"/>
        </w:rPr>
        <w:t xml:space="preserve"> – </w:t>
      </w:r>
      <w:r>
        <w:rPr>
          <w:rFonts w:cs="Arial"/>
        </w:rPr>
        <w:t>O usuário consegue distinguir que está visualizando seu histórico.</w:t>
      </w:r>
    </w:p>
    <w:p w14:paraId="5053753C" w14:textId="77777777" w:rsidR="000D525D" w:rsidRPr="00D81449" w:rsidRDefault="000D525D" w:rsidP="000D525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Consistência e padrões</w:t>
      </w:r>
      <w:r w:rsidRPr="00D81449">
        <w:rPr>
          <w:rFonts w:cs="Arial"/>
        </w:rPr>
        <w:t xml:space="preserve"> – Cards e ícones seguem o mesmo estilo.</w:t>
      </w:r>
    </w:p>
    <w:p w14:paraId="2CC552DE" w14:textId="77777777" w:rsidR="000D525D" w:rsidRPr="00D81449" w:rsidRDefault="000D525D" w:rsidP="000D525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Design estético e minimalista</w:t>
      </w:r>
      <w:r w:rsidRPr="00D81449">
        <w:rPr>
          <w:rFonts w:cs="Arial"/>
        </w:rPr>
        <w:t xml:space="preserve"> – Fundo escuro com elementos destacados em lilás e branco, sem sobrecarga visual.</w:t>
      </w:r>
    </w:p>
    <w:p w14:paraId="2908E0D9" w14:textId="77777777" w:rsidR="000D525D" w:rsidRDefault="000D525D" w:rsidP="000D525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Reconhecimento em vez de memorização</w:t>
      </w:r>
      <w:r w:rsidRPr="00D81449">
        <w:rPr>
          <w:rFonts w:cs="Arial"/>
        </w:rPr>
        <w:t xml:space="preserve"> – Ícones de ação e navegação facilmente identificáveis.</w:t>
      </w:r>
    </w:p>
    <w:p w14:paraId="54A6A246" w14:textId="77777777" w:rsidR="000D525D" w:rsidRDefault="000D525D" w:rsidP="000D525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>
        <w:rPr>
          <w:rFonts w:cs="Arial"/>
          <w:b/>
          <w:bCs/>
        </w:rPr>
        <w:t>Correspondência entre o sistema e o mundo real</w:t>
      </w:r>
      <w:r>
        <w:rPr>
          <w:rFonts w:cs="Arial"/>
        </w:rPr>
        <w:t xml:space="preserve"> – Utilização de palavras e conceitos familiares.</w:t>
      </w:r>
    </w:p>
    <w:p w14:paraId="3DE368E8" w14:textId="77777777" w:rsidR="000D525D" w:rsidRDefault="000D525D" w:rsidP="00764E8D">
      <w:pPr>
        <w:jc w:val="both"/>
        <w:rPr>
          <w:rFonts w:cs="Arial"/>
        </w:rPr>
      </w:pPr>
    </w:p>
    <w:p w14:paraId="72437345" w14:textId="77777777" w:rsidR="00CA2AFF" w:rsidRDefault="00CA2AFF" w:rsidP="00764E8D">
      <w:pPr>
        <w:jc w:val="both"/>
        <w:rPr>
          <w:rFonts w:cs="Arial"/>
          <w:b/>
          <w:bCs/>
        </w:rPr>
      </w:pPr>
    </w:p>
    <w:p w14:paraId="47CF199C" w14:textId="2EB70263" w:rsidR="0064410B" w:rsidRDefault="001C1AAC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8</w:t>
      </w:r>
      <w:r w:rsidR="0064410B">
        <w:rPr>
          <w:rFonts w:cs="Arial"/>
          <w:b/>
          <w:bCs/>
        </w:rPr>
        <w:t>.Perfil</w:t>
      </w:r>
    </w:p>
    <w:p w14:paraId="6F164A6A" w14:textId="71DC6410" w:rsidR="0064410B" w:rsidRDefault="00F54806" w:rsidP="00764E8D">
      <w:pPr>
        <w:jc w:val="both"/>
        <w:rPr>
          <w:rFonts w:cs="Arial"/>
          <w:b/>
          <w:bCs/>
        </w:rPr>
      </w:pPr>
      <w:r w:rsidRPr="00F54806">
        <w:rPr>
          <w:rFonts w:cs="Arial"/>
          <w:b/>
          <w:bCs/>
          <w:noProof/>
        </w:rPr>
        <w:drawing>
          <wp:inline distT="0" distB="0" distL="0" distR="0" wp14:anchorId="2EF7A975" wp14:editId="279C3953">
            <wp:extent cx="5734050" cy="335978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615E" w14:textId="77777777" w:rsidR="003C166E" w:rsidRPr="00D81449" w:rsidRDefault="003C166E" w:rsidP="003C166E">
      <w:pPr>
        <w:jc w:val="both"/>
        <w:rPr>
          <w:rFonts w:cs="Arial"/>
          <w:b/>
          <w:bCs/>
        </w:rPr>
      </w:pPr>
      <w:r w:rsidRPr="00D81449">
        <w:rPr>
          <w:rFonts w:cs="Arial"/>
          <w:b/>
          <w:bCs/>
        </w:rPr>
        <w:t>Heurísticas aplicadas:</w:t>
      </w:r>
    </w:p>
    <w:p w14:paraId="026240D9" w14:textId="797FA11E" w:rsidR="003C166E" w:rsidRPr="00D81449" w:rsidRDefault="003C166E" w:rsidP="00D81449">
      <w:pPr>
        <w:pStyle w:val="PargrafodaLista"/>
        <w:numPr>
          <w:ilvl w:val="0"/>
          <w:numId w:val="3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Controle e liberdade</w:t>
      </w:r>
      <w:r w:rsidRPr="00D81449">
        <w:rPr>
          <w:rFonts w:cs="Arial"/>
        </w:rPr>
        <w:t xml:space="preserve"> – Usuário pode editar dados, mudar senha ou sair da conta facilmente.</w:t>
      </w:r>
    </w:p>
    <w:p w14:paraId="0E5E7550" w14:textId="3E70D8F7" w:rsidR="003C166E" w:rsidRPr="00D81449" w:rsidRDefault="003C166E" w:rsidP="00D81449">
      <w:pPr>
        <w:pStyle w:val="PargrafodaLista"/>
        <w:numPr>
          <w:ilvl w:val="0"/>
          <w:numId w:val="3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Prevenção de erros</w:t>
      </w:r>
      <w:r w:rsidRPr="00D81449">
        <w:rPr>
          <w:rFonts w:cs="Arial"/>
        </w:rPr>
        <w:t xml:space="preserve"> – Campos com validações (senha) reduzem falhas.</w:t>
      </w:r>
    </w:p>
    <w:p w14:paraId="58C7458C" w14:textId="2D8076EF" w:rsidR="003C166E" w:rsidRPr="00D81449" w:rsidRDefault="003C166E" w:rsidP="00D81449">
      <w:pPr>
        <w:pStyle w:val="PargrafodaLista"/>
        <w:numPr>
          <w:ilvl w:val="0"/>
          <w:numId w:val="3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Reconhecimento em vez de memorização</w:t>
      </w:r>
      <w:r w:rsidRPr="00D81449">
        <w:rPr>
          <w:rFonts w:cs="Arial"/>
        </w:rPr>
        <w:t xml:space="preserve"> – Dados já preenchidos visíveis para edição.</w:t>
      </w:r>
    </w:p>
    <w:p w14:paraId="4531AF0E" w14:textId="63C79AA3" w:rsidR="0064410B" w:rsidRDefault="003C166E" w:rsidP="00D81449">
      <w:pPr>
        <w:pStyle w:val="PargrafodaLista"/>
        <w:numPr>
          <w:ilvl w:val="0"/>
          <w:numId w:val="3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Design estético e minimalista</w:t>
      </w:r>
      <w:r w:rsidRPr="00D81449">
        <w:rPr>
          <w:rFonts w:cs="Arial"/>
        </w:rPr>
        <w:t xml:space="preserve"> – Layout organizado e harmônico.</w:t>
      </w:r>
    </w:p>
    <w:p w14:paraId="612B1331" w14:textId="17E06EC1" w:rsidR="00756151" w:rsidRPr="00D81449" w:rsidRDefault="00756151" w:rsidP="00D81449">
      <w:pPr>
        <w:pStyle w:val="PargrafodaLista"/>
        <w:numPr>
          <w:ilvl w:val="0"/>
          <w:numId w:val="3"/>
        </w:numPr>
        <w:jc w:val="both"/>
        <w:rPr>
          <w:rFonts w:cs="Arial"/>
        </w:rPr>
      </w:pPr>
      <w:proofErr w:type="spellStart"/>
      <w:r>
        <w:rPr>
          <w:rFonts w:cs="Arial"/>
          <w:b/>
          <w:bCs/>
        </w:rPr>
        <w:t>Correspondencia</w:t>
      </w:r>
      <w:proofErr w:type="spellEnd"/>
      <w:r>
        <w:rPr>
          <w:rFonts w:cs="Arial"/>
          <w:b/>
          <w:bCs/>
        </w:rPr>
        <w:t xml:space="preserve"> entre o sistema e o mundo real </w:t>
      </w:r>
      <w:r>
        <w:rPr>
          <w:rFonts w:cs="Arial"/>
        </w:rPr>
        <w:t>– Utilização de palavras familiares.</w:t>
      </w:r>
    </w:p>
    <w:p w14:paraId="56A33508" w14:textId="77777777" w:rsidR="00D81449" w:rsidRDefault="00D81449" w:rsidP="003C166E">
      <w:pPr>
        <w:jc w:val="both"/>
        <w:rPr>
          <w:rFonts w:cs="Arial"/>
        </w:rPr>
      </w:pPr>
    </w:p>
    <w:p w14:paraId="37D28912" w14:textId="77777777" w:rsidR="00595B29" w:rsidRDefault="00595B29" w:rsidP="00764E8D">
      <w:pPr>
        <w:jc w:val="both"/>
        <w:rPr>
          <w:rFonts w:cs="Arial"/>
          <w:b/>
          <w:bCs/>
        </w:rPr>
      </w:pPr>
    </w:p>
    <w:p w14:paraId="6392D6DF" w14:textId="77777777" w:rsidR="00632CB6" w:rsidRDefault="00632CB6" w:rsidP="00764E8D">
      <w:pPr>
        <w:jc w:val="both"/>
        <w:rPr>
          <w:rFonts w:cs="Arial"/>
          <w:b/>
          <w:bCs/>
        </w:rPr>
      </w:pPr>
    </w:p>
    <w:p w14:paraId="1BA0DCBF" w14:textId="77777777" w:rsidR="00632CB6" w:rsidRDefault="00632CB6" w:rsidP="00764E8D">
      <w:pPr>
        <w:jc w:val="both"/>
        <w:rPr>
          <w:rFonts w:cs="Arial"/>
          <w:b/>
          <w:bCs/>
        </w:rPr>
      </w:pPr>
    </w:p>
    <w:p w14:paraId="34BEE2D1" w14:textId="77777777" w:rsidR="00632CB6" w:rsidRDefault="00632CB6" w:rsidP="00764E8D">
      <w:pPr>
        <w:jc w:val="both"/>
        <w:rPr>
          <w:rFonts w:cs="Arial"/>
          <w:b/>
          <w:bCs/>
        </w:rPr>
      </w:pPr>
    </w:p>
    <w:p w14:paraId="7DD57BEC" w14:textId="77777777" w:rsidR="00632CB6" w:rsidRDefault="00632CB6" w:rsidP="00764E8D">
      <w:pPr>
        <w:jc w:val="both"/>
        <w:rPr>
          <w:rFonts w:cs="Arial"/>
          <w:b/>
          <w:bCs/>
        </w:rPr>
      </w:pPr>
    </w:p>
    <w:p w14:paraId="574221D4" w14:textId="77777777" w:rsidR="00632CB6" w:rsidRDefault="00632CB6" w:rsidP="00764E8D">
      <w:pPr>
        <w:jc w:val="both"/>
        <w:rPr>
          <w:rFonts w:cs="Arial"/>
          <w:b/>
          <w:bCs/>
        </w:rPr>
      </w:pPr>
    </w:p>
    <w:p w14:paraId="1187020D" w14:textId="77777777" w:rsidR="00632CB6" w:rsidRDefault="00632CB6" w:rsidP="00764E8D">
      <w:pPr>
        <w:jc w:val="both"/>
        <w:rPr>
          <w:rFonts w:cs="Arial"/>
          <w:b/>
          <w:bCs/>
        </w:rPr>
      </w:pPr>
    </w:p>
    <w:p w14:paraId="0AB048C1" w14:textId="77777777" w:rsidR="00632CB6" w:rsidRDefault="00632CB6" w:rsidP="00764E8D">
      <w:pPr>
        <w:jc w:val="both"/>
        <w:rPr>
          <w:rFonts w:cs="Arial"/>
          <w:b/>
          <w:bCs/>
        </w:rPr>
      </w:pPr>
    </w:p>
    <w:p w14:paraId="675E89AF" w14:textId="77777777" w:rsidR="00632CB6" w:rsidRDefault="00632CB6" w:rsidP="00764E8D">
      <w:pPr>
        <w:jc w:val="both"/>
        <w:rPr>
          <w:rFonts w:cs="Arial"/>
          <w:b/>
          <w:bCs/>
        </w:rPr>
      </w:pPr>
    </w:p>
    <w:p w14:paraId="360AA9CB" w14:textId="49227739" w:rsidR="00595B29" w:rsidRDefault="00121EB0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9.Home ADMIN</w:t>
      </w:r>
    </w:p>
    <w:p w14:paraId="45AF4F46" w14:textId="223CA8FE" w:rsidR="00121EB0" w:rsidRDefault="00F54806" w:rsidP="00764E8D">
      <w:pPr>
        <w:jc w:val="both"/>
        <w:rPr>
          <w:rFonts w:cs="Arial"/>
          <w:b/>
          <w:bCs/>
        </w:rPr>
      </w:pPr>
      <w:r w:rsidRPr="00F54806">
        <w:rPr>
          <w:rFonts w:cs="Arial"/>
          <w:b/>
          <w:bCs/>
          <w:noProof/>
        </w:rPr>
        <w:drawing>
          <wp:inline distT="0" distB="0" distL="0" distR="0" wp14:anchorId="0C2BDB1D" wp14:editId="55DC5D17">
            <wp:extent cx="5400040" cy="4468495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9935" w14:textId="08731DEF" w:rsidR="005C4857" w:rsidRDefault="005C4857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Heurísticas aplicadas:</w:t>
      </w:r>
    </w:p>
    <w:p w14:paraId="3B0B2E01" w14:textId="08F381F7" w:rsidR="005C4857" w:rsidRPr="00D81449" w:rsidRDefault="005C4857" w:rsidP="005C4857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Visibilidade do status do sistema</w:t>
      </w:r>
      <w:r w:rsidRPr="00D81449">
        <w:rPr>
          <w:rFonts w:cs="Arial"/>
        </w:rPr>
        <w:t xml:space="preserve"> – </w:t>
      </w:r>
      <w:r w:rsidR="004E3D55">
        <w:rPr>
          <w:rFonts w:cs="Arial"/>
        </w:rPr>
        <w:t>O sistema exibe um novo campo de “Admin” no cabeçalho, indicando que o usuário está no modo de Admin.</w:t>
      </w:r>
    </w:p>
    <w:p w14:paraId="36F0B0BC" w14:textId="77777777" w:rsidR="005C4857" w:rsidRPr="00D81449" w:rsidRDefault="005C4857" w:rsidP="005C4857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Consistência e padrões</w:t>
      </w:r>
      <w:r w:rsidRPr="00D81449">
        <w:rPr>
          <w:rFonts w:cs="Arial"/>
        </w:rPr>
        <w:t xml:space="preserve"> – Cards e ícones seguem o mesmo estilo.</w:t>
      </w:r>
    </w:p>
    <w:p w14:paraId="4AB8E401" w14:textId="77777777" w:rsidR="005C4857" w:rsidRPr="00D81449" w:rsidRDefault="005C4857" w:rsidP="005C4857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Design estético e minimalista</w:t>
      </w:r>
      <w:r w:rsidRPr="00D81449">
        <w:rPr>
          <w:rFonts w:cs="Arial"/>
        </w:rPr>
        <w:t xml:space="preserve"> – Fundo escuro com elementos destacados em lilás e branco, sem sobrecarga visual.</w:t>
      </w:r>
    </w:p>
    <w:p w14:paraId="59BA0E6E" w14:textId="77777777" w:rsidR="00121EB0" w:rsidRPr="005C4857" w:rsidRDefault="00121EB0" w:rsidP="00764E8D">
      <w:pPr>
        <w:jc w:val="both"/>
        <w:rPr>
          <w:rFonts w:cs="Arial"/>
        </w:rPr>
      </w:pPr>
    </w:p>
    <w:p w14:paraId="1132A545" w14:textId="77777777" w:rsidR="00121EB0" w:rsidRDefault="00121EB0" w:rsidP="00764E8D">
      <w:pPr>
        <w:jc w:val="both"/>
        <w:rPr>
          <w:rFonts w:cs="Arial"/>
          <w:b/>
          <w:bCs/>
        </w:rPr>
      </w:pPr>
    </w:p>
    <w:p w14:paraId="1DE4BEEE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47C57973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580F9B61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54EB6959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7B42C528" w14:textId="77777777" w:rsidR="0076274F" w:rsidRDefault="0076274F" w:rsidP="00764E8D">
      <w:pPr>
        <w:jc w:val="both"/>
        <w:rPr>
          <w:rFonts w:cs="Arial"/>
          <w:b/>
          <w:bCs/>
        </w:rPr>
      </w:pPr>
    </w:p>
    <w:p w14:paraId="4D904B5A" w14:textId="77777777" w:rsidR="0076274F" w:rsidRDefault="0076274F" w:rsidP="00764E8D">
      <w:pPr>
        <w:jc w:val="both"/>
        <w:rPr>
          <w:rFonts w:cs="Arial"/>
          <w:b/>
          <w:bCs/>
        </w:rPr>
      </w:pPr>
    </w:p>
    <w:p w14:paraId="5A7270D4" w14:textId="77777777" w:rsidR="00632CB6" w:rsidRDefault="00632CB6" w:rsidP="00764E8D">
      <w:pPr>
        <w:jc w:val="both"/>
        <w:rPr>
          <w:rFonts w:cs="Arial"/>
          <w:b/>
          <w:bCs/>
        </w:rPr>
      </w:pPr>
    </w:p>
    <w:p w14:paraId="2AE2536A" w14:textId="77777777" w:rsidR="00632CB6" w:rsidRDefault="00632CB6" w:rsidP="00764E8D">
      <w:pPr>
        <w:jc w:val="both"/>
        <w:rPr>
          <w:rFonts w:cs="Arial"/>
          <w:b/>
          <w:bCs/>
        </w:rPr>
      </w:pPr>
    </w:p>
    <w:p w14:paraId="1E159151" w14:textId="4B927B48" w:rsidR="0064410B" w:rsidRDefault="00121EB0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10</w:t>
      </w:r>
      <w:r w:rsidR="0064410B">
        <w:rPr>
          <w:rFonts w:cs="Arial"/>
          <w:b/>
          <w:bCs/>
        </w:rPr>
        <w:t>.</w:t>
      </w:r>
      <w:r w:rsidR="00B148E4">
        <w:rPr>
          <w:rFonts w:cs="Arial"/>
          <w:b/>
          <w:bCs/>
        </w:rPr>
        <w:t>Dashboard ADMIN</w:t>
      </w:r>
    </w:p>
    <w:p w14:paraId="3C74931D" w14:textId="0D6DD3E2" w:rsidR="00B148E4" w:rsidRDefault="0076274F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49664551" wp14:editId="60E9B0F7">
            <wp:extent cx="5400040" cy="3310255"/>
            <wp:effectExtent l="0" t="0" r="0" b="4445"/>
            <wp:docPr id="461356688" name="Imagem 12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56688" name="Imagem 12" descr="Tela de celular&#10;&#10;O conteúdo gerado por IA pode estar incorre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E747" w14:textId="77777777" w:rsidR="005C4857" w:rsidRDefault="005C4857" w:rsidP="005C4857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Heurísticas aplicadas:</w:t>
      </w:r>
    </w:p>
    <w:p w14:paraId="7D876E19" w14:textId="47FB8312" w:rsidR="005C4857" w:rsidRPr="00D81449" w:rsidRDefault="005C4857" w:rsidP="005C4857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Visibilidade do status do sistema</w:t>
      </w:r>
      <w:r w:rsidRPr="00D81449">
        <w:rPr>
          <w:rFonts w:cs="Arial"/>
        </w:rPr>
        <w:t xml:space="preserve"> – </w:t>
      </w:r>
      <w:r>
        <w:rPr>
          <w:rFonts w:cs="Arial"/>
        </w:rPr>
        <w:t>O usuário consegue distinguir em que categoria está navegando</w:t>
      </w:r>
      <w:r w:rsidR="002C2F4D">
        <w:rPr>
          <w:rFonts w:cs="Arial"/>
        </w:rPr>
        <w:t>.</w:t>
      </w:r>
    </w:p>
    <w:p w14:paraId="4F97B715" w14:textId="77777777" w:rsidR="005C4857" w:rsidRPr="00D81449" w:rsidRDefault="005C4857" w:rsidP="005C4857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Consistência e padrões</w:t>
      </w:r>
      <w:r w:rsidRPr="00D81449">
        <w:rPr>
          <w:rFonts w:cs="Arial"/>
        </w:rPr>
        <w:t xml:space="preserve"> – Cards e ícones seguem o mesmo estilo.</w:t>
      </w:r>
    </w:p>
    <w:p w14:paraId="4F8867D2" w14:textId="771EAE27" w:rsidR="005C4857" w:rsidRPr="00F54806" w:rsidRDefault="005C4857" w:rsidP="00764E8D">
      <w:pPr>
        <w:pStyle w:val="PargrafodaLista"/>
        <w:numPr>
          <w:ilvl w:val="0"/>
          <w:numId w:val="15"/>
        </w:numPr>
        <w:jc w:val="both"/>
        <w:rPr>
          <w:rFonts w:cs="Arial"/>
          <w:b/>
          <w:bCs/>
        </w:rPr>
      </w:pPr>
      <w:r w:rsidRPr="00F54806">
        <w:rPr>
          <w:rFonts w:cs="Arial"/>
          <w:b/>
          <w:bCs/>
        </w:rPr>
        <w:t>Design estético e minimalista</w:t>
      </w:r>
      <w:r w:rsidRPr="00F54806">
        <w:rPr>
          <w:rFonts w:cs="Arial"/>
        </w:rPr>
        <w:t xml:space="preserve"> – Fundo escuro com elementos destacados em lilás e branco, sem sobrecarga visual.</w:t>
      </w:r>
    </w:p>
    <w:p w14:paraId="5F3C8C56" w14:textId="77777777" w:rsidR="00B148E4" w:rsidRDefault="00B148E4" w:rsidP="00764E8D">
      <w:pPr>
        <w:jc w:val="both"/>
        <w:rPr>
          <w:rFonts w:cs="Arial"/>
          <w:b/>
          <w:bCs/>
        </w:rPr>
      </w:pPr>
    </w:p>
    <w:p w14:paraId="293EF192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42DB0CCC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14B49255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3C126981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53FC8534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1BCF201C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13C8F47F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1C1F5E4C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660A7D9C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7A1C8B38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47F7F5E6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06120807" w14:textId="77777777" w:rsidR="00632CB6" w:rsidRDefault="00632CB6" w:rsidP="00764E8D">
      <w:pPr>
        <w:jc w:val="both"/>
        <w:rPr>
          <w:rFonts w:cs="Arial"/>
          <w:b/>
          <w:bCs/>
        </w:rPr>
      </w:pPr>
    </w:p>
    <w:p w14:paraId="1D5432B4" w14:textId="77777777" w:rsidR="00632CB6" w:rsidRDefault="00632CB6" w:rsidP="00764E8D">
      <w:pPr>
        <w:jc w:val="both"/>
        <w:rPr>
          <w:rFonts w:cs="Arial"/>
          <w:b/>
          <w:bCs/>
        </w:rPr>
      </w:pPr>
    </w:p>
    <w:p w14:paraId="71DE60F7" w14:textId="77777777" w:rsidR="004E3D55" w:rsidRDefault="004E3D55" w:rsidP="00764E8D">
      <w:pPr>
        <w:jc w:val="both"/>
        <w:rPr>
          <w:rFonts w:cs="Arial"/>
          <w:b/>
          <w:bCs/>
        </w:rPr>
      </w:pPr>
    </w:p>
    <w:p w14:paraId="30E0A00D" w14:textId="05DFB2E3" w:rsidR="00B148E4" w:rsidRDefault="00B148E4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11.</w:t>
      </w:r>
      <w:r w:rsidR="00121EB0">
        <w:rPr>
          <w:rFonts w:cs="Arial"/>
          <w:b/>
          <w:bCs/>
        </w:rPr>
        <w:t>Usuários ADMIN</w:t>
      </w:r>
    </w:p>
    <w:p w14:paraId="3468E046" w14:textId="269B1DE6" w:rsidR="00B148E4" w:rsidRDefault="0076274F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27D6DA3F" wp14:editId="52ECC90C">
            <wp:extent cx="5400040" cy="3535045"/>
            <wp:effectExtent l="0" t="0" r="0" b="0"/>
            <wp:docPr id="1294334619" name="Imagem 13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34619" name="Imagem 13" descr="Tela de celular&#10;&#10;O conteúdo gerado por IA pode estar incorre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83A2" w14:textId="77777777" w:rsidR="002C2F4D" w:rsidRDefault="002C2F4D" w:rsidP="002C2F4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Heurísticas aplicadas:</w:t>
      </w:r>
    </w:p>
    <w:p w14:paraId="34C7A5EF" w14:textId="10D9B0E5" w:rsidR="002C2F4D" w:rsidRPr="00CC2BEE" w:rsidRDefault="002C2F4D" w:rsidP="00CC2BEE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Visibilidade do status do sistema</w:t>
      </w:r>
      <w:r w:rsidRPr="00D81449">
        <w:rPr>
          <w:rFonts w:cs="Arial"/>
        </w:rPr>
        <w:t xml:space="preserve"> – </w:t>
      </w:r>
      <w:r w:rsidR="00CC2BEE">
        <w:rPr>
          <w:rFonts w:cs="Arial"/>
        </w:rPr>
        <w:t>O usuário consegue distinguir em que categoria está navegando.</w:t>
      </w:r>
    </w:p>
    <w:p w14:paraId="6A35919F" w14:textId="77777777" w:rsidR="002C2F4D" w:rsidRPr="00D81449" w:rsidRDefault="002C2F4D" w:rsidP="002C2F4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Consistência e padrões</w:t>
      </w:r>
      <w:r w:rsidRPr="00D81449">
        <w:rPr>
          <w:rFonts w:cs="Arial"/>
        </w:rPr>
        <w:t xml:space="preserve"> – Cards e ícones seguem o mesmo estilo.</w:t>
      </w:r>
    </w:p>
    <w:p w14:paraId="24206BC3" w14:textId="77777777" w:rsidR="002C2F4D" w:rsidRPr="00D81449" w:rsidRDefault="002C2F4D" w:rsidP="002C2F4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Design estético e minimalista</w:t>
      </w:r>
      <w:r w:rsidRPr="00D81449">
        <w:rPr>
          <w:rFonts w:cs="Arial"/>
        </w:rPr>
        <w:t xml:space="preserve"> – Fundo escuro com elementos destacados em lilás e branco, sem sobrecarga visual.</w:t>
      </w:r>
    </w:p>
    <w:p w14:paraId="0AD2DA01" w14:textId="77C820BE" w:rsidR="002C2F4D" w:rsidRDefault="002C2F4D" w:rsidP="002C2F4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Reconhecimento em vez de memorização</w:t>
      </w:r>
      <w:r w:rsidRPr="00D81449">
        <w:rPr>
          <w:rFonts w:cs="Arial"/>
        </w:rPr>
        <w:t xml:space="preserve"> – </w:t>
      </w:r>
      <w:r w:rsidR="004E3D55">
        <w:rPr>
          <w:rFonts w:cs="Arial"/>
        </w:rPr>
        <w:t>Sistema exibe usuários já cadastrados.</w:t>
      </w:r>
    </w:p>
    <w:p w14:paraId="29C90F0B" w14:textId="444539AB" w:rsidR="002C2F4D" w:rsidRPr="00D81449" w:rsidRDefault="002C2F4D" w:rsidP="002C2F4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>
        <w:rPr>
          <w:rFonts w:cs="Arial"/>
          <w:b/>
          <w:bCs/>
        </w:rPr>
        <w:t xml:space="preserve">Correspondência entre o sistema e o mundo real </w:t>
      </w:r>
      <w:r>
        <w:rPr>
          <w:rFonts w:cs="Arial"/>
        </w:rPr>
        <w:t>– Utilização de palavras e conceitos familiares.</w:t>
      </w:r>
    </w:p>
    <w:p w14:paraId="30B146CA" w14:textId="77777777" w:rsidR="002C2F4D" w:rsidRDefault="002C2F4D" w:rsidP="00764E8D">
      <w:pPr>
        <w:jc w:val="both"/>
        <w:rPr>
          <w:rFonts w:cs="Arial"/>
          <w:b/>
          <w:bCs/>
        </w:rPr>
      </w:pPr>
    </w:p>
    <w:p w14:paraId="3670B732" w14:textId="77777777" w:rsidR="00B148E4" w:rsidRDefault="00B148E4" w:rsidP="00764E8D">
      <w:pPr>
        <w:jc w:val="both"/>
        <w:rPr>
          <w:rFonts w:cs="Arial"/>
          <w:b/>
          <w:bCs/>
        </w:rPr>
      </w:pPr>
    </w:p>
    <w:p w14:paraId="5CA3ACB8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5EDAF910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228665E5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294D203A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48590F16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0357000C" w14:textId="77777777" w:rsidR="00CA2AFF" w:rsidRDefault="00CA2AFF" w:rsidP="00764E8D">
      <w:pPr>
        <w:jc w:val="both"/>
        <w:rPr>
          <w:rFonts w:cs="Arial"/>
          <w:b/>
          <w:bCs/>
        </w:rPr>
      </w:pPr>
    </w:p>
    <w:p w14:paraId="1D30C3DF" w14:textId="764ECE9B" w:rsidR="00B148E4" w:rsidRDefault="00B148E4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12.</w:t>
      </w:r>
      <w:r w:rsidR="00121EB0">
        <w:rPr>
          <w:rFonts w:cs="Arial"/>
          <w:b/>
          <w:bCs/>
        </w:rPr>
        <w:t xml:space="preserve">Jogos </w:t>
      </w:r>
      <w:r>
        <w:rPr>
          <w:rFonts w:cs="Arial"/>
          <w:b/>
          <w:bCs/>
        </w:rPr>
        <w:t xml:space="preserve">ADMIN </w:t>
      </w:r>
    </w:p>
    <w:p w14:paraId="72D6F928" w14:textId="367673C3" w:rsidR="00B148E4" w:rsidRDefault="0076274F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7943DF5F" wp14:editId="43DEBC5B">
            <wp:extent cx="5400040" cy="4453255"/>
            <wp:effectExtent l="0" t="0" r="0" b="4445"/>
            <wp:docPr id="1163400430" name="Imagem 14" descr="Tela de computador com ícones colorid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00430" name="Imagem 14" descr="Tela de computador com ícones coloridos&#10;&#10;O conteúdo gerado por IA pode estar incorre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5B6F" w14:textId="77777777" w:rsidR="002C2F4D" w:rsidRDefault="002C2F4D" w:rsidP="002C2F4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Heurísticas aplicadas:</w:t>
      </w:r>
    </w:p>
    <w:p w14:paraId="621798F3" w14:textId="0B3AF880" w:rsidR="002C2F4D" w:rsidRPr="00CC2BEE" w:rsidRDefault="002C2F4D" w:rsidP="00CC2BEE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Visibilidade do status do sistema</w:t>
      </w:r>
      <w:r w:rsidRPr="00D81449">
        <w:rPr>
          <w:rFonts w:cs="Arial"/>
        </w:rPr>
        <w:t xml:space="preserve"> – </w:t>
      </w:r>
      <w:r w:rsidR="00CC2BEE">
        <w:rPr>
          <w:rFonts w:cs="Arial"/>
        </w:rPr>
        <w:t>O usuário consegue distinguir em que categoria está navegando.</w:t>
      </w:r>
    </w:p>
    <w:p w14:paraId="3E538436" w14:textId="77777777" w:rsidR="002C2F4D" w:rsidRPr="00D81449" w:rsidRDefault="002C2F4D" w:rsidP="002C2F4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Consistência e padrões</w:t>
      </w:r>
      <w:r w:rsidRPr="00D81449">
        <w:rPr>
          <w:rFonts w:cs="Arial"/>
        </w:rPr>
        <w:t xml:space="preserve"> – Cards e ícones seguem o mesmo estilo.</w:t>
      </w:r>
    </w:p>
    <w:p w14:paraId="2503CE9B" w14:textId="77777777" w:rsidR="002C2F4D" w:rsidRPr="00D81449" w:rsidRDefault="002C2F4D" w:rsidP="002C2F4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Design estético e minimalista</w:t>
      </w:r>
      <w:r w:rsidRPr="00D81449">
        <w:rPr>
          <w:rFonts w:cs="Arial"/>
        </w:rPr>
        <w:t xml:space="preserve"> – Fundo escuro com elementos destacados em lilás e branco, sem sobrecarga visual.</w:t>
      </w:r>
    </w:p>
    <w:p w14:paraId="1E19D29F" w14:textId="17F8D130" w:rsidR="002C2F4D" w:rsidRDefault="002C2F4D" w:rsidP="002C2F4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Reconhecimento em vez de memorização</w:t>
      </w:r>
      <w:r w:rsidRPr="00D81449">
        <w:rPr>
          <w:rFonts w:cs="Arial"/>
        </w:rPr>
        <w:t xml:space="preserve"> – </w:t>
      </w:r>
      <w:r w:rsidR="004E3D55">
        <w:rPr>
          <w:rFonts w:cs="Arial"/>
        </w:rPr>
        <w:t>Sistema exibe jogos já cadastrados.</w:t>
      </w:r>
    </w:p>
    <w:p w14:paraId="4807910B" w14:textId="3E2F8701" w:rsidR="002C2F4D" w:rsidRDefault="002C2F4D" w:rsidP="002C2F4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>
        <w:rPr>
          <w:rFonts w:cs="Arial"/>
          <w:b/>
          <w:bCs/>
        </w:rPr>
        <w:t>Correspondência entre o sistema e o mundo real</w:t>
      </w:r>
      <w:r>
        <w:rPr>
          <w:rFonts w:cs="Arial"/>
        </w:rPr>
        <w:t xml:space="preserve"> – Utilização de palavras e conceitos familiares.</w:t>
      </w:r>
    </w:p>
    <w:p w14:paraId="019586E0" w14:textId="20F2BF74" w:rsidR="002C2F4D" w:rsidRPr="00D81449" w:rsidRDefault="002C2F4D" w:rsidP="002C2F4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>
        <w:rPr>
          <w:rFonts w:cs="Arial"/>
          <w:b/>
          <w:bCs/>
        </w:rPr>
        <w:t xml:space="preserve">Controle e liberdade do Usuário – </w:t>
      </w:r>
      <w:r>
        <w:rPr>
          <w:rFonts w:cs="Arial"/>
        </w:rPr>
        <w:t>Botões de “editar” e “excluir”.</w:t>
      </w:r>
    </w:p>
    <w:p w14:paraId="6C790F0D" w14:textId="77777777" w:rsidR="002C2F4D" w:rsidRDefault="002C2F4D" w:rsidP="00764E8D">
      <w:pPr>
        <w:jc w:val="both"/>
        <w:rPr>
          <w:rFonts w:cs="Arial"/>
          <w:b/>
          <w:bCs/>
        </w:rPr>
      </w:pPr>
    </w:p>
    <w:p w14:paraId="02A3DD7B" w14:textId="77777777" w:rsidR="00CA2AFF" w:rsidRDefault="00CA2AFF" w:rsidP="00764E8D">
      <w:pPr>
        <w:jc w:val="both"/>
        <w:rPr>
          <w:rFonts w:cs="Arial"/>
          <w:b/>
          <w:bCs/>
        </w:rPr>
      </w:pPr>
    </w:p>
    <w:p w14:paraId="7BE40EAA" w14:textId="77777777" w:rsidR="00632CB6" w:rsidRDefault="00632CB6" w:rsidP="00764E8D">
      <w:pPr>
        <w:jc w:val="both"/>
        <w:rPr>
          <w:rFonts w:cs="Arial"/>
          <w:b/>
          <w:bCs/>
        </w:rPr>
      </w:pPr>
    </w:p>
    <w:p w14:paraId="6895D9BC" w14:textId="65838C22" w:rsidR="00B148E4" w:rsidRDefault="00B148E4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13.</w:t>
      </w:r>
      <w:r w:rsidR="00121EB0">
        <w:rPr>
          <w:rFonts w:cs="Arial"/>
          <w:b/>
          <w:bCs/>
        </w:rPr>
        <w:t xml:space="preserve">Empresas </w:t>
      </w:r>
      <w:r>
        <w:rPr>
          <w:rFonts w:cs="Arial"/>
          <w:b/>
          <w:bCs/>
        </w:rPr>
        <w:t xml:space="preserve">ADMIN </w:t>
      </w:r>
    </w:p>
    <w:p w14:paraId="57CEE8D9" w14:textId="1EEEE76E" w:rsidR="00B148E4" w:rsidRDefault="00756151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4E3118B6" wp14:editId="1805AB05">
            <wp:extent cx="5400040" cy="3131820"/>
            <wp:effectExtent l="0" t="0" r="0" b="5080"/>
            <wp:docPr id="115286315" name="Imagem 22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6315" name="Imagem 22" descr="Tela de celular com aplicativo aberto&#10;&#10;O conteúdo gerado por IA pode estar incorre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11A2" w14:textId="77777777" w:rsidR="002C2F4D" w:rsidRDefault="002C2F4D" w:rsidP="002C2F4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Heurísticas aplicadas:</w:t>
      </w:r>
    </w:p>
    <w:p w14:paraId="47344260" w14:textId="3E3DB458" w:rsidR="002C2F4D" w:rsidRPr="00CC2BEE" w:rsidRDefault="002C2F4D" w:rsidP="00CC2BEE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Visibilidade do status do sistema</w:t>
      </w:r>
      <w:r w:rsidRPr="00D81449">
        <w:rPr>
          <w:rFonts w:cs="Arial"/>
        </w:rPr>
        <w:t xml:space="preserve"> – </w:t>
      </w:r>
      <w:r w:rsidR="00CC2BEE">
        <w:rPr>
          <w:rFonts w:cs="Arial"/>
        </w:rPr>
        <w:t>O usuário consegue distinguir em que categoria está navegando.</w:t>
      </w:r>
    </w:p>
    <w:p w14:paraId="3AE34480" w14:textId="77777777" w:rsidR="002C2F4D" w:rsidRPr="00D81449" w:rsidRDefault="002C2F4D" w:rsidP="002C2F4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Consistência e padrões</w:t>
      </w:r>
      <w:r w:rsidRPr="00D81449">
        <w:rPr>
          <w:rFonts w:cs="Arial"/>
        </w:rPr>
        <w:t xml:space="preserve"> – Cards e ícones seguem o mesmo estilo.</w:t>
      </w:r>
    </w:p>
    <w:p w14:paraId="3BC7C45B" w14:textId="77777777" w:rsidR="002C2F4D" w:rsidRPr="00D81449" w:rsidRDefault="002C2F4D" w:rsidP="002C2F4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Design estético e minimalista</w:t>
      </w:r>
      <w:r w:rsidRPr="00D81449">
        <w:rPr>
          <w:rFonts w:cs="Arial"/>
        </w:rPr>
        <w:t xml:space="preserve"> – Fundo escuro com elementos destacados em lilás e branco, sem sobrecarga visual.</w:t>
      </w:r>
    </w:p>
    <w:p w14:paraId="79C4B970" w14:textId="1794028B" w:rsidR="002C2F4D" w:rsidRDefault="002C2F4D" w:rsidP="002C2F4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Reconhecimento em vez de memorização</w:t>
      </w:r>
      <w:r w:rsidRPr="00D81449">
        <w:rPr>
          <w:rFonts w:cs="Arial"/>
        </w:rPr>
        <w:t xml:space="preserve"> – </w:t>
      </w:r>
      <w:r w:rsidR="004E3D55">
        <w:rPr>
          <w:rFonts w:cs="Arial"/>
        </w:rPr>
        <w:t>Sistema exibe empresas cadastradas.</w:t>
      </w:r>
    </w:p>
    <w:p w14:paraId="0B0AEA7D" w14:textId="77777777" w:rsidR="002C2F4D" w:rsidRDefault="002C2F4D" w:rsidP="002C2F4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>
        <w:rPr>
          <w:rFonts w:cs="Arial"/>
          <w:b/>
          <w:bCs/>
        </w:rPr>
        <w:t>Correspondência entre o sistema e o mundo real</w:t>
      </w:r>
      <w:r>
        <w:rPr>
          <w:rFonts w:cs="Arial"/>
        </w:rPr>
        <w:t xml:space="preserve"> – Utilização de palavras e conceitos familiares.</w:t>
      </w:r>
    </w:p>
    <w:p w14:paraId="3CD266FF" w14:textId="77777777" w:rsidR="002C2F4D" w:rsidRPr="00D81449" w:rsidRDefault="002C2F4D" w:rsidP="002C2F4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>
        <w:rPr>
          <w:rFonts w:cs="Arial"/>
          <w:b/>
          <w:bCs/>
        </w:rPr>
        <w:t xml:space="preserve">Controle e liberdade do Usuário – </w:t>
      </w:r>
      <w:r>
        <w:rPr>
          <w:rFonts w:cs="Arial"/>
        </w:rPr>
        <w:t>Botões de “editar” e “excluir”.</w:t>
      </w:r>
    </w:p>
    <w:p w14:paraId="6EC61735" w14:textId="77777777" w:rsidR="002C2F4D" w:rsidRDefault="002C2F4D" w:rsidP="002C2F4D">
      <w:pPr>
        <w:jc w:val="both"/>
        <w:rPr>
          <w:rFonts w:cs="Arial"/>
          <w:b/>
          <w:bCs/>
        </w:rPr>
      </w:pPr>
    </w:p>
    <w:p w14:paraId="433C10E9" w14:textId="77777777" w:rsidR="00632CB6" w:rsidRDefault="00632CB6" w:rsidP="002C2F4D">
      <w:pPr>
        <w:jc w:val="both"/>
        <w:rPr>
          <w:rFonts w:cs="Arial"/>
          <w:b/>
          <w:bCs/>
        </w:rPr>
      </w:pPr>
    </w:p>
    <w:p w14:paraId="268413F6" w14:textId="77777777" w:rsidR="00632CB6" w:rsidRDefault="00632CB6" w:rsidP="002C2F4D">
      <w:pPr>
        <w:jc w:val="both"/>
        <w:rPr>
          <w:rFonts w:cs="Arial"/>
          <w:b/>
          <w:bCs/>
        </w:rPr>
      </w:pPr>
    </w:p>
    <w:p w14:paraId="44C6E573" w14:textId="77777777" w:rsidR="00632CB6" w:rsidRDefault="00632CB6" w:rsidP="002C2F4D">
      <w:pPr>
        <w:jc w:val="both"/>
        <w:rPr>
          <w:rFonts w:cs="Arial"/>
          <w:b/>
          <w:bCs/>
        </w:rPr>
      </w:pPr>
    </w:p>
    <w:p w14:paraId="1FEC1BBE" w14:textId="77777777" w:rsidR="00632CB6" w:rsidRDefault="00632CB6" w:rsidP="002C2F4D">
      <w:pPr>
        <w:jc w:val="both"/>
        <w:rPr>
          <w:rFonts w:cs="Arial"/>
          <w:b/>
          <w:bCs/>
        </w:rPr>
      </w:pPr>
    </w:p>
    <w:p w14:paraId="1E5707DC" w14:textId="77777777" w:rsidR="00632CB6" w:rsidRDefault="00632CB6" w:rsidP="002C2F4D">
      <w:pPr>
        <w:jc w:val="both"/>
        <w:rPr>
          <w:rFonts w:cs="Arial"/>
          <w:b/>
          <w:bCs/>
        </w:rPr>
      </w:pPr>
    </w:p>
    <w:p w14:paraId="0F7D62BF" w14:textId="77777777" w:rsidR="00632CB6" w:rsidRDefault="00632CB6" w:rsidP="002C2F4D">
      <w:pPr>
        <w:jc w:val="both"/>
        <w:rPr>
          <w:rFonts w:cs="Arial"/>
          <w:b/>
          <w:bCs/>
        </w:rPr>
      </w:pPr>
    </w:p>
    <w:p w14:paraId="72963E0F" w14:textId="77777777" w:rsidR="00632CB6" w:rsidRDefault="00632CB6" w:rsidP="002C2F4D">
      <w:pPr>
        <w:jc w:val="both"/>
        <w:rPr>
          <w:rFonts w:cs="Arial"/>
          <w:b/>
          <w:bCs/>
        </w:rPr>
      </w:pPr>
    </w:p>
    <w:p w14:paraId="2DD04B3E" w14:textId="77777777" w:rsidR="00F82275" w:rsidRDefault="00F82275" w:rsidP="00764E8D">
      <w:pPr>
        <w:jc w:val="both"/>
        <w:rPr>
          <w:rFonts w:cs="Arial"/>
          <w:b/>
          <w:bCs/>
        </w:rPr>
      </w:pPr>
    </w:p>
    <w:p w14:paraId="017A245A" w14:textId="5922F9A6" w:rsidR="00B148E4" w:rsidRDefault="00B148E4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14.</w:t>
      </w:r>
      <w:r w:rsidR="00121EB0">
        <w:rPr>
          <w:rFonts w:cs="Arial"/>
          <w:b/>
          <w:bCs/>
        </w:rPr>
        <w:t>Cadastro Usuário</w:t>
      </w:r>
    </w:p>
    <w:p w14:paraId="45D13064" w14:textId="5A7E0F33" w:rsidR="00B148E4" w:rsidRDefault="00F82275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311A0C31" wp14:editId="1778CE97">
            <wp:extent cx="3200400" cy="5067300"/>
            <wp:effectExtent l="0" t="0" r="0" b="0"/>
            <wp:docPr id="1598658604" name="Imagem 15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58604" name="Imagem 15" descr="Interface gráfica do usuário, Aplicativo&#10;&#10;O conteúdo gerado por IA pode estar incorre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2C89" w14:textId="77777777" w:rsidR="002C2F4D" w:rsidRDefault="002C2F4D" w:rsidP="002C2F4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Heurísticas aplicadas:</w:t>
      </w:r>
    </w:p>
    <w:p w14:paraId="5E81A02F" w14:textId="77777777" w:rsidR="002C2F4D" w:rsidRPr="00D81449" w:rsidRDefault="002C2F4D" w:rsidP="002C2F4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Consistência e padrões</w:t>
      </w:r>
      <w:r w:rsidRPr="00D81449">
        <w:rPr>
          <w:rFonts w:cs="Arial"/>
        </w:rPr>
        <w:t xml:space="preserve"> – Cards e ícones seguem o mesmo estilo.</w:t>
      </w:r>
    </w:p>
    <w:p w14:paraId="2DEB1566" w14:textId="77777777" w:rsidR="002C2F4D" w:rsidRPr="00D81449" w:rsidRDefault="002C2F4D" w:rsidP="002C2F4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Design estético e minimalista</w:t>
      </w:r>
      <w:r w:rsidRPr="00D81449">
        <w:rPr>
          <w:rFonts w:cs="Arial"/>
        </w:rPr>
        <w:t xml:space="preserve"> – Fundo escuro com elementos destacados em lilás e branco, sem sobrecarga visual.</w:t>
      </w:r>
    </w:p>
    <w:p w14:paraId="67152A8B" w14:textId="77777777" w:rsidR="002C2F4D" w:rsidRDefault="002C2F4D" w:rsidP="002C2F4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>
        <w:rPr>
          <w:rFonts w:cs="Arial"/>
          <w:b/>
          <w:bCs/>
        </w:rPr>
        <w:t>Correspondência entre o sistema e o mundo real</w:t>
      </w:r>
      <w:r>
        <w:rPr>
          <w:rFonts w:cs="Arial"/>
        </w:rPr>
        <w:t xml:space="preserve"> – Utilização de palavras e conceitos familiares.</w:t>
      </w:r>
    </w:p>
    <w:p w14:paraId="6A8BFB46" w14:textId="714F3021" w:rsidR="002C2F4D" w:rsidRDefault="002C2F4D" w:rsidP="002C2F4D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>
        <w:rPr>
          <w:rFonts w:cs="Arial"/>
          <w:b/>
          <w:bCs/>
        </w:rPr>
        <w:t>Ajuda e documentação</w:t>
      </w:r>
      <w:r w:rsidR="002D14F9">
        <w:rPr>
          <w:rFonts w:cs="Arial"/>
          <w:b/>
          <w:bCs/>
        </w:rPr>
        <w:t xml:space="preserve"> – </w:t>
      </w:r>
      <w:r w:rsidR="002D14F9">
        <w:rPr>
          <w:rFonts w:cs="Arial"/>
        </w:rPr>
        <w:t>Nota explicando uma funcionalidade.</w:t>
      </w:r>
    </w:p>
    <w:p w14:paraId="3C37F1C7" w14:textId="77777777" w:rsidR="004E3D55" w:rsidRDefault="004E3D55" w:rsidP="00764E8D">
      <w:pPr>
        <w:jc w:val="both"/>
        <w:rPr>
          <w:rFonts w:cs="Arial"/>
          <w:b/>
          <w:bCs/>
        </w:rPr>
      </w:pPr>
    </w:p>
    <w:p w14:paraId="34A47E7B" w14:textId="77777777" w:rsidR="00CC2BEE" w:rsidRDefault="00CC2BEE" w:rsidP="00764E8D">
      <w:pPr>
        <w:jc w:val="both"/>
        <w:rPr>
          <w:rFonts w:cs="Arial"/>
          <w:b/>
          <w:bCs/>
        </w:rPr>
      </w:pPr>
    </w:p>
    <w:p w14:paraId="6346B1BF" w14:textId="77777777" w:rsidR="00CC2BEE" w:rsidRDefault="00CC2BEE" w:rsidP="00764E8D">
      <w:pPr>
        <w:jc w:val="both"/>
        <w:rPr>
          <w:rFonts w:cs="Arial"/>
          <w:b/>
          <w:bCs/>
        </w:rPr>
      </w:pPr>
    </w:p>
    <w:p w14:paraId="5452E4D8" w14:textId="77777777" w:rsidR="00CC2BEE" w:rsidRDefault="00CC2BEE" w:rsidP="00764E8D">
      <w:pPr>
        <w:jc w:val="both"/>
        <w:rPr>
          <w:rFonts w:cs="Arial"/>
          <w:b/>
          <w:bCs/>
        </w:rPr>
      </w:pPr>
    </w:p>
    <w:p w14:paraId="58EEA79A" w14:textId="77777777" w:rsidR="00632CB6" w:rsidRDefault="00632CB6" w:rsidP="00764E8D">
      <w:pPr>
        <w:jc w:val="both"/>
        <w:rPr>
          <w:rFonts w:cs="Arial"/>
          <w:b/>
          <w:bCs/>
        </w:rPr>
      </w:pPr>
    </w:p>
    <w:p w14:paraId="6DE65C97" w14:textId="77777777" w:rsidR="00632CB6" w:rsidRDefault="00632CB6" w:rsidP="00764E8D">
      <w:pPr>
        <w:jc w:val="both"/>
        <w:rPr>
          <w:rFonts w:cs="Arial"/>
          <w:b/>
          <w:bCs/>
        </w:rPr>
      </w:pPr>
    </w:p>
    <w:p w14:paraId="26AE67C0" w14:textId="5D836A74" w:rsidR="00B148E4" w:rsidRDefault="00B148E4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15.Cadastro Jogo</w:t>
      </w:r>
    </w:p>
    <w:p w14:paraId="1597D762" w14:textId="6DBE1887" w:rsidR="00F54806" w:rsidRDefault="00F54806" w:rsidP="00764E8D">
      <w:pPr>
        <w:jc w:val="both"/>
        <w:rPr>
          <w:rFonts w:cs="Arial"/>
          <w:b/>
          <w:bCs/>
        </w:rPr>
      </w:pPr>
      <w:r w:rsidRPr="00F54806">
        <w:rPr>
          <w:rFonts w:cs="Arial"/>
          <w:b/>
          <w:bCs/>
          <w:noProof/>
        </w:rPr>
        <w:drawing>
          <wp:inline distT="0" distB="0" distL="0" distR="0" wp14:anchorId="30BFF6C5" wp14:editId="1671AA3B">
            <wp:extent cx="4288220" cy="740092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9860" cy="74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0725" w14:textId="109A3C51" w:rsidR="00B148E4" w:rsidRDefault="00B148E4" w:rsidP="00764E8D">
      <w:pPr>
        <w:jc w:val="both"/>
        <w:rPr>
          <w:rFonts w:cs="Arial"/>
          <w:b/>
          <w:bCs/>
        </w:rPr>
      </w:pPr>
    </w:p>
    <w:p w14:paraId="1B2D99FA" w14:textId="3F78CA89" w:rsidR="002D14F9" w:rsidRDefault="002D14F9" w:rsidP="002D14F9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Heurísticas aplicadas:</w:t>
      </w:r>
    </w:p>
    <w:p w14:paraId="23D3E726" w14:textId="4E368845" w:rsidR="002D14F9" w:rsidRPr="002D14F9" w:rsidRDefault="002D14F9" w:rsidP="002D14F9">
      <w:pPr>
        <w:pStyle w:val="PargrafodaLista"/>
        <w:numPr>
          <w:ilvl w:val="0"/>
          <w:numId w:val="19"/>
        </w:num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 xml:space="preserve">Visibilidade do status do sistema – </w:t>
      </w:r>
      <w:r>
        <w:rPr>
          <w:rFonts w:cs="Arial"/>
        </w:rPr>
        <w:t>O sistema informa que o usuário está na tela de criação de jogo.</w:t>
      </w:r>
    </w:p>
    <w:p w14:paraId="4BC7F549" w14:textId="77777777" w:rsidR="002D14F9" w:rsidRPr="00D81449" w:rsidRDefault="002D14F9" w:rsidP="002D14F9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lastRenderedPageBreak/>
        <w:t>Consistência e padrões</w:t>
      </w:r>
      <w:r w:rsidRPr="00D81449">
        <w:rPr>
          <w:rFonts w:cs="Arial"/>
        </w:rPr>
        <w:t xml:space="preserve"> – Cards e ícones seguem o mesmo estilo.</w:t>
      </w:r>
    </w:p>
    <w:p w14:paraId="5119DDF1" w14:textId="77777777" w:rsidR="002D14F9" w:rsidRPr="00D81449" w:rsidRDefault="002D14F9" w:rsidP="002D14F9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Design estético e minimalista</w:t>
      </w:r>
      <w:r w:rsidRPr="00D81449">
        <w:rPr>
          <w:rFonts w:cs="Arial"/>
        </w:rPr>
        <w:t xml:space="preserve"> – Fundo escuro com elementos destacados em lilás e branco, sem sobrecarga visual.</w:t>
      </w:r>
    </w:p>
    <w:p w14:paraId="68643A05" w14:textId="77777777" w:rsidR="002D14F9" w:rsidRDefault="002D14F9" w:rsidP="002D14F9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>
        <w:rPr>
          <w:rFonts w:cs="Arial"/>
          <w:b/>
          <w:bCs/>
        </w:rPr>
        <w:t>Correspondência entre o sistema e o mundo real</w:t>
      </w:r>
      <w:r>
        <w:rPr>
          <w:rFonts w:cs="Arial"/>
        </w:rPr>
        <w:t xml:space="preserve"> – Utilização de palavras e conceitos familiares.</w:t>
      </w:r>
    </w:p>
    <w:p w14:paraId="314FC6AF" w14:textId="77777777" w:rsidR="002D14F9" w:rsidRDefault="002D14F9" w:rsidP="002D14F9">
      <w:pPr>
        <w:jc w:val="both"/>
        <w:rPr>
          <w:rFonts w:cs="Arial"/>
          <w:b/>
          <w:bCs/>
        </w:rPr>
      </w:pPr>
    </w:p>
    <w:p w14:paraId="52FDD149" w14:textId="77777777" w:rsidR="005F092F" w:rsidRDefault="005F092F" w:rsidP="00764E8D">
      <w:pPr>
        <w:jc w:val="both"/>
        <w:rPr>
          <w:rFonts w:cs="Arial"/>
          <w:b/>
          <w:bCs/>
        </w:rPr>
      </w:pPr>
    </w:p>
    <w:p w14:paraId="324446EA" w14:textId="77777777" w:rsidR="004E3D55" w:rsidRDefault="004E3D55" w:rsidP="00764E8D">
      <w:pPr>
        <w:jc w:val="both"/>
        <w:rPr>
          <w:rFonts w:cs="Arial"/>
          <w:b/>
          <w:bCs/>
        </w:rPr>
      </w:pPr>
    </w:p>
    <w:p w14:paraId="789E5B94" w14:textId="6F0C0ED1" w:rsidR="005F092F" w:rsidRDefault="005F092F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16.Cadastro Empresa</w:t>
      </w:r>
    </w:p>
    <w:p w14:paraId="3CA1637C" w14:textId="56721EA3" w:rsidR="00F54806" w:rsidRDefault="00F54806" w:rsidP="00764E8D">
      <w:pPr>
        <w:jc w:val="both"/>
        <w:rPr>
          <w:rFonts w:cs="Arial"/>
          <w:b/>
          <w:bCs/>
        </w:rPr>
      </w:pPr>
      <w:r w:rsidRPr="00F54806">
        <w:rPr>
          <w:rFonts w:cs="Arial"/>
          <w:b/>
          <w:bCs/>
          <w:noProof/>
        </w:rPr>
        <w:drawing>
          <wp:inline distT="0" distB="0" distL="0" distR="0" wp14:anchorId="730E251C" wp14:editId="00B29178">
            <wp:extent cx="4839375" cy="2962688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2182" w14:textId="11DCA7ED" w:rsidR="005F092F" w:rsidRDefault="005F092F" w:rsidP="00764E8D">
      <w:pPr>
        <w:jc w:val="both"/>
        <w:rPr>
          <w:rFonts w:cs="Arial"/>
          <w:b/>
          <w:bCs/>
        </w:rPr>
      </w:pPr>
    </w:p>
    <w:p w14:paraId="60F69451" w14:textId="77777777" w:rsidR="00756151" w:rsidRDefault="00756151" w:rsidP="00756151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Heurísticas aplicadas:</w:t>
      </w:r>
    </w:p>
    <w:p w14:paraId="45517470" w14:textId="77777777" w:rsidR="00756151" w:rsidRPr="00D81449" w:rsidRDefault="00756151" w:rsidP="00756151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Consistência e padrões</w:t>
      </w:r>
      <w:r w:rsidRPr="00D81449">
        <w:rPr>
          <w:rFonts w:cs="Arial"/>
        </w:rPr>
        <w:t xml:space="preserve"> – Cards e ícones seguem o mesmo estilo.</w:t>
      </w:r>
    </w:p>
    <w:p w14:paraId="60ECD31D" w14:textId="77777777" w:rsidR="00756151" w:rsidRPr="00D81449" w:rsidRDefault="00756151" w:rsidP="00756151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Design estético e minimalista</w:t>
      </w:r>
      <w:r w:rsidRPr="00D81449">
        <w:rPr>
          <w:rFonts w:cs="Arial"/>
        </w:rPr>
        <w:t xml:space="preserve"> – Fundo escuro com elementos destacados em lilás e branco, sem sobrecarga visual.</w:t>
      </w:r>
    </w:p>
    <w:p w14:paraId="786BE4FC" w14:textId="77777777" w:rsidR="00756151" w:rsidRDefault="00756151" w:rsidP="00756151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>
        <w:rPr>
          <w:rFonts w:cs="Arial"/>
          <w:b/>
          <w:bCs/>
        </w:rPr>
        <w:t>Correspondência entre o sistema e o mundo real</w:t>
      </w:r>
      <w:r>
        <w:rPr>
          <w:rFonts w:cs="Arial"/>
        </w:rPr>
        <w:t xml:space="preserve"> – Utilização de palavras e conceitos familiares.</w:t>
      </w:r>
    </w:p>
    <w:p w14:paraId="55403660" w14:textId="77777777" w:rsidR="00756151" w:rsidRDefault="00756151" w:rsidP="00756151">
      <w:pPr>
        <w:jc w:val="both"/>
        <w:rPr>
          <w:rFonts w:cs="Arial"/>
          <w:b/>
          <w:bCs/>
        </w:rPr>
      </w:pPr>
    </w:p>
    <w:p w14:paraId="3524D470" w14:textId="77777777" w:rsidR="00756151" w:rsidRDefault="00756151" w:rsidP="00764E8D">
      <w:pPr>
        <w:jc w:val="both"/>
        <w:rPr>
          <w:rFonts w:cs="Arial"/>
          <w:b/>
          <w:bCs/>
        </w:rPr>
      </w:pPr>
    </w:p>
    <w:p w14:paraId="7E0470D0" w14:textId="77777777" w:rsidR="005F092F" w:rsidRDefault="005F092F" w:rsidP="00764E8D">
      <w:pPr>
        <w:jc w:val="both"/>
        <w:rPr>
          <w:rFonts w:cs="Arial"/>
          <w:b/>
          <w:bCs/>
        </w:rPr>
      </w:pPr>
    </w:p>
    <w:p w14:paraId="45844971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14288FE3" w14:textId="77777777" w:rsidR="000D525D" w:rsidRDefault="000D525D" w:rsidP="00764E8D">
      <w:pPr>
        <w:jc w:val="both"/>
        <w:rPr>
          <w:rFonts w:cs="Arial"/>
          <w:b/>
          <w:bCs/>
        </w:rPr>
      </w:pPr>
    </w:p>
    <w:p w14:paraId="6034B76E" w14:textId="580F2161" w:rsidR="000D525D" w:rsidRDefault="000D525D" w:rsidP="00764E8D">
      <w:pPr>
        <w:jc w:val="both"/>
        <w:rPr>
          <w:rFonts w:cs="Arial"/>
          <w:b/>
          <w:bCs/>
        </w:rPr>
      </w:pPr>
    </w:p>
    <w:p w14:paraId="578066D2" w14:textId="77777777" w:rsidR="00F54806" w:rsidRDefault="00F54806" w:rsidP="00764E8D">
      <w:pPr>
        <w:jc w:val="both"/>
        <w:rPr>
          <w:rFonts w:cs="Arial"/>
          <w:b/>
          <w:bCs/>
        </w:rPr>
      </w:pPr>
    </w:p>
    <w:p w14:paraId="4F25D292" w14:textId="219C584D" w:rsidR="005F092F" w:rsidRDefault="005F092F" w:rsidP="00764E8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17.Edição Empresa</w:t>
      </w:r>
    </w:p>
    <w:p w14:paraId="05F444AA" w14:textId="0D5EA2B6" w:rsidR="00F54806" w:rsidRDefault="00F54806" w:rsidP="00764E8D">
      <w:pPr>
        <w:jc w:val="both"/>
        <w:rPr>
          <w:rFonts w:cs="Arial"/>
          <w:b/>
          <w:bCs/>
        </w:rPr>
      </w:pPr>
      <w:r w:rsidRPr="00F54806">
        <w:rPr>
          <w:rFonts w:cs="Arial"/>
          <w:b/>
          <w:bCs/>
          <w:noProof/>
        </w:rPr>
        <w:drawing>
          <wp:inline distT="0" distB="0" distL="0" distR="0" wp14:anchorId="0294DA57" wp14:editId="2388F441">
            <wp:extent cx="4820323" cy="2886478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E7FD" w14:textId="508ED05F" w:rsidR="005F092F" w:rsidRDefault="005F092F" w:rsidP="00764E8D">
      <w:pPr>
        <w:jc w:val="both"/>
        <w:rPr>
          <w:rFonts w:cs="Arial"/>
          <w:b/>
          <w:bCs/>
        </w:rPr>
      </w:pPr>
    </w:p>
    <w:p w14:paraId="0265B2B4" w14:textId="77777777" w:rsidR="00756151" w:rsidRDefault="00756151" w:rsidP="00756151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Heurísticas aplicadas:</w:t>
      </w:r>
    </w:p>
    <w:p w14:paraId="1285567F" w14:textId="77777777" w:rsidR="00756151" w:rsidRPr="00D81449" w:rsidRDefault="00756151" w:rsidP="00756151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Consistência e padrões</w:t>
      </w:r>
      <w:r w:rsidRPr="00D81449">
        <w:rPr>
          <w:rFonts w:cs="Arial"/>
        </w:rPr>
        <w:t xml:space="preserve"> – Cards e ícones seguem o mesmo estilo.</w:t>
      </w:r>
    </w:p>
    <w:p w14:paraId="2053F4F9" w14:textId="77777777" w:rsidR="00756151" w:rsidRPr="00D81449" w:rsidRDefault="00756151" w:rsidP="00756151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 w:rsidRPr="00D81449">
        <w:rPr>
          <w:rFonts w:cs="Arial"/>
          <w:b/>
          <w:bCs/>
        </w:rPr>
        <w:t>Design estético e minimalista</w:t>
      </w:r>
      <w:r w:rsidRPr="00D81449">
        <w:rPr>
          <w:rFonts w:cs="Arial"/>
        </w:rPr>
        <w:t xml:space="preserve"> – Fundo escuro com elementos destacados em lilás e branco, sem sobrecarga visual.</w:t>
      </w:r>
    </w:p>
    <w:p w14:paraId="050D5085" w14:textId="4785F791" w:rsidR="00CB3DC2" w:rsidRDefault="00756151" w:rsidP="00CB3DC2">
      <w:pPr>
        <w:pStyle w:val="PargrafodaLista"/>
        <w:numPr>
          <w:ilvl w:val="0"/>
          <w:numId w:val="15"/>
        </w:numPr>
        <w:jc w:val="both"/>
        <w:rPr>
          <w:rFonts w:cs="Arial"/>
        </w:rPr>
      </w:pPr>
      <w:r>
        <w:rPr>
          <w:rFonts w:cs="Arial"/>
          <w:b/>
          <w:bCs/>
        </w:rPr>
        <w:t>Correspondência entre o sistema e o mundo real</w:t>
      </w:r>
      <w:r>
        <w:rPr>
          <w:rFonts w:cs="Arial"/>
        </w:rPr>
        <w:t xml:space="preserve"> – Utilização de palavras e conceitos familiares.</w:t>
      </w:r>
    </w:p>
    <w:p w14:paraId="73BBEF65" w14:textId="77777777" w:rsidR="00CB3DC2" w:rsidRPr="00CB3DC2" w:rsidRDefault="00CB3DC2" w:rsidP="00CB3DC2">
      <w:pPr>
        <w:ind w:left="360"/>
        <w:jc w:val="both"/>
        <w:rPr>
          <w:rFonts w:cs="Arial"/>
        </w:rPr>
      </w:pPr>
    </w:p>
    <w:p w14:paraId="4048BCD7" w14:textId="77777777" w:rsidR="00756151" w:rsidRDefault="00756151" w:rsidP="00756151">
      <w:pPr>
        <w:jc w:val="both"/>
        <w:rPr>
          <w:rFonts w:cs="Arial"/>
        </w:rPr>
      </w:pPr>
    </w:p>
    <w:p w14:paraId="3CFF14D2" w14:textId="77777777" w:rsidR="00632CB6" w:rsidRDefault="00632CB6" w:rsidP="00756151">
      <w:pPr>
        <w:jc w:val="both"/>
        <w:rPr>
          <w:rFonts w:cs="Arial"/>
        </w:rPr>
      </w:pPr>
    </w:p>
    <w:p w14:paraId="2E9EF5F7" w14:textId="77777777" w:rsidR="00632CB6" w:rsidRDefault="00632CB6" w:rsidP="00756151">
      <w:pPr>
        <w:jc w:val="both"/>
        <w:rPr>
          <w:rFonts w:cs="Arial"/>
        </w:rPr>
      </w:pPr>
    </w:p>
    <w:p w14:paraId="22E5C26A" w14:textId="77777777" w:rsidR="00632CB6" w:rsidRDefault="00632CB6" w:rsidP="00756151">
      <w:pPr>
        <w:jc w:val="both"/>
        <w:rPr>
          <w:rFonts w:cs="Arial"/>
        </w:rPr>
      </w:pPr>
    </w:p>
    <w:p w14:paraId="7794253E" w14:textId="77777777" w:rsidR="00632CB6" w:rsidRDefault="00632CB6" w:rsidP="00756151">
      <w:pPr>
        <w:jc w:val="both"/>
        <w:rPr>
          <w:rFonts w:cs="Arial"/>
        </w:rPr>
      </w:pPr>
    </w:p>
    <w:p w14:paraId="1C19A030" w14:textId="77777777" w:rsidR="00632CB6" w:rsidRDefault="00632CB6" w:rsidP="00756151">
      <w:pPr>
        <w:jc w:val="both"/>
        <w:rPr>
          <w:rFonts w:cs="Arial"/>
        </w:rPr>
      </w:pPr>
    </w:p>
    <w:p w14:paraId="437FD426" w14:textId="77777777" w:rsidR="00632CB6" w:rsidRDefault="00632CB6" w:rsidP="00756151">
      <w:pPr>
        <w:jc w:val="both"/>
        <w:rPr>
          <w:rFonts w:cs="Arial"/>
        </w:rPr>
      </w:pPr>
    </w:p>
    <w:p w14:paraId="3E28CA4F" w14:textId="77777777" w:rsidR="00632CB6" w:rsidRDefault="00632CB6" w:rsidP="00756151">
      <w:pPr>
        <w:jc w:val="both"/>
        <w:rPr>
          <w:rFonts w:cs="Arial"/>
        </w:rPr>
      </w:pPr>
    </w:p>
    <w:p w14:paraId="3F1721A8" w14:textId="77777777" w:rsidR="00632CB6" w:rsidRDefault="00632CB6" w:rsidP="00756151">
      <w:pPr>
        <w:jc w:val="both"/>
        <w:rPr>
          <w:rFonts w:cs="Arial"/>
        </w:rPr>
      </w:pPr>
    </w:p>
    <w:p w14:paraId="59AD2512" w14:textId="77777777" w:rsidR="00632CB6" w:rsidRDefault="00632CB6" w:rsidP="00756151">
      <w:pPr>
        <w:jc w:val="both"/>
        <w:rPr>
          <w:rFonts w:cs="Arial"/>
        </w:rPr>
      </w:pPr>
    </w:p>
    <w:p w14:paraId="15F1CDBE" w14:textId="77777777" w:rsidR="00632CB6" w:rsidRDefault="00632CB6" w:rsidP="00756151">
      <w:pPr>
        <w:jc w:val="both"/>
        <w:rPr>
          <w:rFonts w:cs="Arial"/>
        </w:rPr>
      </w:pPr>
    </w:p>
    <w:p w14:paraId="027109B5" w14:textId="77777777" w:rsidR="00CB3DC2" w:rsidRDefault="00CB3DC2" w:rsidP="00756151">
      <w:pPr>
        <w:jc w:val="both"/>
        <w:rPr>
          <w:rFonts w:cs="Arial"/>
        </w:rPr>
      </w:pPr>
    </w:p>
    <w:p w14:paraId="3B4CBA5B" w14:textId="0C4A5FE1" w:rsidR="00212A9F" w:rsidRPr="001B7029" w:rsidRDefault="00CB3DC2" w:rsidP="008C753E">
      <w:pPr>
        <w:jc w:val="both"/>
        <w:rPr>
          <w:rFonts w:cs="Arial"/>
          <w:b/>
          <w:bCs/>
          <w:sz w:val="28"/>
          <w:szCs w:val="28"/>
        </w:rPr>
      </w:pPr>
      <w:r w:rsidRPr="001B7029">
        <w:rPr>
          <w:rFonts w:cs="Arial"/>
          <w:b/>
          <w:bCs/>
          <w:sz w:val="28"/>
          <w:szCs w:val="28"/>
        </w:rPr>
        <w:lastRenderedPageBreak/>
        <w:t>Critérios de Usabilidade Aplicados</w:t>
      </w:r>
    </w:p>
    <w:p w14:paraId="038A9FCF" w14:textId="01AF8C51" w:rsidR="00212A9F" w:rsidRDefault="00212A9F" w:rsidP="00347A84">
      <w:pPr>
        <w:jc w:val="both"/>
        <w:rPr>
          <w:rFonts w:cs="Arial"/>
        </w:rPr>
      </w:pPr>
      <w:r>
        <w:rPr>
          <w:rFonts w:cs="Arial"/>
        </w:rPr>
        <w:t>Além das heurísticas de Nielsen, o desenvolvimento do projeto segue alguns critérios de usabilidade indispensáveis para a construção de um sistema prático intuitivo e eficiente.</w:t>
      </w:r>
    </w:p>
    <w:p w14:paraId="56A7DE41" w14:textId="77777777" w:rsidR="00347A84" w:rsidRDefault="00347A84" w:rsidP="00347A84">
      <w:pPr>
        <w:jc w:val="both"/>
        <w:rPr>
          <w:rFonts w:cs="Arial"/>
        </w:rPr>
      </w:pPr>
    </w:p>
    <w:p w14:paraId="79F34ED0" w14:textId="454F21BF" w:rsidR="00212A9F" w:rsidRDefault="00212A9F" w:rsidP="00347A84">
      <w:pPr>
        <w:jc w:val="both"/>
        <w:rPr>
          <w:rFonts w:cs="Arial"/>
        </w:rPr>
      </w:pPr>
      <w:r>
        <w:rPr>
          <w:rFonts w:cs="Arial"/>
        </w:rPr>
        <w:t>Critérios de usabilidade utilizados:</w:t>
      </w:r>
    </w:p>
    <w:p w14:paraId="5FFAD28D" w14:textId="232314F3" w:rsidR="00212A9F" w:rsidRPr="00347A84" w:rsidRDefault="00212A9F" w:rsidP="00347A84">
      <w:pPr>
        <w:pStyle w:val="PargrafodaLista"/>
        <w:numPr>
          <w:ilvl w:val="0"/>
          <w:numId w:val="22"/>
        </w:numPr>
        <w:jc w:val="both"/>
        <w:rPr>
          <w:rFonts w:cs="Arial"/>
        </w:rPr>
      </w:pPr>
      <w:r w:rsidRPr="00347A84">
        <w:rPr>
          <w:rFonts w:cs="Arial"/>
          <w:b/>
          <w:bCs/>
        </w:rPr>
        <w:t>Eficácia:</w:t>
      </w:r>
      <w:r w:rsidRPr="00347A84">
        <w:rPr>
          <w:rFonts w:cs="Arial"/>
        </w:rPr>
        <w:t xml:space="preserve"> Sendo uma meta que demonstra que um fluxo de tarefa é claro e objetivo, permitindo que o usuário concretize uma ação da melhor forma possível. Quando o objetivo do fluxo é cumprido sem interrupções, ele é medido com eficácia.</w:t>
      </w:r>
    </w:p>
    <w:p w14:paraId="32807121" w14:textId="77777777" w:rsidR="008C753E" w:rsidRPr="00347A84" w:rsidRDefault="008C753E" w:rsidP="00347A84">
      <w:pPr>
        <w:pStyle w:val="PargrafodaLista"/>
        <w:numPr>
          <w:ilvl w:val="0"/>
          <w:numId w:val="22"/>
        </w:numPr>
        <w:jc w:val="both"/>
        <w:rPr>
          <w:rFonts w:cs="Arial"/>
        </w:rPr>
      </w:pPr>
      <w:r w:rsidRPr="00347A84">
        <w:rPr>
          <w:rFonts w:cs="Arial"/>
          <w:b/>
          <w:bCs/>
        </w:rPr>
        <w:t>Eficiência:</w:t>
      </w:r>
      <w:r w:rsidRPr="008C753E">
        <w:t xml:space="preserve"> </w:t>
      </w:r>
      <w:r w:rsidRPr="00347A84">
        <w:rPr>
          <w:rFonts w:cs="Arial"/>
        </w:rPr>
        <w:t>Um produto será eficiente quando o usuário realizar a ação desejada de forma clara e rápida, usando poucos recursos no menor tempo possível. Se ao tentar finalizar uma compra, o usuário leva mais tempo do que deveria, o fluxo não é eficiente.</w:t>
      </w:r>
    </w:p>
    <w:p w14:paraId="41DB43AB" w14:textId="2A77C4B6" w:rsidR="008C753E" w:rsidRPr="00347A84" w:rsidRDefault="008C753E" w:rsidP="00347A84">
      <w:pPr>
        <w:pStyle w:val="PargrafodaLista"/>
        <w:numPr>
          <w:ilvl w:val="0"/>
          <w:numId w:val="22"/>
        </w:numPr>
        <w:jc w:val="both"/>
        <w:rPr>
          <w:rFonts w:cs="Arial"/>
        </w:rPr>
      </w:pPr>
      <w:r w:rsidRPr="00347A84">
        <w:rPr>
          <w:rFonts w:cs="Arial"/>
          <w:b/>
          <w:bCs/>
        </w:rPr>
        <w:t>Segurança:</w:t>
      </w:r>
      <w:r w:rsidRPr="00347A84">
        <w:rPr>
          <w:rFonts w:cs="Arial"/>
        </w:rPr>
        <w:t xml:space="preserve"> Essa meta visa ajudar na prevenção e redução de erros por parte do usuário. nem sempre ao clicar em “excluir” o usuário realmente deseja fazer aquilo, muitas vezes se trata de um clique perdido e pode gerar desconforto quando não se deseja realmente aquela ação. Por isso, para evitar essa situação, o sistema deve ter segurança e ser tolerante aos erros. </w:t>
      </w:r>
    </w:p>
    <w:p w14:paraId="0C93CE3B" w14:textId="5476D369" w:rsidR="00CB3DC2" w:rsidRPr="00347A84" w:rsidRDefault="008C753E" w:rsidP="00347A84">
      <w:pPr>
        <w:pStyle w:val="PargrafodaLista"/>
        <w:numPr>
          <w:ilvl w:val="0"/>
          <w:numId w:val="22"/>
        </w:numPr>
        <w:jc w:val="both"/>
        <w:rPr>
          <w:rFonts w:cs="Arial"/>
        </w:rPr>
      </w:pPr>
      <w:r w:rsidRPr="00347A84">
        <w:rPr>
          <w:rFonts w:cs="Arial"/>
          <w:b/>
          <w:bCs/>
        </w:rPr>
        <w:t>Aprendizagem:</w:t>
      </w:r>
      <w:r w:rsidRPr="00347A84">
        <w:rPr>
          <w:rFonts w:cs="Arial"/>
        </w:rPr>
        <w:t xml:space="preserve"> A meta de aprendizagem mede a curva de aprendizado necessária que o usuário necessita fazer para usar o sistema. Para isso, é preciso mensurar a facilidade com que o usuário consiga aprender a usar o sistema.</w:t>
      </w:r>
    </w:p>
    <w:p w14:paraId="3938342D" w14:textId="45178B49" w:rsidR="008C753E" w:rsidRPr="00347A84" w:rsidRDefault="008C753E" w:rsidP="00347A84">
      <w:pPr>
        <w:pStyle w:val="PargrafodaLista"/>
        <w:numPr>
          <w:ilvl w:val="0"/>
          <w:numId w:val="22"/>
        </w:numPr>
        <w:jc w:val="both"/>
        <w:rPr>
          <w:rFonts w:cs="Arial"/>
        </w:rPr>
      </w:pPr>
      <w:r w:rsidRPr="00347A84">
        <w:rPr>
          <w:rFonts w:cs="Arial"/>
          <w:b/>
          <w:bCs/>
        </w:rPr>
        <w:t>Satisfação:</w:t>
      </w:r>
      <w:r w:rsidRPr="00347A84">
        <w:rPr>
          <w:rFonts w:cs="Arial"/>
        </w:rPr>
        <w:t xml:space="preserve"> A meta de satisfação visa medir o grau de satisfação do usuário ao realizar determinada tarefa. Ou seja, um fluxo de tarefa com layout bem projetado que oferece uma boa interação para o usuário. Para isso, é preciso mensurar a satisfação por uma escala linear. Porque, quanto maior a satisfação, maior será a lealdade ao produto.</w:t>
      </w:r>
    </w:p>
    <w:p w14:paraId="5196B76E" w14:textId="2FF10AF5" w:rsidR="008C753E" w:rsidRPr="00347A84" w:rsidRDefault="008C753E" w:rsidP="00347A84">
      <w:pPr>
        <w:pStyle w:val="PargrafodaLista"/>
        <w:numPr>
          <w:ilvl w:val="0"/>
          <w:numId w:val="22"/>
        </w:numPr>
        <w:jc w:val="both"/>
        <w:rPr>
          <w:rFonts w:cs="Arial"/>
        </w:rPr>
      </w:pPr>
      <w:r w:rsidRPr="00347A84">
        <w:rPr>
          <w:rFonts w:cs="Arial"/>
          <w:b/>
          <w:bCs/>
        </w:rPr>
        <w:t xml:space="preserve">Memorização: </w:t>
      </w:r>
      <w:r w:rsidR="001B7029" w:rsidRPr="00347A84">
        <w:rPr>
          <w:rFonts w:cs="Arial"/>
        </w:rPr>
        <w:t>A métrica de memorização, mede o grau de memorização do fluxo de realização de tarefas no produto. Fluxos de tarefas que seguem modelos já existentes ou que são intuitivos, são mais fáceis de memorizar.</w:t>
      </w:r>
    </w:p>
    <w:p w14:paraId="43EBA013" w14:textId="77777777" w:rsidR="00756151" w:rsidRDefault="00756151" w:rsidP="00756151">
      <w:pPr>
        <w:jc w:val="both"/>
        <w:rPr>
          <w:rFonts w:cs="Arial"/>
        </w:rPr>
      </w:pPr>
    </w:p>
    <w:p w14:paraId="1667F458" w14:textId="77777777" w:rsidR="001B7029" w:rsidRDefault="001B7029" w:rsidP="00756151">
      <w:pPr>
        <w:jc w:val="both"/>
        <w:rPr>
          <w:rFonts w:cs="Arial"/>
          <w:b/>
          <w:bCs/>
        </w:rPr>
      </w:pPr>
    </w:p>
    <w:p w14:paraId="550B1294" w14:textId="77777777" w:rsidR="001B7029" w:rsidRDefault="001B7029" w:rsidP="00756151">
      <w:pPr>
        <w:jc w:val="both"/>
        <w:rPr>
          <w:rFonts w:cs="Arial"/>
          <w:b/>
          <w:bCs/>
        </w:rPr>
      </w:pPr>
    </w:p>
    <w:p w14:paraId="0BF960EE" w14:textId="77777777" w:rsidR="001B7029" w:rsidRPr="001B7029" w:rsidRDefault="001B7029" w:rsidP="00756151">
      <w:pPr>
        <w:jc w:val="both"/>
        <w:rPr>
          <w:rFonts w:cs="Arial"/>
          <w:b/>
          <w:bCs/>
        </w:rPr>
      </w:pPr>
    </w:p>
    <w:p w14:paraId="6E8EC780" w14:textId="55D49666" w:rsidR="00756151" w:rsidRPr="00F54806" w:rsidRDefault="001B7029" w:rsidP="00756151">
      <w:pPr>
        <w:jc w:val="both"/>
        <w:rPr>
          <w:rFonts w:cs="Arial"/>
          <w:b/>
          <w:bCs/>
          <w:sz w:val="28"/>
          <w:szCs w:val="28"/>
          <w:lang w:val="en-US"/>
        </w:rPr>
      </w:pPr>
      <w:proofErr w:type="spellStart"/>
      <w:r w:rsidRPr="00F54806">
        <w:rPr>
          <w:rFonts w:cs="Arial"/>
          <w:b/>
          <w:bCs/>
          <w:sz w:val="28"/>
          <w:szCs w:val="28"/>
          <w:lang w:val="en-US"/>
        </w:rPr>
        <w:t>Integração</w:t>
      </w:r>
      <w:proofErr w:type="spellEnd"/>
      <w:r w:rsidRPr="00F54806">
        <w:rPr>
          <w:rFonts w:cs="Arial"/>
          <w:b/>
          <w:bCs/>
          <w:sz w:val="28"/>
          <w:szCs w:val="28"/>
          <w:lang w:val="en-US"/>
        </w:rPr>
        <w:t xml:space="preserve"> entre Front-end e Back-end</w:t>
      </w:r>
    </w:p>
    <w:p w14:paraId="7DA99F92" w14:textId="77777777" w:rsidR="00347A84" w:rsidRDefault="00AF35AF" w:rsidP="00756151">
      <w:pPr>
        <w:jc w:val="both"/>
        <w:rPr>
          <w:rFonts w:cs="Arial"/>
        </w:rPr>
      </w:pPr>
      <w:r w:rsidRPr="00AF35AF">
        <w:rPr>
          <w:rFonts w:cs="Arial"/>
        </w:rPr>
        <w:t>A integração entre o front-</w:t>
      </w:r>
      <w:proofErr w:type="spellStart"/>
      <w:r w:rsidRPr="00AF35AF">
        <w:rPr>
          <w:rFonts w:cs="Arial"/>
        </w:rPr>
        <w:t>end</w:t>
      </w:r>
      <w:proofErr w:type="spellEnd"/>
      <w:r w:rsidRPr="00AF35AF">
        <w:rPr>
          <w:rFonts w:cs="Arial"/>
        </w:rPr>
        <w:t xml:space="preserve"> desenvolvido em </w:t>
      </w:r>
      <w:proofErr w:type="spellStart"/>
      <w:r w:rsidRPr="00AF35AF">
        <w:rPr>
          <w:rFonts w:cs="Arial"/>
        </w:rPr>
        <w:t>React</w:t>
      </w:r>
      <w:proofErr w:type="spellEnd"/>
      <w:r w:rsidRPr="00AF35AF">
        <w:rPr>
          <w:rFonts w:cs="Arial"/>
        </w:rPr>
        <w:t xml:space="preserve"> e o </w:t>
      </w:r>
      <w:proofErr w:type="spellStart"/>
      <w:r w:rsidRPr="00AF35AF">
        <w:rPr>
          <w:rFonts w:cs="Arial"/>
        </w:rPr>
        <w:t>back-end</w:t>
      </w:r>
      <w:proofErr w:type="spellEnd"/>
      <w:r w:rsidRPr="00AF35AF">
        <w:rPr>
          <w:rFonts w:cs="Arial"/>
        </w:rPr>
        <w:t xml:space="preserve"> foi realizada por meio de um serviço centralizado de comunicação baseado na biblioteca </w:t>
      </w:r>
      <w:proofErr w:type="spellStart"/>
      <w:r w:rsidRPr="00AF35AF">
        <w:rPr>
          <w:rFonts w:cs="Arial"/>
        </w:rPr>
        <w:t>Axios</w:t>
      </w:r>
      <w:proofErr w:type="spellEnd"/>
      <w:r w:rsidRPr="00AF35AF">
        <w:rPr>
          <w:rFonts w:cs="Arial"/>
        </w:rPr>
        <w:t xml:space="preserve">. </w:t>
      </w:r>
    </w:p>
    <w:p w14:paraId="2A25EB5C" w14:textId="77777777" w:rsidR="00347A84" w:rsidRDefault="00347A84" w:rsidP="00756151">
      <w:pPr>
        <w:jc w:val="both"/>
        <w:rPr>
          <w:rFonts w:cs="Arial"/>
        </w:rPr>
      </w:pPr>
    </w:p>
    <w:p w14:paraId="4DFF1247" w14:textId="77777777" w:rsidR="00347A84" w:rsidRDefault="00AF35AF" w:rsidP="00756151">
      <w:pPr>
        <w:jc w:val="both"/>
        <w:rPr>
          <w:rFonts w:cs="Arial"/>
        </w:rPr>
      </w:pPr>
      <w:r w:rsidRPr="00AF35AF">
        <w:rPr>
          <w:rFonts w:cs="Arial"/>
        </w:rPr>
        <w:t xml:space="preserve">Essa camada intermediária é responsável por enviar requisições ao servidor, tratar respostas, gerenciar autenticação, padronizar mensagens de erro e organizar todos os módulos de acesso aos dados fornecidos pelo </w:t>
      </w:r>
      <w:proofErr w:type="spellStart"/>
      <w:r w:rsidRPr="00AF35AF">
        <w:rPr>
          <w:rFonts w:cs="Arial"/>
        </w:rPr>
        <w:t>backend</w:t>
      </w:r>
      <w:proofErr w:type="spellEnd"/>
      <w:r w:rsidRPr="00AF35AF">
        <w:rPr>
          <w:rFonts w:cs="Arial"/>
        </w:rPr>
        <w:t>.</w:t>
      </w:r>
    </w:p>
    <w:p w14:paraId="6B0FA06B" w14:textId="77777777" w:rsidR="00347A84" w:rsidRDefault="00347A84" w:rsidP="00756151">
      <w:pPr>
        <w:jc w:val="both"/>
        <w:rPr>
          <w:rFonts w:cs="Arial"/>
        </w:rPr>
      </w:pPr>
    </w:p>
    <w:p w14:paraId="60EA9092" w14:textId="4D6D096E" w:rsidR="001B7029" w:rsidRDefault="00AF35AF" w:rsidP="00756151">
      <w:pPr>
        <w:jc w:val="both"/>
        <w:rPr>
          <w:rFonts w:cs="Arial"/>
        </w:rPr>
      </w:pPr>
      <w:r w:rsidRPr="00AF35AF">
        <w:rPr>
          <w:rFonts w:cs="Arial"/>
        </w:rPr>
        <w:t xml:space="preserve"> O uso dessa arquitetura garante segurança, escalabilidade e facilidade de manutenção no sistema.</w:t>
      </w:r>
    </w:p>
    <w:p w14:paraId="7194D7DF" w14:textId="77777777" w:rsidR="00AF35AF" w:rsidRDefault="00AF35AF" w:rsidP="00756151">
      <w:pPr>
        <w:jc w:val="both"/>
        <w:rPr>
          <w:rFonts w:cs="Arial"/>
        </w:rPr>
      </w:pPr>
    </w:p>
    <w:p w14:paraId="38F276B5" w14:textId="77777777" w:rsidR="00347A84" w:rsidRDefault="00347A84" w:rsidP="00756151">
      <w:pPr>
        <w:jc w:val="both"/>
        <w:rPr>
          <w:rFonts w:cs="Arial"/>
        </w:rPr>
      </w:pPr>
    </w:p>
    <w:p w14:paraId="576349A0" w14:textId="2866572B" w:rsidR="00AF35AF" w:rsidRDefault="00AF35AF" w:rsidP="00756151">
      <w:pPr>
        <w:jc w:val="both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Arquitetura Geral da Comunicação</w:t>
      </w:r>
    </w:p>
    <w:p w14:paraId="3915E5E5" w14:textId="1EDCDA21" w:rsidR="00AF35AF" w:rsidRDefault="00AF35AF" w:rsidP="00756151">
      <w:pPr>
        <w:jc w:val="both"/>
        <w:rPr>
          <w:rFonts w:cs="Arial"/>
          <w:bCs/>
        </w:rPr>
      </w:pPr>
      <w:r>
        <w:rPr>
          <w:rFonts w:cs="Arial"/>
          <w:bCs/>
        </w:rPr>
        <w:t xml:space="preserve">A comunicação entre </w:t>
      </w:r>
      <w:proofErr w:type="spellStart"/>
      <w:r>
        <w:rPr>
          <w:rFonts w:cs="Arial"/>
          <w:bCs/>
        </w:rPr>
        <w:t>frontend</w:t>
      </w:r>
      <w:proofErr w:type="spellEnd"/>
      <w:r>
        <w:rPr>
          <w:rFonts w:cs="Arial"/>
          <w:bCs/>
        </w:rPr>
        <w:t xml:space="preserve"> e </w:t>
      </w:r>
      <w:proofErr w:type="spellStart"/>
      <w:r>
        <w:rPr>
          <w:rFonts w:cs="Arial"/>
          <w:bCs/>
        </w:rPr>
        <w:t>backend</w:t>
      </w:r>
      <w:proofErr w:type="spellEnd"/>
      <w:r>
        <w:rPr>
          <w:rFonts w:cs="Arial"/>
          <w:bCs/>
        </w:rPr>
        <w:t xml:space="preserve"> segue um fluxo estruturado que envolve:</w:t>
      </w:r>
    </w:p>
    <w:p w14:paraId="1CE57417" w14:textId="77777777" w:rsidR="00347A84" w:rsidRPr="00347A84" w:rsidRDefault="00347A84" w:rsidP="00347A84">
      <w:pPr>
        <w:pStyle w:val="PargrafodaLista"/>
        <w:numPr>
          <w:ilvl w:val="0"/>
          <w:numId w:val="21"/>
        </w:numPr>
        <w:jc w:val="both"/>
        <w:rPr>
          <w:rFonts w:cs="Arial"/>
          <w:bCs/>
        </w:rPr>
      </w:pPr>
      <w:r w:rsidRPr="00347A84">
        <w:rPr>
          <w:rFonts w:cs="Arial"/>
          <w:bCs/>
        </w:rPr>
        <w:t xml:space="preserve">O componente </w:t>
      </w:r>
      <w:proofErr w:type="spellStart"/>
      <w:r w:rsidRPr="00347A84">
        <w:rPr>
          <w:rFonts w:cs="Arial"/>
          <w:bCs/>
        </w:rPr>
        <w:t>React</w:t>
      </w:r>
      <w:proofErr w:type="spellEnd"/>
      <w:r w:rsidRPr="00347A84">
        <w:rPr>
          <w:rFonts w:cs="Arial"/>
          <w:bCs/>
        </w:rPr>
        <w:t>, que dispara a ação do usuário;</w:t>
      </w:r>
    </w:p>
    <w:p w14:paraId="29A34BB5" w14:textId="77777777" w:rsidR="00347A84" w:rsidRPr="00347A84" w:rsidRDefault="00347A84" w:rsidP="00347A84">
      <w:pPr>
        <w:pStyle w:val="PargrafodaLista"/>
        <w:numPr>
          <w:ilvl w:val="0"/>
          <w:numId w:val="21"/>
        </w:numPr>
        <w:jc w:val="both"/>
        <w:rPr>
          <w:rFonts w:cs="Arial"/>
          <w:bCs/>
        </w:rPr>
      </w:pPr>
      <w:r w:rsidRPr="00347A84">
        <w:rPr>
          <w:rFonts w:cs="Arial"/>
          <w:bCs/>
        </w:rPr>
        <w:t xml:space="preserve">Os serviços de API (como </w:t>
      </w:r>
      <w:proofErr w:type="spellStart"/>
      <w:r w:rsidRPr="00347A84">
        <w:rPr>
          <w:rFonts w:cs="Arial"/>
          <w:bCs/>
        </w:rPr>
        <w:t>AuthAPI</w:t>
      </w:r>
      <w:proofErr w:type="spellEnd"/>
      <w:r w:rsidRPr="00347A84">
        <w:rPr>
          <w:rFonts w:cs="Arial"/>
          <w:bCs/>
        </w:rPr>
        <w:t xml:space="preserve">, </w:t>
      </w:r>
      <w:proofErr w:type="spellStart"/>
      <w:r w:rsidRPr="00347A84">
        <w:rPr>
          <w:rFonts w:cs="Arial"/>
          <w:bCs/>
        </w:rPr>
        <w:t>GameAPI</w:t>
      </w:r>
      <w:proofErr w:type="spellEnd"/>
      <w:r w:rsidRPr="00347A84">
        <w:rPr>
          <w:rFonts w:cs="Arial"/>
          <w:bCs/>
        </w:rPr>
        <w:t xml:space="preserve"> e outros), que organizam e padronizam cada operação;</w:t>
      </w:r>
    </w:p>
    <w:p w14:paraId="789C1ED1" w14:textId="77777777" w:rsidR="00347A84" w:rsidRPr="00347A84" w:rsidRDefault="00347A84" w:rsidP="00347A84">
      <w:pPr>
        <w:pStyle w:val="PargrafodaLista"/>
        <w:numPr>
          <w:ilvl w:val="0"/>
          <w:numId w:val="21"/>
        </w:numPr>
        <w:jc w:val="both"/>
        <w:rPr>
          <w:rFonts w:cs="Arial"/>
          <w:bCs/>
        </w:rPr>
      </w:pPr>
      <w:r w:rsidRPr="00347A84">
        <w:rPr>
          <w:rFonts w:cs="Arial"/>
          <w:bCs/>
        </w:rPr>
        <w:t xml:space="preserve">O cliente </w:t>
      </w:r>
      <w:proofErr w:type="spellStart"/>
      <w:r w:rsidRPr="00347A84">
        <w:rPr>
          <w:rFonts w:cs="Arial"/>
          <w:bCs/>
        </w:rPr>
        <w:t>Axios</w:t>
      </w:r>
      <w:proofErr w:type="spellEnd"/>
      <w:r w:rsidRPr="00347A84">
        <w:rPr>
          <w:rFonts w:cs="Arial"/>
          <w:bCs/>
        </w:rPr>
        <w:t>, responsável por enviar as requisições HTTP;</w:t>
      </w:r>
    </w:p>
    <w:p w14:paraId="18571D62" w14:textId="77777777" w:rsidR="00347A84" w:rsidRPr="00347A84" w:rsidRDefault="00347A84" w:rsidP="00347A84">
      <w:pPr>
        <w:pStyle w:val="PargrafodaLista"/>
        <w:numPr>
          <w:ilvl w:val="0"/>
          <w:numId w:val="21"/>
        </w:numPr>
        <w:jc w:val="both"/>
        <w:rPr>
          <w:rFonts w:cs="Arial"/>
          <w:bCs/>
        </w:rPr>
      </w:pPr>
      <w:r w:rsidRPr="00347A84">
        <w:rPr>
          <w:rFonts w:cs="Arial"/>
          <w:bCs/>
        </w:rPr>
        <w:t>Os interceptores, que adicionam o token JWT e tratam erros;</w:t>
      </w:r>
    </w:p>
    <w:p w14:paraId="610EE9FA" w14:textId="77777777" w:rsidR="00347A84" w:rsidRPr="00347A84" w:rsidRDefault="00347A84" w:rsidP="00347A84">
      <w:pPr>
        <w:pStyle w:val="PargrafodaLista"/>
        <w:numPr>
          <w:ilvl w:val="0"/>
          <w:numId w:val="21"/>
        </w:numPr>
        <w:jc w:val="both"/>
        <w:rPr>
          <w:rFonts w:cs="Arial"/>
          <w:bCs/>
        </w:rPr>
      </w:pPr>
      <w:r w:rsidRPr="00347A84">
        <w:rPr>
          <w:rFonts w:cs="Arial"/>
          <w:bCs/>
        </w:rPr>
        <w:t xml:space="preserve">O </w:t>
      </w:r>
      <w:proofErr w:type="spellStart"/>
      <w:r w:rsidRPr="00347A84">
        <w:rPr>
          <w:rFonts w:cs="Arial"/>
          <w:bCs/>
        </w:rPr>
        <w:t>back-end</w:t>
      </w:r>
      <w:proofErr w:type="spellEnd"/>
      <w:r w:rsidRPr="00347A84">
        <w:rPr>
          <w:rFonts w:cs="Arial"/>
          <w:bCs/>
        </w:rPr>
        <w:t>, que processa as requisições e devolve respostas em formato JSON;</w:t>
      </w:r>
    </w:p>
    <w:p w14:paraId="0C0AB251" w14:textId="77777777" w:rsidR="00347A84" w:rsidRDefault="00347A84" w:rsidP="00347A84">
      <w:pPr>
        <w:pStyle w:val="PargrafodaLista"/>
        <w:numPr>
          <w:ilvl w:val="0"/>
          <w:numId w:val="21"/>
        </w:numPr>
        <w:jc w:val="both"/>
        <w:rPr>
          <w:rFonts w:cs="Arial"/>
          <w:bCs/>
        </w:rPr>
      </w:pPr>
      <w:r w:rsidRPr="00347A84">
        <w:rPr>
          <w:rFonts w:cs="Arial"/>
          <w:bCs/>
        </w:rPr>
        <w:t xml:space="preserve">A interface </w:t>
      </w:r>
      <w:proofErr w:type="spellStart"/>
      <w:r w:rsidRPr="00347A84">
        <w:rPr>
          <w:rFonts w:cs="Arial"/>
          <w:bCs/>
        </w:rPr>
        <w:t>React</w:t>
      </w:r>
      <w:proofErr w:type="spellEnd"/>
      <w:r w:rsidRPr="00347A84">
        <w:rPr>
          <w:rFonts w:cs="Arial"/>
          <w:bCs/>
        </w:rPr>
        <w:t>, que recebe esses dados e atualiza a experiência do usuário.</w:t>
      </w:r>
    </w:p>
    <w:p w14:paraId="7918253E" w14:textId="4D1BA670" w:rsidR="00AF35AF" w:rsidRDefault="00AF35AF" w:rsidP="00347A84">
      <w:pPr>
        <w:ind w:left="360"/>
        <w:jc w:val="both"/>
        <w:rPr>
          <w:rFonts w:cs="Arial"/>
          <w:bCs/>
        </w:rPr>
      </w:pPr>
      <w:r w:rsidRPr="00347A84">
        <w:rPr>
          <w:rFonts w:cs="Arial"/>
          <w:bCs/>
        </w:rPr>
        <w:br/>
      </w:r>
      <w:r w:rsidR="00347A84">
        <w:rPr>
          <w:rFonts w:cs="Arial"/>
          <w:bCs/>
        </w:rPr>
        <w:t>Esse fluxo garante uma separação clara entre interface, regras de comunicação e regras de negócio.</w:t>
      </w:r>
    </w:p>
    <w:p w14:paraId="2A7979B1" w14:textId="77777777" w:rsidR="00D077F9" w:rsidRDefault="00D077F9" w:rsidP="00347A84">
      <w:pPr>
        <w:ind w:left="360"/>
        <w:jc w:val="both"/>
        <w:rPr>
          <w:rFonts w:cs="Arial"/>
          <w:bCs/>
        </w:rPr>
      </w:pPr>
    </w:p>
    <w:p w14:paraId="5347C636" w14:textId="77777777" w:rsidR="00D077F9" w:rsidRDefault="00D077F9" w:rsidP="00347A84">
      <w:pPr>
        <w:ind w:left="360"/>
        <w:jc w:val="both"/>
        <w:rPr>
          <w:rFonts w:cs="Arial"/>
          <w:bCs/>
        </w:rPr>
      </w:pPr>
    </w:p>
    <w:p w14:paraId="103E9D52" w14:textId="18F3927F" w:rsidR="00347A84" w:rsidRPr="00D077F9" w:rsidRDefault="00347A84" w:rsidP="00D077F9">
      <w:pPr>
        <w:jc w:val="both"/>
        <w:rPr>
          <w:rFonts w:cs="Arial"/>
          <w:b/>
          <w:sz w:val="28"/>
          <w:szCs w:val="28"/>
        </w:rPr>
      </w:pPr>
      <w:r w:rsidRPr="00D077F9">
        <w:rPr>
          <w:rFonts w:cs="Arial"/>
          <w:b/>
          <w:sz w:val="28"/>
          <w:szCs w:val="28"/>
        </w:rPr>
        <w:t xml:space="preserve">Instância </w:t>
      </w:r>
      <w:proofErr w:type="spellStart"/>
      <w:r w:rsidRPr="00D077F9">
        <w:rPr>
          <w:rFonts w:cs="Arial"/>
          <w:b/>
          <w:sz w:val="28"/>
          <w:szCs w:val="28"/>
        </w:rPr>
        <w:t>Axios</w:t>
      </w:r>
      <w:proofErr w:type="spellEnd"/>
    </w:p>
    <w:p w14:paraId="79F8ED84" w14:textId="269F6C5E" w:rsidR="00347A84" w:rsidRPr="00D077F9" w:rsidRDefault="00347A84" w:rsidP="00D077F9">
      <w:pPr>
        <w:pStyle w:val="PargrafodaLista"/>
        <w:numPr>
          <w:ilvl w:val="0"/>
          <w:numId w:val="24"/>
        </w:numPr>
        <w:jc w:val="both"/>
        <w:rPr>
          <w:rFonts w:cs="Arial"/>
          <w:bCs/>
        </w:rPr>
      </w:pPr>
      <w:r w:rsidRPr="00D077F9">
        <w:rPr>
          <w:rFonts w:cs="Arial"/>
          <w:bCs/>
        </w:rPr>
        <w:t>Toda a comunicação é feita por meio de uma inst</w:t>
      </w:r>
      <w:r w:rsidR="00D077F9" w:rsidRPr="00D077F9">
        <w:rPr>
          <w:rFonts w:cs="Arial"/>
          <w:bCs/>
        </w:rPr>
        <w:t xml:space="preserve">ância personalizada do </w:t>
      </w:r>
      <w:proofErr w:type="spellStart"/>
      <w:r w:rsidR="00D077F9" w:rsidRPr="00D077F9">
        <w:rPr>
          <w:rFonts w:cs="Arial"/>
          <w:bCs/>
        </w:rPr>
        <w:t>Axios</w:t>
      </w:r>
      <w:proofErr w:type="spellEnd"/>
      <w:r w:rsidR="00D077F9" w:rsidRPr="00D077F9">
        <w:rPr>
          <w:rFonts w:cs="Arial"/>
          <w:bCs/>
        </w:rPr>
        <w:t>. Essa instância define:</w:t>
      </w:r>
    </w:p>
    <w:p w14:paraId="1762CBAA" w14:textId="77777777" w:rsidR="00D077F9" w:rsidRPr="00D077F9" w:rsidRDefault="00D077F9" w:rsidP="00D077F9">
      <w:pPr>
        <w:pStyle w:val="PargrafodaLista"/>
        <w:numPr>
          <w:ilvl w:val="0"/>
          <w:numId w:val="24"/>
        </w:numPr>
        <w:jc w:val="both"/>
        <w:rPr>
          <w:rFonts w:cs="Arial"/>
          <w:bCs/>
        </w:rPr>
      </w:pPr>
      <w:r w:rsidRPr="00D077F9">
        <w:rPr>
          <w:rFonts w:cs="Arial"/>
          <w:bCs/>
        </w:rPr>
        <w:t>A URL base do servidor;</w:t>
      </w:r>
    </w:p>
    <w:p w14:paraId="442C0735" w14:textId="77777777" w:rsidR="00D077F9" w:rsidRPr="00D077F9" w:rsidRDefault="00D077F9" w:rsidP="00D077F9">
      <w:pPr>
        <w:pStyle w:val="PargrafodaLista"/>
        <w:numPr>
          <w:ilvl w:val="0"/>
          <w:numId w:val="24"/>
        </w:numPr>
        <w:jc w:val="both"/>
        <w:rPr>
          <w:rFonts w:cs="Arial"/>
          <w:bCs/>
        </w:rPr>
      </w:pPr>
      <w:r w:rsidRPr="00D077F9">
        <w:rPr>
          <w:rFonts w:cs="Arial"/>
          <w:bCs/>
        </w:rPr>
        <w:t>Um tempo máximo para resposta;</w:t>
      </w:r>
    </w:p>
    <w:p w14:paraId="681D5CE9" w14:textId="77777777" w:rsidR="00D077F9" w:rsidRPr="00D077F9" w:rsidRDefault="00D077F9" w:rsidP="00D077F9">
      <w:pPr>
        <w:pStyle w:val="PargrafodaLista"/>
        <w:numPr>
          <w:ilvl w:val="0"/>
          <w:numId w:val="24"/>
        </w:numPr>
        <w:jc w:val="both"/>
        <w:rPr>
          <w:rFonts w:cs="Arial"/>
          <w:bCs/>
        </w:rPr>
      </w:pPr>
      <w:r w:rsidRPr="00D077F9">
        <w:rPr>
          <w:rFonts w:cs="Arial"/>
          <w:bCs/>
        </w:rPr>
        <w:t>O formato dos dados enviados;</w:t>
      </w:r>
    </w:p>
    <w:p w14:paraId="0AB9D8FA" w14:textId="49823C9F" w:rsidR="00D077F9" w:rsidRPr="00D077F9" w:rsidRDefault="00D077F9" w:rsidP="00D077F9">
      <w:pPr>
        <w:pStyle w:val="PargrafodaLista"/>
        <w:numPr>
          <w:ilvl w:val="0"/>
          <w:numId w:val="24"/>
        </w:numPr>
        <w:jc w:val="both"/>
        <w:rPr>
          <w:rFonts w:cs="Arial"/>
          <w:bCs/>
        </w:rPr>
      </w:pPr>
      <w:r w:rsidRPr="00D077F9">
        <w:rPr>
          <w:rFonts w:cs="Arial"/>
          <w:bCs/>
        </w:rPr>
        <w:t>A estrutura necessária para que todos os módulos utilizem o mesmo padrão de comunicação.</w:t>
      </w:r>
    </w:p>
    <w:p w14:paraId="7391BC7E" w14:textId="77777777" w:rsidR="00D077F9" w:rsidRDefault="00D077F9" w:rsidP="00D077F9">
      <w:pPr>
        <w:jc w:val="both"/>
        <w:rPr>
          <w:rFonts w:cs="Arial"/>
          <w:bCs/>
        </w:rPr>
      </w:pPr>
    </w:p>
    <w:p w14:paraId="0BEB2C86" w14:textId="562C10EA" w:rsidR="00D077F9" w:rsidRPr="00D077F9" w:rsidRDefault="00D077F9" w:rsidP="00D077F9">
      <w:pPr>
        <w:jc w:val="both"/>
        <w:rPr>
          <w:rFonts w:cs="Arial"/>
          <w:bCs/>
        </w:rPr>
      </w:pPr>
      <w:r w:rsidRPr="00D077F9">
        <w:rPr>
          <w:rFonts w:cs="Arial"/>
          <w:bCs/>
        </w:rPr>
        <w:t>Ao adotar uma única instância, qualquer alteração futura (como trocar o endereço da API ou adicionar novos cabeçalhos) é feita em apenas um local, propagando-se automaticamente para toda a aplicação.</w:t>
      </w:r>
    </w:p>
    <w:p w14:paraId="1D305388" w14:textId="48B941B9" w:rsidR="00756151" w:rsidRPr="00AF35AF" w:rsidRDefault="00AF35AF" w:rsidP="00D077F9">
      <w:pPr>
        <w:jc w:val="both"/>
        <w:rPr>
          <w:rFonts w:cs="Arial"/>
        </w:rPr>
      </w:pPr>
      <w:r>
        <w:rPr>
          <w:rFonts w:cs="Arial"/>
        </w:rPr>
        <w:tab/>
      </w:r>
    </w:p>
    <w:p w14:paraId="2051DA7B" w14:textId="77777777" w:rsidR="00B148E4" w:rsidRDefault="00B148E4" w:rsidP="00764E8D">
      <w:pPr>
        <w:jc w:val="both"/>
        <w:rPr>
          <w:rFonts w:cs="Arial"/>
          <w:b/>
          <w:bCs/>
        </w:rPr>
      </w:pPr>
    </w:p>
    <w:p w14:paraId="11D9AACD" w14:textId="55ADA5E6" w:rsidR="00D077F9" w:rsidRPr="00D077F9" w:rsidRDefault="00D077F9" w:rsidP="00D077F9">
      <w:pPr>
        <w:jc w:val="both"/>
        <w:rPr>
          <w:rFonts w:cs="Arial"/>
          <w:b/>
          <w:bCs/>
          <w:sz w:val="28"/>
          <w:szCs w:val="28"/>
        </w:rPr>
      </w:pPr>
      <w:r w:rsidRPr="00D077F9">
        <w:rPr>
          <w:rFonts w:cs="Arial"/>
          <w:b/>
          <w:bCs/>
          <w:sz w:val="28"/>
          <w:szCs w:val="28"/>
        </w:rPr>
        <w:t>Interceptor de Requisição – Autenticação Automática</w:t>
      </w:r>
    </w:p>
    <w:p w14:paraId="11F76541" w14:textId="77777777" w:rsidR="00D077F9" w:rsidRDefault="00D077F9" w:rsidP="00D077F9">
      <w:pPr>
        <w:jc w:val="both"/>
        <w:rPr>
          <w:rFonts w:cs="Arial"/>
        </w:rPr>
      </w:pPr>
      <w:r w:rsidRPr="00D077F9">
        <w:rPr>
          <w:rFonts w:cs="Arial"/>
        </w:rPr>
        <w:t xml:space="preserve">Antes de qualquer requisição ser enviada ao servidor, o </w:t>
      </w:r>
      <w:proofErr w:type="spellStart"/>
      <w:r w:rsidRPr="00D077F9">
        <w:rPr>
          <w:rFonts w:cs="Arial"/>
        </w:rPr>
        <w:t>Axios</w:t>
      </w:r>
      <w:proofErr w:type="spellEnd"/>
      <w:r w:rsidRPr="00D077F9">
        <w:rPr>
          <w:rFonts w:cs="Arial"/>
        </w:rPr>
        <w:t xml:space="preserve"> executa um interceptor de requisição. Esse interceptor tem a função de recuperar o token JWT armazenado no navegador após o login e adicioná-lo de forma automática no cabeçalho de autorização da requisição.</w:t>
      </w:r>
    </w:p>
    <w:p w14:paraId="0262DD23" w14:textId="07A9A3A3" w:rsidR="00E53320" w:rsidRDefault="00D077F9" w:rsidP="00D077F9">
      <w:pPr>
        <w:jc w:val="both"/>
        <w:rPr>
          <w:rFonts w:cs="Arial"/>
        </w:rPr>
      </w:pPr>
      <w:r>
        <w:rPr>
          <w:rFonts w:cs="Arial"/>
        </w:rPr>
        <w:t xml:space="preserve"> </w:t>
      </w:r>
      <w:r w:rsidRPr="00D077F9">
        <w:rPr>
          <w:rFonts w:cs="Arial"/>
        </w:rPr>
        <w:t>Isso garante que:</w:t>
      </w:r>
    </w:p>
    <w:p w14:paraId="538881C5" w14:textId="77777777" w:rsidR="00D077F9" w:rsidRPr="00D077F9" w:rsidRDefault="00D077F9" w:rsidP="00D077F9">
      <w:pPr>
        <w:pStyle w:val="PargrafodaLista"/>
        <w:numPr>
          <w:ilvl w:val="0"/>
          <w:numId w:val="25"/>
        </w:numPr>
        <w:jc w:val="both"/>
        <w:rPr>
          <w:rFonts w:cs="Arial"/>
        </w:rPr>
      </w:pPr>
      <w:r w:rsidRPr="00D077F9">
        <w:rPr>
          <w:rFonts w:cs="Arial"/>
        </w:rPr>
        <w:t>Todas as rotas protegidas sejam acessadas sem que o desenvolvedor precise repetir código;</w:t>
      </w:r>
    </w:p>
    <w:p w14:paraId="36E752CF" w14:textId="77777777" w:rsidR="00D077F9" w:rsidRPr="00D077F9" w:rsidRDefault="00D077F9" w:rsidP="00D077F9">
      <w:pPr>
        <w:pStyle w:val="PargrafodaLista"/>
        <w:numPr>
          <w:ilvl w:val="0"/>
          <w:numId w:val="25"/>
        </w:numPr>
        <w:jc w:val="both"/>
        <w:rPr>
          <w:rFonts w:cs="Arial"/>
        </w:rPr>
      </w:pPr>
      <w:r w:rsidRPr="00D077F9">
        <w:rPr>
          <w:rFonts w:cs="Arial"/>
        </w:rPr>
        <w:t>O sistema permaneça seguro, enviando o token apenas quando necessário;</w:t>
      </w:r>
    </w:p>
    <w:p w14:paraId="669DF20E" w14:textId="4E60D568" w:rsidR="00D077F9" w:rsidRDefault="00D077F9" w:rsidP="00D077F9">
      <w:pPr>
        <w:pStyle w:val="PargrafodaLista"/>
        <w:numPr>
          <w:ilvl w:val="0"/>
          <w:numId w:val="25"/>
        </w:numPr>
        <w:jc w:val="both"/>
        <w:rPr>
          <w:rFonts w:cs="Arial"/>
        </w:rPr>
      </w:pPr>
      <w:r w:rsidRPr="00D077F9">
        <w:rPr>
          <w:rFonts w:cs="Arial"/>
        </w:rPr>
        <w:t xml:space="preserve">A experiência do usuário seja fluida, evitando </w:t>
      </w:r>
      <w:proofErr w:type="spellStart"/>
      <w:r w:rsidRPr="00D077F9">
        <w:rPr>
          <w:rFonts w:cs="Arial"/>
        </w:rPr>
        <w:t>relogar</w:t>
      </w:r>
      <w:proofErr w:type="spellEnd"/>
      <w:r w:rsidRPr="00D077F9">
        <w:rPr>
          <w:rFonts w:cs="Arial"/>
        </w:rPr>
        <w:t xml:space="preserve"> várias vezes.</w:t>
      </w:r>
    </w:p>
    <w:p w14:paraId="4A60E8DC" w14:textId="77777777" w:rsidR="00D077F9" w:rsidRDefault="00D077F9" w:rsidP="00D077F9">
      <w:pPr>
        <w:jc w:val="both"/>
        <w:rPr>
          <w:rFonts w:cs="Arial"/>
        </w:rPr>
      </w:pPr>
    </w:p>
    <w:p w14:paraId="528C0FFE" w14:textId="77777777" w:rsidR="00D077F9" w:rsidRDefault="00D077F9" w:rsidP="00D077F9">
      <w:pPr>
        <w:jc w:val="both"/>
        <w:rPr>
          <w:rFonts w:cs="Arial"/>
        </w:rPr>
      </w:pPr>
    </w:p>
    <w:p w14:paraId="3BD93A17" w14:textId="77777777" w:rsidR="00D077F9" w:rsidRPr="00D077F9" w:rsidRDefault="00D077F9" w:rsidP="00D077F9">
      <w:pPr>
        <w:jc w:val="both"/>
        <w:rPr>
          <w:rFonts w:cs="Arial"/>
          <w:b/>
          <w:bCs/>
          <w:sz w:val="28"/>
          <w:szCs w:val="28"/>
        </w:rPr>
      </w:pPr>
      <w:r w:rsidRPr="00D077F9">
        <w:rPr>
          <w:rFonts w:cs="Arial"/>
          <w:b/>
          <w:bCs/>
          <w:sz w:val="28"/>
          <w:szCs w:val="28"/>
        </w:rPr>
        <w:t>Interceptor de Resposta – Tratamento de Erros</w:t>
      </w:r>
    </w:p>
    <w:p w14:paraId="003DDA9C" w14:textId="72D27EEF" w:rsidR="00D077F9" w:rsidRPr="00D077F9" w:rsidRDefault="00D077F9" w:rsidP="00D077F9">
      <w:pPr>
        <w:jc w:val="both"/>
        <w:rPr>
          <w:rFonts w:cs="Arial"/>
        </w:rPr>
      </w:pPr>
      <w:r w:rsidRPr="00D077F9">
        <w:rPr>
          <w:rFonts w:cs="Arial"/>
        </w:rPr>
        <w:t xml:space="preserve">As respostas enviadas pelo </w:t>
      </w:r>
      <w:proofErr w:type="spellStart"/>
      <w:r w:rsidRPr="00D077F9">
        <w:rPr>
          <w:rFonts w:cs="Arial"/>
        </w:rPr>
        <w:t>back-end</w:t>
      </w:r>
      <w:proofErr w:type="spellEnd"/>
      <w:r w:rsidRPr="00D077F9">
        <w:rPr>
          <w:rFonts w:cs="Arial"/>
        </w:rPr>
        <w:t xml:space="preserve"> também passam por um interceptor. Essa etapa permite:</w:t>
      </w:r>
    </w:p>
    <w:p w14:paraId="5FF83703" w14:textId="77777777" w:rsidR="00D077F9" w:rsidRPr="00D077F9" w:rsidRDefault="00D077F9" w:rsidP="00D077F9">
      <w:pPr>
        <w:pStyle w:val="PargrafodaLista"/>
        <w:numPr>
          <w:ilvl w:val="0"/>
          <w:numId w:val="26"/>
        </w:numPr>
        <w:jc w:val="both"/>
        <w:rPr>
          <w:rFonts w:cs="Arial"/>
        </w:rPr>
      </w:pPr>
      <w:r w:rsidRPr="00D077F9">
        <w:rPr>
          <w:rFonts w:cs="Arial"/>
        </w:rPr>
        <w:t>Registrar erros que venham da API;</w:t>
      </w:r>
    </w:p>
    <w:p w14:paraId="50634B9A" w14:textId="77777777" w:rsidR="00D077F9" w:rsidRPr="00D077F9" w:rsidRDefault="00D077F9" w:rsidP="00D077F9">
      <w:pPr>
        <w:pStyle w:val="PargrafodaLista"/>
        <w:numPr>
          <w:ilvl w:val="0"/>
          <w:numId w:val="26"/>
        </w:numPr>
        <w:jc w:val="both"/>
        <w:rPr>
          <w:rFonts w:cs="Arial"/>
        </w:rPr>
      </w:pPr>
      <w:r w:rsidRPr="00D077F9">
        <w:rPr>
          <w:rFonts w:cs="Arial"/>
        </w:rPr>
        <w:t>Exibir mensagens amigáveis ao usuário;</w:t>
      </w:r>
    </w:p>
    <w:p w14:paraId="0C582F2F" w14:textId="77777777" w:rsidR="00D077F9" w:rsidRPr="00D077F9" w:rsidRDefault="00D077F9" w:rsidP="00D077F9">
      <w:pPr>
        <w:pStyle w:val="PargrafodaLista"/>
        <w:numPr>
          <w:ilvl w:val="0"/>
          <w:numId w:val="26"/>
        </w:numPr>
        <w:jc w:val="both"/>
        <w:rPr>
          <w:rFonts w:cs="Arial"/>
        </w:rPr>
      </w:pPr>
      <w:r w:rsidRPr="00D077F9">
        <w:rPr>
          <w:rFonts w:cs="Arial"/>
        </w:rPr>
        <w:lastRenderedPageBreak/>
        <w:t>Garantir que erros críticos, como falha de autenticação, sejam tratados automaticamente.</w:t>
      </w:r>
    </w:p>
    <w:p w14:paraId="2E16E88E" w14:textId="77777777" w:rsidR="00D077F9" w:rsidRPr="00D077F9" w:rsidRDefault="00D077F9" w:rsidP="00D077F9">
      <w:pPr>
        <w:jc w:val="both"/>
        <w:rPr>
          <w:rFonts w:cs="Arial"/>
        </w:rPr>
      </w:pPr>
    </w:p>
    <w:p w14:paraId="36182A04" w14:textId="105C912F" w:rsidR="00D077F9" w:rsidRPr="00D077F9" w:rsidRDefault="00D077F9" w:rsidP="00D077F9">
      <w:pPr>
        <w:jc w:val="both"/>
        <w:rPr>
          <w:rFonts w:cs="Arial"/>
        </w:rPr>
      </w:pPr>
      <w:r w:rsidRPr="00D077F9">
        <w:rPr>
          <w:rFonts w:cs="Arial"/>
        </w:rPr>
        <w:t xml:space="preserve">Quando o token JWT expira ou é inválido, o </w:t>
      </w:r>
      <w:proofErr w:type="spellStart"/>
      <w:r w:rsidRPr="00D077F9">
        <w:rPr>
          <w:rFonts w:cs="Arial"/>
        </w:rPr>
        <w:t>back-end</w:t>
      </w:r>
      <w:proofErr w:type="spellEnd"/>
      <w:r w:rsidRPr="00D077F9">
        <w:rPr>
          <w:rFonts w:cs="Arial"/>
        </w:rPr>
        <w:t xml:space="preserve"> retorna o código 401 (não autorizado). Nesse caso, o front-</w:t>
      </w:r>
      <w:proofErr w:type="spellStart"/>
      <w:r w:rsidRPr="00D077F9">
        <w:rPr>
          <w:rFonts w:cs="Arial"/>
        </w:rPr>
        <w:t>end</w:t>
      </w:r>
      <w:proofErr w:type="spellEnd"/>
      <w:r w:rsidRPr="00D077F9">
        <w:rPr>
          <w:rFonts w:cs="Arial"/>
        </w:rPr>
        <w:t>:</w:t>
      </w:r>
    </w:p>
    <w:p w14:paraId="5810A99A" w14:textId="77777777" w:rsidR="00D077F9" w:rsidRPr="00D077F9" w:rsidRDefault="00D077F9" w:rsidP="00D077F9">
      <w:pPr>
        <w:pStyle w:val="PargrafodaLista"/>
        <w:numPr>
          <w:ilvl w:val="0"/>
          <w:numId w:val="27"/>
        </w:numPr>
        <w:jc w:val="both"/>
        <w:rPr>
          <w:rFonts w:cs="Arial"/>
        </w:rPr>
      </w:pPr>
      <w:r w:rsidRPr="00D077F9">
        <w:rPr>
          <w:rFonts w:cs="Arial"/>
        </w:rPr>
        <w:t>Remove o token salvo no navegador;</w:t>
      </w:r>
    </w:p>
    <w:p w14:paraId="12476419" w14:textId="77777777" w:rsidR="00D077F9" w:rsidRPr="00D077F9" w:rsidRDefault="00D077F9" w:rsidP="00D077F9">
      <w:pPr>
        <w:pStyle w:val="PargrafodaLista"/>
        <w:numPr>
          <w:ilvl w:val="0"/>
          <w:numId w:val="27"/>
        </w:numPr>
        <w:jc w:val="both"/>
        <w:rPr>
          <w:rFonts w:cs="Arial"/>
        </w:rPr>
      </w:pPr>
      <w:r w:rsidRPr="00D077F9">
        <w:rPr>
          <w:rFonts w:cs="Arial"/>
        </w:rPr>
        <w:t>Remove os dados da sessão do usuário;</w:t>
      </w:r>
    </w:p>
    <w:p w14:paraId="57D7BCD1" w14:textId="77777777" w:rsidR="00D077F9" w:rsidRPr="00D077F9" w:rsidRDefault="00D077F9" w:rsidP="00D077F9">
      <w:pPr>
        <w:pStyle w:val="PargrafodaLista"/>
        <w:numPr>
          <w:ilvl w:val="0"/>
          <w:numId w:val="27"/>
        </w:numPr>
        <w:jc w:val="both"/>
        <w:rPr>
          <w:rFonts w:cs="Arial"/>
        </w:rPr>
      </w:pPr>
      <w:r w:rsidRPr="00D077F9">
        <w:rPr>
          <w:rFonts w:cs="Arial"/>
        </w:rPr>
        <w:t>Redireciona imediatamente para a tela de login.</w:t>
      </w:r>
    </w:p>
    <w:p w14:paraId="0A737E70" w14:textId="77777777" w:rsidR="00D077F9" w:rsidRPr="00D077F9" w:rsidRDefault="00D077F9" w:rsidP="00D077F9">
      <w:pPr>
        <w:jc w:val="both"/>
        <w:rPr>
          <w:rFonts w:cs="Arial"/>
        </w:rPr>
      </w:pPr>
    </w:p>
    <w:p w14:paraId="2040C9AB" w14:textId="0BC6405E" w:rsidR="00D077F9" w:rsidRDefault="00D077F9" w:rsidP="00D077F9">
      <w:pPr>
        <w:jc w:val="both"/>
        <w:rPr>
          <w:rFonts w:cs="Arial"/>
        </w:rPr>
      </w:pPr>
      <w:r w:rsidRPr="00D077F9">
        <w:rPr>
          <w:rFonts w:cs="Arial"/>
        </w:rPr>
        <w:t>Esse processo evita que o usuário fique em um estado inconsistente dentro do sistema.</w:t>
      </w:r>
    </w:p>
    <w:p w14:paraId="41CEE8C5" w14:textId="77777777" w:rsidR="00D077F9" w:rsidRDefault="00D077F9" w:rsidP="00D077F9">
      <w:pPr>
        <w:jc w:val="both"/>
        <w:rPr>
          <w:rFonts w:cs="Arial"/>
        </w:rPr>
      </w:pPr>
    </w:p>
    <w:p w14:paraId="475A1DD5" w14:textId="77777777" w:rsidR="00D077F9" w:rsidRDefault="00D077F9" w:rsidP="00D077F9">
      <w:pPr>
        <w:jc w:val="both"/>
        <w:rPr>
          <w:rFonts w:cs="Arial"/>
        </w:rPr>
      </w:pPr>
    </w:p>
    <w:p w14:paraId="5315B49E" w14:textId="77777777" w:rsidR="00D077F9" w:rsidRPr="00D077F9" w:rsidRDefault="00D077F9" w:rsidP="00D077F9">
      <w:pPr>
        <w:jc w:val="both"/>
        <w:rPr>
          <w:rFonts w:cs="Arial"/>
          <w:b/>
          <w:bCs/>
        </w:rPr>
      </w:pPr>
      <w:r w:rsidRPr="00D077F9">
        <w:rPr>
          <w:rFonts w:cs="Arial"/>
          <w:b/>
          <w:bCs/>
        </w:rPr>
        <w:t>Módulos de API</w:t>
      </w:r>
    </w:p>
    <w:p w14:paraId="02BEEF70" w14:textId="77777777" w:rsidR="00D077F9" w:rsidRPr="00D077F9" w:rsidRDefault="00D077F9" w:rsidP="00D077F9">
      <w:pPr>
        <w:jc w:val="both"/>
        <w:rPr>
          <w:rFonts w:cs="Arial"/>
        </w:rPr>
      </w:pPr>
      <w:r w:rsidRPr="00D077F9">
        <w:rPr>
          <w:rFonts w:cs="Arial"/>
        </w:rPr>
        <w:t>Para manter o código organizado, o sistema utiliza diversos módulos, cada um representando um recurso específico da API. Os principais são:</w:t>
      </w:r>
    </w:p>
    <w:p w14:paraId="71F44D96" w14:textId="77777777" w:rsidR="00D077F9" w:rsidRPr="00D077F9" w:rsidRDefault="00D077F9" w:rsidP="00D077F9">
      <w:pPr>
        <w:pStyle w:val="PargrafodaLista"/>
        <w:numPr>
          <w:ilvl w:val="0"/>
          <w:numId w:val="28"/>
        </w:numPr>
        <w:jc w:val="both"/>
        <w:rPr>
          <w:rFonts w:cs="Arial"/>
        </w:rPr>
      </w:pPr>
      <w:proofErr w:type="spellStart"/>
      <w:r w:rsidRPr="00D077F9">
        <w:rPr>
          <w:rFonts w:cs="Arial"/>
          <w:b/>
          <w:bCs/>
        </w:rPr>
        <w:t>AuthAPI</w:t>
      </w:r>
      <w:proofErr w:type="spellEnd"/>
      <w:r w:rsidRPr="00D077F9">
        <w:rPr>
          <w:rFonts w:cs="Arial"/>
          <w:b/>
          <w:bCs/>
        </w:rPr>
        <w:t>:</w:t>
      </w:r>
      <w:r w:rsidRPr="00D077F9">
        <w:rPr>
          <w:rFonts w:cs="Arial"/>
        </w:rPr>
        <w:t xml:space="preserve"> operações de login, registro e alteração de senha.</w:t>
      </w:r>
    </w:p>
    <w:p w14:paraId="445172A6" w14:textId="77777777" w:rsidR="00D077F9" w:rsidRPr="00D077F9" w:rsidRDefault="00D077F9" w:rsidP="00D077F9">
      <w:pPr>
        <w:pStyle w:val="PargrafodaLista"/>
        <w:numPr>
          <w:ilvl w:val="0"/>
          <w:numId w:val="28"/>
        </w:numPr>
        <w:jc w:val="both"/>
        <w:rPr>
          <w:rFonts w:cs="Arial"/>
        </w:rPr>
      </w:pPr>
      <w:proofErr w:type="spellStart"/>
      <w:r w:rsidRPr="00D077F9">
        <w:rPr>
          <w:rFonts w:cs="Arial"/>
          <w:b/>
          <w:bCs/>
        </w:rPr>
        <w:t>GameAPI</w:t>
      </w:r>
      <w:proofErr w:type="spellEnd"/>
      <w:r w:rsidRPr="00D077F9">
        <w:rPr>
          <w:rFonts w:cs="Arial"/>
        </w:rPr>
        <w:t>: listagem, criação, edição e remoção de jogos.</w:t>
      </w:r>
    </w:p>
    <w:p w14:paraId="03A81E27" w14:textId="77777777" w:rsidR="00D077F9" w:rsidRPr="00D077F9" w:rsidRDefault="00D077F9" w:rsidP="00D077F9">
      <w:pPr>
        <w:pStyle w:val="PargrafodaLista"/>
        <w:numPr>
          <w:ilvl w:val="0"/>
          <w:numId w:val="28"/>
        </w:numPr>
        <w:jc w:val="both"/>
        <w:rPr>
          <w:rFonts w:cs="Arial"/>
        </w:rPr>
      </w:pPr>
      <w:proofErr w:type="spellStart"/>
      <w:r w:rsidRPr="00D077F9">
        <w:rPr>
          <w:rFonts w:cs="Arial"/>
          <w:b/>
          <w:bCs/>
        </w:rPr>
        <w:t>CartAPI</w:t>
      </w:r>
      <w:proofErr w:type="spellEnd"/>
      <w:r w:rsidRPr="00D077F9">
        <w:rPr>
          <w:rFonts w:cs="Arial"/>
          <w:b/>
          <w:bCs/>
        </w:rPr>
        <w:t>:</w:t>
      </w:r>
      <w:r w:rsidRPr="00D077F9">
        <w:rPr>
          <w:rFonts w:cs="Arial"/>
        </w:rPr>
        <w:t xml:space="preserve"> gerenciamento de itens no carrinho.</w:t>
      </w:r>
    </w:p>
    <w:p w14:paraId="63997B75" w14:textId="77777777" w:rsidR="00D077F9" w:rsidRPr="00D077F9" w:rsidRDefault="00D077F9" w:rsidP="00D077F9">
      <w:pPr>
        <w:pStyle w:val="PargrafodaLista"/>
        <w:numPr>
          <w:ilvl w:val="0"/>
          <w:numId w:val="28"/>
        </w:numPr>
        <w:jc w:val="both"/>
        <w:rPr>
          <w:rFonts w:cs="Arial"/>
        </w:rPr>
      </w:pPr>
      <w:proofErr w:type="spellStart"/>
      <w:r w:rsidRPr="00D077F9">
        <w:rPr>
          <w:rFonts w:cs="Arial"/>
          <w:b/>
          <w:bCs/>
        </w:rPr>
        <w:t>WishlistAPI</w:t>
      </w:r>
      <w:proofErr w:type="spellEnd"/>
      <w:r w:rsidRPr="00D077F9">
        <w:rPr>
          <w:rFonts w:cs="Arial"/>
          <w:b/>
          <w:bCs/>
        </w:rPr>
        <w:t>:</w:t>
      </w:r>
      <w:r w:rsidRPr="00D077F9">
        <w:rPr>
          <w:rFonts w:cs="Arial"/>
        </w:rPr>
        <w:t xml:space="preserve"> gerenciamento da lista de desejos.</w:t>
      </w:r>
    </w:p>
    <w:p w14:paraId="122227AD" w14:textId="77777777" w:rsidR="00D077F9" w:rsidRPr="00D077F9" w:rsidRDefault="00D077F9" w:rsidP="00D077F9">
      <w:pPr>
        <w:pStyle w:val="PargrafodaLista"/>
        <w:numPr>
          <w:ilvl w:val="0"/>
          <w:numId w:val="28"/>
        </w:numPr>
        <w:jc w:val="both"/>
        <w:rPr>
          <w:rFonts w:cs="Arial"/>
        </w:rPr>
      </w:pPr>
      <w:proofErr w:type="spellStart"/>
      <w:r w:rsidRPr="00D077F9">
        <w:rPr>
          <w:rFonts w:cs="Arial"/>
          <w:b/>
          <w:bCs/>
        </w:rPr>
        <w:t>SaleAPI</w:t>
      </w:r>
      <w:proofErr w:type="spellEnd"/>
      <w:r w:rsidRPr="00D077F9">
        <w:rPr>
          <w:rFonts w:cs="Arial"/>
          <w:b/>
          <w:bCs/>
        </w:rPr>
        <w:t>:</w:t>
      </w:r>
      <w:r w:rsidRPr="00D077F9">
        <w:rPr>
          <w:rFonts w:cs="Arial"/>
        </w:rPr>
        <w:t xml:space="preserve"> finalização de compras.</w:t>
      </w:r>
    </w:p>
    <w:p w14:paraId="4358C81A" w14:textId="77777777" w:rsidR="00D077F9" w:rsidRPr="00D077F9" w:rsidRDefault="00D077F9" w:rsidP="00D077F9">
      <w:pPr>
        <w:pStyle w:val="PargrafodaLista"/>
        <w:numPr>
          <w:ilvl w:val="0"/>
          <w:numId w:val="28"/>
        </w:numPr>
        <w:jc w:val="both"/>
        <w:rPr>
          <w:rFonts w:cs="Arial"/>
        </w:rPr>
      </w:pPr>
      <w:proofErr w:type="spellStart"/>
      <w:r w:rsidRPr="00D077F9">
        <w:rPr>
          <w:rFonts w:cs="Arial"/>
          <w:b/>
          <w:bCs/>
        </w:rPr>
        <w:t>ReviewAPI</w:t>
      </w:r>
      <w:proofErr w:type="spellEnd"/>
      <w:r w:rsidRPr="00D077F9">
        <w:rPr>
          <w:rFonts w:cs="Arial"/>
          <w:b/>
          <w:bCs/>
        </w:rPr>
        <w:t>:</w:t>
      </w:r>
      <w:r w:rsidRPr="00D077F9">
        <w:rPr>
          <w:rFonts w:cs="Arial"/>
        </w:rPr>
        <w:t xml:space="preserve"> avaliações e notas.</w:t>
      </w:r>
    </w:p>
    <w:p w14:paraId="40016663" w14:textId="77777777" w:rsidR="00D077F9" w:rsidRPr="00D077F9" w:rsidRDefault="00D077F9" w:rsidP="00D077F9">
      <w:pPr>
        <w:pStyle w:val="PargrafodaLista"/>
        <w:numPr>
          <w:ilvl w:val="0"/>
          <w:numId w:val="28"/>
        </w:numPr>
        <w:jc w:val="both"/>
        <w:rPr>
          <w:rFonts w:cs="Arial"/>
        </w:rPr>
      </w:pPr>
      <w:proofErr w:type="spellStart"/>
      <w:r w:rsidRPr="00D077F9">
        <w:rPr>
          <w:rFonts w:cs="Arial"/>
          <w:b/>
          <w:bCs/>
        </w:rPr>
        <w:t>UserAPI</w:t>
      </w:r>
      <w:proofErr w:type="spellEnd"/>
      <w:r w:rsidRPr="00D077F9">
        <w:rPr>
          <w:rFonts w:cs="Arial"/>
          <w:b/>
          <w:bCs/>
        </w:rPr>
        <w:t>:</w:t>
      </w:r>
      <w:r w:rsidRPr="00D077F9">
        <w:rPr>
          <w:rFonts w:cs="Arial"/>
        </w:rPr>
        <w:t xml:space="preserve"> informações do usuário e jogos relacionados.</w:t>
      </w:r>
    </w:p>
    <w:p w14:paraId="10C1AEBF" w14:textId="77777777" w:rsidR="00D077F9" w:rsidRPr="00D077F9" w:rsidRDefault="00D077F9" w:rsidP="00D077F9">
      <w:pPr>
        <w:pStyle w:val="PargrafodaLista"/>
        <w:numPr>
          <w:ilvl w:val="0"/>
          <w:numId w:val="28"/>
        </w:numPr>
        <w:jc w:val="both"/>
        <w:rPr>
          <w:rFonts w:cs="Arial"/>
        </w:rPr>
      </w:pPr>
      <w:proofErr w:type="spellStart"/>
      <w:r w:rsidRPr="00D077F9">
        <w:rPr>
          <w:rFonts w:cs="Arial"/>
          <w:b/>
          <w:bCs/>
        </w:rPr>
        <w:t>CompanyAPI</w:t>
      </w:r>
      <w:proofErr w:type="spellEnd"/>
      <w:r w:rsidRPr="00D077F9">
        <w:rPr>
          <w:rFonts w:cs="Arial"/>
          <w:b/>
          <w:bCs/>
        </w:rPr>
        <w:t>:</w:t>
      </w:r>
      <w:r w:rsidRPr="00D077F9">
        <w:rPr>
          <w:rFonts w:cs="Arial"/>
        </w:rPr>
        <w:t xml:space="preserve"> gerenciamento de empresas.</w:t>
      </w:r>
    </w:p>
    <w:p w14:paraId="71599380" w14:textId="77777777" w:rsidR="00D077F9" w:rsidRPr="00D077F9" w:rsidRDefault="00D077F9" w:rsidP="00D077F9">
      <w:pPr>
        <w:pStyle w:val="PargrafodaLista"/>
        <w:numPr>
          <w:ilvl w:val="0"/>
          <w:numId w:val="28"/>
        </w:numPr>
        <w:jc w:val="both"/>
        <w:rPr>
          <w:rFonts w:cs="Arial"/>
        </w:rPr>
      </w:pPr>
      <w:proofErr w:type="spellStart"/>
      <w:r w:rsidRPr="00D077F9">
        <w:rPr>
          <w:rFonts w:cs="Arial"/>
          <w:b/>
          <w:bCs/>
        </w:rPr>
        <w:t>CategoryAPI</w:t>
      </w:r>
      <w:proofErr w:type="spellEnd"/>
      <w:r w:rsidRPr="00D077F9">
        <w:rPr>
          <w:rFonts w:cs="Arial"/>
          <w:b/>
          <w:bCs/>
        </w:rPr>
        <w:t>:</w:t>
      </w:r>
      <w:r w:rsidRPr="00D077F9">
        <w:rPr>
          <w:rFonts w:cs="Arial"/>
        </w:rPr>
        <w:t xml:space="preserve"> categorias de jogos.</w:t>
      </w:r>
    </w:p>
    <w:p w14:paraId="147C8599" w14:textId="77777777" w:rsidR="00D077F9" w:rsidRPr="00D077F9" w:rsidRDefault="00D077F9" w:rsidP="00D077F9">
      <w:pPr>
        <w:jc w:val="both"/>
        <w:rPr>
          <w:rFonts w:cs="Arial"/>
        </w:rPr>
      </w:pPr>
    </w:p>
    <w:p w14:paraId="524A2ECA" w14:textId="04C62A0C" w:rsidR="00D077F9" w:rsidRDefault="00D077F9" w:rsidP="00D077F9">
      <w:pPr>
        <w:jc w:val="both"/>
        <w:rPr>
          <w:rFonts w:cs="Arial"/>
        </w:rPr>
      </w:pPr>
      <w:r w:rsidRPr="00D077F9">
        <w:rPr>
          <w:rFonts w:cs="Arial"/>
        </w:rPr>
        <w:t>Cada módulo retorna objetos padronizados que facilitam o tratamento das informações na interface e evitam erros.</w:t>
      </w:r>
    </w:p>
    <w:p w14:paraId="76C798B9" w14:textId="77777777" w:rsidR="008E1E20" w:rsidRDefault="008E1E20" w:rsidP="00D077F9">
      <w:pPr>
        <w:jc w:val="both"/>
        <w:rPr>
          <w:rFonts w:cs="Arial"/>
        </w:rPr>
      </w:pPr>
    </w:p>
    <w:p w14:paraId="0B5A4EBD" w14:textId="77777777" w:rsidR="008E1E20" w:rsidRDefault="008E1E20" w:rsidP="00D077F9">
      <w:pPr>
        <w:jc w:val="both"/>
        <w:rPr>
          <w:rFonts w:cs="Arial"/>
        </w:rPr>
      </w:pPr>
    </w:p>
    <w:p w14:paraId="57C4D79A" w14:textId="77777777" w:rsidR="008E1E20" w:rsidRDefault="008E1E20" w:rsidP="00D077F9">
      <w:pPr>
        <w:jc w:val="both"/>
        <w:rPr>
          <w:rFonts w:cs="Arial"/>
        </w:rPr>
      </w:pPr>
    </w:p>
    <w:p w14:paraId="10535F7C" w14:textId="77777777" w:rsidR="008E1E20" w:rsidRPr="008E1E20" w:rsidRDefault="008E1E20" w:rsidP="008E1E20">
      <w:pPr>
        <w:jc w:val="both"/>
        <w:rPr>
          <w:rFonts w:cs="Arial"/>
          <w:b/>
          <w:bCs/>
          <w:sz w:val="28"/>
          <w:szCs w:val="28"/>
        </w:rPr>
      </w:pPr>
      <w:r w:rsidRPr="008E1E20">
        <w:rPr>
          <w:rFonts w:cs="Arial"/>
          <w:b/>
          <w:bCs/>
          <w:sz w:val="28"/>
          <w:szCs w:val="28"/>
        </w:rPr>
        <w:t>Funcionamento do Fluxo de Autenticação (JWT)</w:t>
      </w:r>
    </w:p>
    <w:p w14:paraId="6982C7A0" w14:textId="77777777" w:rsidR="008E1E20" w:rsidRPr="008E1E20" w:rsidRDefault="008E1E20" w:rsidP="008E1E20">
      <w:pPr>
        <w:jc w:val="both"/>
        <w:rPr>
          <w:rFonts w:cs="Arial"/>
        </w:rPr>
      </w:pPr>
      <w:r w:rsidRPr="008E1E20">
        <w:rPr>
          <w:rFonts w:cs="Arial"/>
        </w:rPr>
        <w:t>O processo completo de autenticação ocorre em três fases:</w:t>
      </w:r>
    </w:p>
    <w:p w14:paraId="4E74C4C5" w14:textId="61309473" w:rsidR="008E1E20" w:rsidRPr="008E1E20" w:rsidRDefault="008E1E20" w:rsidP="008E1E20">
      <w:pPr>
        <w:pStyle w:val="PargrafodaLista"/>
        <w:numPr>
          <w:ilvl w:val="0"/>
          <w:numId w:val="29"/>
        </w:numPr>
        <w:jc w:val="both"/>
        <w:rPr>
          <w:rFonts w:cs="Arial"/>
        </w:rPr>
      </w:pPr>
      <w:r w:rsidRPr="008E1E20">
        <w:rPr>
          <w:rFonts w:cs="Arial"/>
          <w:b/>
          <w:bCs/>
        </w:rPr>
        <w:lastRenderedPageBreak/>
        <w:t>Login:</w:t>
      </w:r>
      <w:r>
        <w:rPr>
          <w:rFonts w:cs="Arial"/>
        </w:rPr>
        <w:t xml:space="preserve"> </w:t>
      </w:r>
      <w:r w:rsidRPr="008E1E20">
        <w:rPr>
          <w:rFonts w:cs="Arial"/>
        </w:rPr>
        <w:t xml:space="preserve">O usuário envia suas credenciais; o </w:t>
      </w:r>
      <w:proofErr w:type="spellStart"/>
      <w:r w:rsidRPr="008E1E20">
        <w:rPr>
          <w:rFonts w:cs="Arial"/>
        </w:rPr>
        <w:t>back-end</w:t>
      </w:r>
      <w:proofErr w:type="spellEnd"/>
      <w:r w:rsidRPr="008E1E20">
        <w:rPr>
          <w:rFonts w:cs="Arial"/>
        </w:rPr>
        <w:t xml:space="preserve"> valida e devolve um token JWT. Esse token é salvo localmente pelo front-end.</w:t>
      </w:r>
    </w:p>
    <w:p w14:paraId="4F13A1E8" w14:textId="1FBBF857" w:rsidR="008E1E20" w:rsidRPr="008E1E20" w:rsidRDefault="008E1E20" w:rsidP="008E1E20">
      <w:pPr>
        <w:pStyle w:val="PargrafodaLista"/>
        <w:numPr>
          <w:ilvl w:val="0"/>
          <w:numId w:val="29"/>
        </w:numPr>
        <w:jc w:val="both"/>
        <w:rPr>
          <w:rFonts w:cs="Arial"/>
        </w:rPr>
      </w:pPr>
      <w:r w:rsidRPr="008E1E20">
        <w:rPr>
          <w:rFonts w:cs="Arial"/>
          <w:b/>
          <w:bCs/>
        </w:rPr>
        <w:t>Acesso às rotas protegidas:</w:t>
      </w:r>
      <w:r>
        <w:rPr>
          <w:rFonts w:cs="Arial"/>
        </w:rPr>
        <w:t xml:space="preserve"> </w:t>
      </w:r>
      <w:r w:rsidRPr="008E1E20">
        <w:rPr>
          <w:rFonts w:cs="Arial"/>
        </w:rPr>
        <w:t>O interceptor adiciona automaticamente o token às requisições, permitindo operações como adicionar ao carrinho, finalizar compras ou acessar a área administrativa.</w:t>
      </w:r>
    </w:p>
    <w:p w14:paraId="435FA02C" w14:textId="0932DF0D" w:rsidR="008E1E20" w:rsidRPr="008E1E20" w:rsidRDefault="008E1E20" w:rsidP="008E1E20">
      <w:pPr>
        <w:pStyle w:val="PargrafodaLista"/>
        <w:numPr>
          <w:ilvl w:val="0"/>
          <w:numId w:val="29"/>
        </w:numPr>
        <w:jc w:val="both"/>
        <w:rPr>
          <w:rFonts w:cs="Arial"/>
        </w:rPr>
      </w:pPr>
      <w:r w:rsidRPr="008E1E20">
        <w:rPr>
          <w:rFonts w:cs="Arial"/>
          <w:b/>
          <w:bCs/>
        </w:rPr>
        <w:t>Expiração do token:</w:t>
      </w:r>
      <w:r>
        <w:rPr>
          <w:rFonts w:cs="Arial"/>
        </w:rPr>
        <w:t xml:space="preserve"> </w:t>
      </w:r>
      <w:r w:rsidRPr="008E1E20">
        <w:rPr>
          <w:rFonts w:cs="Arial"/>
        </w:rPr>
        <w:t>Quando o servidor responde com erro 401, o front-</w:t>
      </w:r>
      <w:proofErr w:type="spellStart"/>
      <w:r w:rsidRPr="008E1E20">
        <w:rPr>
          <w:rFonts w:cs="Arial"/>
        </w:rPr>
        <w:t>end</w:t>
      </w:r>
      <w:proofErr w:type="spellEnd"/>
      <w:r w:rsidRPr="008E1E20">
        <w:rPr>
          <w:rFonts w:cs="Arial"/>
        </w:rPr>
        <w:t xml:space="preserve"> remove o token, apaga a sessão e retorna ao login.</w:t>
      </w:r>
    </w:p>
    <w:p w14:paraId="4690834A" w14:textId="77777777" w:rsidR="008E1E20" w:rsidRPr="008E1E20" w:rsidRDefault="008E1E20" w:rsidP="008E1E20">
      <w:pPr>
        <w:jc w:val="both"/>
        <w:rPr>
          <w:rFonts w:cs="Arial"/>
        </w:rPr>
      </w:pPr>
    </w:p>
    <w:p w14:paraId="71C1F7C9" w14:textId="3109766A" w:rsidR="008E1E20" w:rsidRDefault="008E1E20" w:rsidP="008E1E20">
      <w:pPr>
        <w:jc w:val="both"/>
        <w:rPr>
          <w:rFonts w:cs="Arial"/>
        </w:rPr>
      </w:pPr>
      <w:r w:rsidRPr="008E1E20">
        <w:rPr>
          <w:rFonts w:cs="Arial"/>
        </w:rPr>
        <w:t>Esse mecanismo garante segurança, sigilo e controle de acesso adequado.</w:t>
      </w:r>
    </w:p>
    <w:p w14:paraId="444E5ED2" w14:textId="77777777" w:rsidR="008E1E20" w:rsidRDefault="008E1E20" w:rsidP="008E1E20">
      <w:pPr>
        <w:jc w:val="both"/>
        <w:rPr>
          <w:rFonts w:cs="Arial"/>
        </w:rPr>
      </w:pPr>
    </w:p>
    <w:p w14:paraId="2D455BA9" w14:textId="77777777" w:rsidR="008E1E20" w:rsidRDefault="008E1E20" w:rsidP="008E1E20">
      <w:pPr>
        <w:jc w:val="both"/>
        <w:rPr>
          <w:rFonts w:cs="Arial"/>
        </w:rPr>
      </w:pPr>
    </w:p>
    <w:p w14:paraId="47345C3F" w14:textId="77777777" w:rsidR="008E1E20" w:rsidRDefault="008E1E20" w:rsidP="008E1E20">
      <w:pPr>
        <w:jc w:val="both"/>
        <w:rPr>
          <w:rFonts w:cs="Arial"/>
        </w:rPr>
      </w:pPr>
    </w:p>
    <w:p w14:paraId="684CBB6F" w14:textId="77777777" w:rsidR="008E1E20" w:rsidRPr="008E1E20" w:rsidRDefault="008E1E20" w:rsidP="008E1E20">
      <w:pPr>
        <w:jc w:val="both"/>
        <w:rPr>
          <w:rFonts w:cs="Arial"/>
          <w:b/>
          <w:bCs/>
          <w:sz w:val="28"/>
          <w:szCs w:val="28"/>
        </w:rPr>
      </w:pPr>
      <w:r w:rsidRPr="008E1E20">
        <w:rPr>
          <w:rFonts w:cs="Arial"/>
          <w:b/>
          <w:bCs/>
          <w:sz w:val="28"/>
          <w:szCs w:val="28"/>
        </w:rPr>
        <w:t xml:space="preserve">Consumo da API pelos Componentes </w:t>
      </w:r>
      <w:proofErr w:type="spellStart"/>
      <w:r w:rsidRPr="008E1E20">
        <w:rPr>
          <w:rFonts w:cs="Arial"/>
          <w:b/>
          <w:bCs/>
          <w:sz w:val="28"/>
          <w:szCs w:val="28"/>
        </w:rPr>
        <w:t>React</w:t>
      </w:r>
      <w:proofErr w:type="spellEnd"/>
    </w:p>
    <w:p w14:paraId="62BF72A7" w14:textId="77777777" w:rsidR="008E1E20" w:rsidRPr="008E1E20" w:rsidRDefault="008E1E20" w:rsidP="008E1E20">
      <w:pPr>
        <w:jc w:val="both"/>
        <w:rPr>
          <w:rFonts w:cs="Arial"/>
        </w:rPr>
      </w:pPr>
      <w:r w:rsidRPr="008E1E20">
        <w:rPr>
          <w:rFonts w:cs="Arial"/>
        </w:rPr>
        <w:t xml:space="preserve">Os componentes </w:t>
      </w:r>
      <w:proofErr w:type="spellStart"/>
      <w:r w:rsidRPr="008E1E20">
        <w:rPr>
          <w:rFonts w:cs="Arial"/>
        </w:rPr>
        <w:t>React</w:t>
      </w:r>
      <w:proofErr w:type="spellEnd"/>
      <w:r w:rsidRPr="008E1E20">
        <w:rPr>
          <w:rFonts w:cs="Arial"/>
        </w:rPr>
        <w:t xml:space="preserve"> nunca chamam diretamente o </w:t>
      </w:r>
      <w:proofErr w:type="spellStart"/>
      <w:r w:rsidRPr="008E1E20">
        <w:rPr>
          <w:rFonts w:cs="Arial"/>
        </w:rPr>
        <w:t>back</w:t>
      </w:r>
      <w:proofErr w:type="spellEnd"/>
      <w:r w:rsidRPr="008E1E20">
        <w:rPr>
          <w:rFonts w:cs="Arial"/>
        </w:rPr>
        <w:t>-end. Eles utilizam os módulos de serviço. Isso traz diversos benefícios:</w:t>
      </w:r>
    </w:p>
    <w:p w14:paraId="659E6EFF" w14:textId="77777777" w:rsidR="008E1E20" w:rsidRPr="008E1E20" w:rsidRDefault="008E1E20" w:rsidP="008E1E20">
      <w:pPr>
        <w:pStyle w:val="PargrafodaLista"/>
        <w:numPr>
          <w:ilvl w:val="0"/>
          <w:numId w:val="30"/>
        </w:numPr>
        <w:jc w:val="both"/>
        <w:rPr>
          <w:rFonts w:cs="Arial"/>
        </w:rPr>
      </w:pPr>
      <w:r w:rsidRPr="008E1E20">
        <w:rPr>
          <w:rFonts w:cs="Arial"/>
        </w:rPr>
        <w:t>Os componentes ficam mais limpos e fáceis de manter;</w:t>
      </w:r>
    </w:p>
    <w:p w14:paraId="0A150FEC" w14:textId="77777777" w:rsidR="008E1E20" w:rsidRPr="008E1E20" w:rsidRDefault="008E1E20" w:rsidP="008E1E20">
      <w:pPr>
        <w:pStyle w:val="PargrafodaLista"/>
        <w:numPr>
          <w:ilvl w:val="0"/>
          <w:numId w:val="30"/>
        </w:numPr>
        <w:jc w:val="both"/>
        <w:rPr>
          <w:rFonts w:cs="Arial"/>
        </w:rPr>
      </w:pPr>
      <w:r w:rsidRPr="008E1E20">
        <w:rPr>
          <w:rFonts w:cs="Arial"/>
        </w:rPr>
        <w:t>O código de comunicação fica centralizado em um único local;</w:t>
      </w:r>
    </w:p>
    <w:p w14:paraId="651077B2" w14:textId="77777777" w:rsidR="008E1E20" w:rsidRPr="008E1E20" w:rsidRDefault="008E1E20" w:rsidP="008E1E20">
      <w:pPr>
        <w:pStyle w:val="PargrafodaLista"/>
        <w:numPr>
          <w:ilvl w:val="0"/>
          <w:numId w:val="30"/>
        </w:numPr>
        <w:jc w:val="both"/>
        <w:rPr>
          <w:rFonts w:cs="Arial"/>
        </w:rPr>
      </w:pPr>
      <w:r w:rsidRPr="008E1E20">
        <w:rPr>
          <w:rFonts w:cs="Arial"/>
        </w:rPr>
        <w:t>Alterações futuras são muito mais simples de implementar;</w:t>
      </w:r>
    </w:p>
    <w:p w14:paraId="24F695A2" w14:textId="39956D3C" w:rsidR="008E1E20" w:rsidRDefault="008E1E20" w:rsidP="008E1E20">
      <w:pPr>
        <w:pStyle w:val="PargrafodaLista"/>
        <w:numPr>
          <w:ilvl w:val="0"/>
          <w:numId w:val="30"/>
        </w:numPr>
        <w:jc w:val="both"/>
        <w:rPr>
          <w:rFonts w:cs="Arial"/>
        </w:rPr>
      </w:pPr>
      <w:r w:rsidRPr="008E1E20">
        <w:rPr>
          <w:rFonts w:cs="Arial"/>
        </w:rPr>
        <w:t>A lógica de autenticação e tratamento de erros não precisa ser repetida em cada tela.</w:t>
      </w:r>
    </w:p>
    <w:p w14:paraId="09543FB4" w14:textId="77777777" w:rsidR="008E1E20" w:rsidRDefault="008E1E20" w:rsidP="008E1E20">
      <w:pPr>
        <w:jc w:val="both"/>
        <w:rPr>
          <w:rFonts w:cs="Arial"/>
        </w:rPr>
      </w:pPr>
    </w:p>
    <w:p w14:paraId="6A70A9FD" w14:textId="77777777" w:rsidR="008E1E20" w:rsidRPr="008E1E20" w:rsidRDefault="008E1E20" w:rsidP="008E1E20">
      <w:pPr>
        <w:jc w:val="both"/>
        <w:rPr>
          <w:rFonts w:cs="Arial"/>
          <w:b/>
          <w:bCs/>
        </w:rPr>
      </w:pPr>
      <w:r w:rsidRPr="008E1E20">
        <w:rPr>
          <w:rFonts w:cs="Arial"/>
          <w:b/>
          <w:bCs/>
        </w:rPr>
        <w:t>Exemplo Completo: Adicionar um Jogo ao Carrinho</w:t>
      </w:r>
    </w:p>
    <w:p w14:paraId="7F364884" w14:textId="77777777" w:rsidR="008E1E20" w:rsidRPr="008E1E20" w:rsidRDefault="008E1E20" w:rsidP="008E1E20">
      <w:pPr>
        <w:jc w:val="both"/>
        <w:rPr>
          <w:rFonts w:cs="Arial"/>
        </w:rPr>
      </w:pPr>
      <w:r w:rsidRPr="008E1E20">
        <w:rPr>
          <w:rFonts w:cs="Arial"/>
        </w:rPr>
        <w:t>O fluxo desta operação ilustra claramente como a integração funciona:</w:t>
      </w:r>
    </w:p>
    <w:p w14:paraId="6088E896" w14:textId="77777777" w:rsidR="008E1E20" w:rsidRPr="008E1E20" w:rsidRDefault="008E1E20" w:rsidP="008E1E20">
      <w:pPr>
        <w:pStyle w:val="PargrafodaLista"/>
        <w:numPr>
          <w:ilvl w:val="0"/>
          <w:numId w:val="31"/>
        </w:numPr>
        <w:jc w:val="both"/>
        <w:rPr>
          <w:rFonts w:cs="Arial"/>
        </w:rPr>
      </w:pPr>
      <w:r w:rsidRPr="008E1E20">
        <w:rPr>
          <w:rFonts w:cs="Arial"/>
        </w:rPr>
        <w:t>O usuário clica no botão para adicionar um item ao carrinho.</w:t>
      </w:r>
    </w:p>
    <w:p w14:paraId="7F4FAD69" w14:textId="77777777" w:rsidR="008E1E20" w:rsidRPr="008E1E20" w:rsidRDefault="008E1E20" w:rsidP="008E1E20">
      <w:pPr>
        <w:pStyle w:val="PargrafodaLista"/>
        <w:numPr>
          <w:ilvl w:val="0"/>
          <w:numId w:val="31"/>
        </w:numPr>
        <w:jc w:val="both"/>
        <w:rPr>
          <w:rFonts w:cs="Arial"/>
        </w:rPr>
      </w:pPr>
      <w:r w:rsidRPr="008E1E20">
        <w:rPr>
          <w:rFonts w:cs="Arial"/>
        </w:rPr>
        <w:t xml:space="preserve">O componente </w:t>
      </w:r>
      <w:proofErr w:type="spellStart"/>
      <w:r w:rsidRPr="008E1E20">
        <w:rPr>
          <w:rFonts w:cs="Arial"/>
        </w:rPr>
        <w:t>React</w:t>
      </w:r>
      <w:proofErr w:type="spellEnd"/>
      <w:r w:rsidRPr="008E1E20">
        <w:rPr>
          <w:rFonts w:cs="Arial"/>
        </w:rPr>
        <w:t xml:space="preserve"> chama a função correspondente no </w:t>
      </w:r>
      <w:proofErr w:type="spellStart"/>
      <w:r w:rsidRPr="008E1E20">
        <w:rPr>
          <w:rFonts w:cs="Arial"/>
        </w:rPr>
        <w:t>CartAPI</w:t>
      </w:r>
      <w:proofErr w:type="spellEnd"/>
      <w:r w:rsidRPr="008E1E20">
        <w:rPr>
          <w:rFonts w:cs="Arial"/>
        </w:rPr>
        <w:t>.</w:t>
      </w:r>
    </w:p>
    <w:p w14:paraId="2EBC9D11" w14:textId="77777777" w:rsidR="008E1E20" w:rsidRPr="008E1E20" w:rsidRDefault="008E1E20" w:rsidP="008E1E20">
      <w:pPr>
        <w:pStyle w:val="PargrafodaLista"/>
        <w:numPr>
          <w:ilvl w:val="0"/>
          <w:numId w:val="31"/>
        </w:numPr>
        <w:jc w:val="both"/>
        <w:rPr>
          <w:rFonts w:cs="Arial"/>
        </w:rPr>
      </w:pPr>
      <w:r w:rsidRPr="008E1E20">
        <w:rPr>
          <w:rFonts w:cs="Arial"/>
        </w:rPr>
        <w:t xml:space="preserve">O </w:t>
      </w:r>
      <w:proofErr w:type="spellStart"/>
      <w:r w:rsidRPr="008E1E20">
        <w:rPr>
          <w:rFonts w:cs="Arial"/>
        </w:rPr>
        <w:t>CartAPI</w:t>
      </w:r>
      <w:proofErr w:type="spellEnd"/>
      <w:r w:rsidRPr="008E1E20">
        <w:rPr>
          <w:rFonts w:cs="Arial"/>
        </w:rPr>
        <w:t xml:space="preserve"> envia uma requisição ao </w:t>
      </w:r>
      <w:proofErr w:type="spellStart"/>
      <w:r w:rsidRPr="008E1E20">
        <w:rPr>
          <w:rFonts w:cs="Arial"/>
        </w:rPr>
        <w:t>back-end</w:t>
      </w:r>
      <w:proofErr w:type="spellEnd"/>
      <w:r w:rsidRPr="008E1E20">
        <w:rPr>
          <w:rFonts w:cs="Arial"/>
        </w:rPr>
        <w:t xml:space="preserve"> usando o </w:t>
      </w:r>
      <w:proofErr w:type="spellStart"/>
      <w:r w:rsidRPr="008E1E20">
        <w:rPr>
          <w:rFonts w:cs="Arial"/>
        </w:rPr>
        <w:t>Axios</w:t>
      </w:r>
      <w:proofErr w:type="spellEnd"/>
      <w:r w:rsidRPr="008E1E20">
        <w:rPr>
          <w:rFonts w:cs="Arial"/>
        </w:rPr>
        <w:t>.</w:t>
      </w:r>
    </w:p>
    <w:p w14:paraId="14E25BD6" w14:textId="77777777" w:rsidR="008E1E20" w:rsidRPr="008E1E20" w:rsidRDefault="008E1E20" w:rsidP="008E1E20">
      <w:pPr>
        <w:pStyle w:val="PargrafodaLista"/>
        <w:numPr>
          <w:ilvl w:val="0"/>
          <w:numId w:val="31"/>
        </w:numPr>
        <w:jc w:val="both"/>
        <w:rPr>
          <w:rFonts w:cs="Arial"/>
        </w:rPr>
      </w:pPr>
      <w:r w:rsidRPr="008E1E20">
        <w:rPr>
          <w:rFonts w:cs="Arial"/>
        </w:rPr>
        <w:t>O interceptor adiciona automaticamente o token JWT à requisição.</w:t>
      </w:r>
    </w:p>
    <w:p w14:paraId="4AE9DF3B" w14:textId="77777777" w:rsidR="008E1E20" w:rsidRPr="008E1E20" w:rsidRDefault="008E1E20" w:rsidP="008E1E20">
      <w:pPr>
        <w:pStyle w:val="PargrafodaLista"/>
        <w:numPr>
          <w:ilvl w:val="0"/>
          <w:numId w:val="31"/>
        </w:numPr>
        <w:jc w:val="both"/>
        <w:rPr>
          <w:rFonts w:cs="Arial"/>
        </w:rPr>
      </w:pPr>
      <w:r w:rsidRPr="008E1E20">
        <w:rPr>
          <w:rFonts w:cs="Arial"/>
        </w:rPr>
        <w:t xml:space="preserve">O </w:t>
      </w:r>
      <w:proofErr w:type="spellStart"/>
      <w:r w:rsidRPr="008E1E20">
        <w:rPr>
          <w:rFonts w:cs="Arial"/>
        </w:rPr>
        <w:t>back-end</w:t>
      </w:r>
      <w:proofErr w:type="spellEnd"/>
      <w:r w:rsidRPr="008E1E20">
        <w:rPr>
          <w:rFonts w:cs="Arial"/>
        </w:rPr>
        <w:t xml:space="preserve"> valida o token, identifica o usuário e adiciona o item ao banco de dados.</w:t>
      </w:r>
    </w:p>
    <w:p w14:paraId="0925C702" w14:textId="77777777" w:rsidR="008E1E20" w:rsidRPr="008E1E20" w:rsidRDefault="008E1E20" w:rsidP="008E1E20">
      <w:pPr>
        <w:pStyle w:val="PargrafodaLista"/>
        <w:numPr>
          <w:ilvl w:val="0"/>
          <w:numId w:val="31"/>
        </w:numPr>
        <w:jc w:val="both"/>
        <w:rPr>
          <w:rFonts w:cs="Arial"/>
        </w:rPr>
      </w:pPr>
      <w:r w:rsidRPr="008E1E20">
        <w:rPr>
          <w:rFonts w:cs="Arial"/>
        </w:rPr>
        <w:t xml:space="preserve">O </w:t>
      </w:r>
      <w:proofErr w:type="spellStart"/>
      <w:r w:rsidRPr="008E1E20">
        <w:rPr>
          <w:rFonts w:cs="Arial"/>
        </w:rPr>
        <w:t>back-end</w:t>
      </w:r>
      <w:proofErr w:type="spellEnd"/>
      <w:r w:rsidRPr="008E1E20">
        <w:rPr>
          <w:rFonts w:cs="Arial"/>
        </w:rPr>
        <w:t xml:space="preserve"> envia uma resposta confirmando a operação.</w:t>
      </w:r>
    </w:p>
    <w:p w14:paraId="095052C6" w14:textId="77777777" w:rsidR="008E1E20" w:rsidRPr="008E1E20" w:rsidRDefault="008E1E20" w:rsidP="008E1E20">
      <w:pPr>
        <w:pStyle w:val="PargrafodaLista"/>
        <w:numPr>
          <w:ilvl w:val="0"/>
          <w:numId w:val="31"/>
        </w:numPr>
        <w:jc w:val="both"/>
        <w:rPr>
          <w:rFonts w:cs="Arial"/>
        </w:rPr>
      </w:pPr>
      <w:r w:rsidRPr="008E1E20">
        <w:rPr>
          <w:rFonts w:cs="Arial"/>
        </w:rPr>
        <w:t xml:space="preserve">O componente </w:t>
      </w:r>
      <w:proofErr w:type="spellStart"/>
      <w:r w:rsidRPr="008E1E20">
        <w:rPr>
          <w:rFonts w:cs="Arial"/>
        </w:rPr>
        <w:t>React</w:t>
      </w:r>
      <w:proofErr w:type="spellEnd"/>
      <w:r w:rsidRPr="008E1E20">
        <w:rPr>
          <w:rFonts w:cs="Arial"/>
        </w:rPr>
        <w:t xml:space="preserve"> recebe a resposta e atualiza a interface.</w:t>
      </w:r>
    </w:p>
    <w:p w14:paraId="69842E80" w14:textId="77777777" w:rsidR="008E1E20" w:rsidRPr="008E1E20" w:rsidRDefault="008E1E20" w:rsidP="008E1E20">
      <w:pPr>
        <w:jc w:val="both"/>
        <w:rPr>
          <w:rFonts w:cs="Arial"/>
        </w:rPr>
      </w:pPr>
    </w:p>
    <w:p w14:paraId="41AB5FFB" w14:textId="0EF8C3AA" w:rsidR="008E1E20" w:rsidRDefault="008E1E20" w:rsidP="008E1E20">
      <w:pPr>
        <w:jc w:val="both"/>
        <w:rPr>
          <w:rFonts w:cs="Arial"/>
        </w:rPr>
      </w:pPr>
      <w:r w:rsidRPr="008E1E20">
        <w:rPr>
          <w:rFonts w:cs="Arial"/>
        </w:rPr>
        <w:lastRenderedPageBreak/>
        <w:t>Esse fluxo demonstra a integração fluida e o baixo acoplamento entre interface, regras de negócios e comunicação.</w:t>
      </w:r>
    </w:p>
    <w:p w14:paraId="1EFA4A17" w14:textId="77777777" w:rsidR="008E1E20" w:rsidRDefault="008E1E20" w:rsidP="008E1E20">
      <w:pPr>
        <w:jc w:val="both"/>
        <w:rPr>
          <w:rFonts w:cs="Arial"/>
        </w:rPr>
      </w:pPr>
    </w:p>
    <w:p w14:paraId="28913253" w14:textId="77777777" w:rsidR="008E1E20" w:rsidRDefault="008E1E20" w:rsidP="008E1E20">
      <w:pPr>
        <w:jc w:val="both"/>
        <w:rPr>
          <w:rFonts w:cs="Arial"/>
        </w:rPr>
      </w:pPr>
    </w:p>
    <w:p w14:paraId="6D07C26D" w14:textId="77777777" w:rsidR="008E1E20" w:rsidRPr="008E1E20" w:rsidRDefault="008E1E20" w:rsidP="008E1E20">
      <w:pPr>
        <w:jc w:val="both"/>
        <w:rPr>
          <w:rFonts w:cs="Arial"/>
          <w:b/>
          <w:bCs/>
          <w:sz w:val="28"/>
          <w:szCs w:val="28"/>
        </w:rPr>
      </w:pPr>
      <w:r w:rsidRPr="008E1E20">
        <w:rPr>
          <w:rFonts w:cs="Arial"/>
          <w:b/>
          <w:bCs/>
          <w:sz w:val="28"/>
          <w:szCs w:val="28"/>
        </w:rPr>
        <w:t>Benefícios da Arquitetura Utilizada</w:t>
      </w:r>
    </w:p>
    <w:p w14:paraId="5DBAB56C" w14:textId="77777777" w:rsidR="008E1E20" w:rsidRPr="008E1E20" w:rsidRDefault="008E1E20" w:rsidP="008E1E20">
      <w:pPr>
        <w:jc w:val="both"/>
        <w:rPr>
          <w:rFonts w:cs="Arial"/>
        </w:rPr>
      </w:pPr>
      <w:r w:rsidRPr="008E1E20">
        <w:rPr>
          <w:rFonts w:cs="Arial"/>
        </w:rPr>
        <w:t>A integração front-</w:t>
      </w:r>
      <w:proofErr w:type="spellStart"/>
      <w:r w:rsidRPr="008E1E20">
        <w:rPr>
          <w:rFonts w:cs="Arial"/>
        </w:rPr>
        <w:t>end</w:t>
      </w:r>
      <w:proofErr w:type="spellEnd"/>
      <w:r w:rsidRPr="008E1E20">
        <w:rPr>
          <w:rFonts w:cs="Arial"/>
        </w:rPr>
        <w:t xml:space="preserve"> e </w:t>
      </w:r>
      <w:proofErr w:type="spellStart"/>
      <w:r w:rsidRPr="008E1E20">
        <w:rPr>
          <w:rFonts w:cs="Arial"/>
        </w:rPr>
        <w:t>back-end</w:t>
      </w:r>
      <w:proofErr w:type="spellEnd"/>
      <w:r w:rsidRPr="008E1E20">
        <w:rPr>
          <w:rFonts w:cs="Arial"/>
        </w:rPr>
        <w:t xml:space="preserve"> construída dessa forma proporciona:</w:t>
      </w:r>
    </w:p>
    <w:p w14:paraId="5ECEEABE" w14:textId="77777777" w:rsidR="008E1E20" w:rsidRPr="008E1E20" w:rsidRDefault="008E1E20" w:rsidP="008E1E20">
      <w:pPr>
        <w:pStyle w:val="PargrafodaLista"/>
        <w:numPr>
          <w:ilvl w:val="0"/>
          <w:numId w:val="32"/>
        </w:numPr>
        <w:jc w:val="both"/>
        <w:rPr>
          <w:rFonts w:cs="Arial"/>
        </w:rPr>
      </w:pPr>
      <w:r w:rsidRPr="008E1E20">
        <w:rPr>
          <w:rFonts w:cs="Arial"/>
        </w:rPr>
        <w:t>Alta segurança com autenticação JWT;</w:t>
      </w:r>
    </w:p>
    <w:p w14:paraId="43105430" w14:textId="77777777" w:rsidR="008E1E20" w:rsidRPr="008E1E20" w:rsidRDefault="008E1E20" w:rsidP="008E1E20">
      <w:pPr>
        <w:pStyle w:val="PargrafodaLista"/>
        <w:numPr>
          <w:ilvl w:val="0"/>
          <w:numId w:val="32"/>
        </w:numPr>
        <w:jc w:val="both"/>
        <w:rPr>
          <w:rFonts w:cs="Arial"/>
        </w:rPr>
      </w:pPr>
      <w:r w:rsidRPr="008E1E20">
        <w:rPr>
          <w:rFonts w:cs="Arial"/>
        </w:rPr>
        <w:t>Modularização clara das responsabilidades;</w:t>
      </w:r>
    </w:p>
    <w:p w14:paraId="647A951E" w14:textId="77777777" w:rsidR="008E1E20" w:rsidRPr="008E1E20" w:rsidRDefault="008E1E20" w:rsidP="008E1E20">
      <w:pPr>
        <w:pStyle w:val="PargrafodaLista"/>
        <w:numPr>
          <w:ilvl w:val="0"/>
          <w:numId w:val="32"/>
        </w:numPr>
        <w:jc w:val="both"/>
        <w:rPr>
          <w:rFonts w:cs="Arial"/>
        </w:rPr>
      </w:pPr>
      <w:r w:rsidRPr="008E1E20">
        <w:rPr>
          <w:rFonts w:cs="Arial"/>
        </w:rPr>
        <w:t>Código organizado e reutilizável;</w:t>
      </w:r>
    </w:p>
    <w:p w14:paraId="4DB79E60" w14:textId="77777777" w:rsidR="008E1E20" w:rsidRPr="008E1E20" w:rsidRDefault="008E1E20" w:rsidP="008E1E20">
      <w:pPr>
        <w:pStyle w:val="PargrafodaLista"/>
        <w:numPr>
          <w:ilvl w:val="0"/>
          <w:numId w:val="32"/>
        </w:numPr>
        <w:jc w:val="both"/>
        <w:rPr>
          <w:rFonts w:cs="Arial"/>
        </w:rPr>
      </w:pPr>
      <w:r w:rsidRPr="008E1E20">
        <w:rPr>
          <w:rFonts w:cs="Arial"/>
        </w:rPr>
        <w:t>Facilidade de manutenção;</w:t>
      </w:r>
    </w:p>
    <w:p w14:paraId="1843BA18" w14:textId="77777777" w:rsidR="008E1E20" w:rsidRPr="008E1E20" w:rsidRDefault="008E1E20" w:rsidP="008E1E20">
      <w:pPr>
        <w:pStyle w:val="PargrafodaLista"/>
        <w:numPr>
          <w:ilvl w:val="0"/>
          <w:numId w:val="32"/>
        </w:numPr>
        <w:jc w:val="both"/>
        <w:rPr>
          <w:rFonts w:cs="Arial"/>
        </w:rPr>
      </w:pPr>
      <w:r w:rsidRPr="008E1E20">
        <w:rPr>
          <w:rFonts w:cs="Arial"/>
        </w:rPr>
        <w:t>Escalabilidade para futuras funcionalidades;</w:t>
      </w:r>
    </w:p>
    <w:p w14:paraId="7946EFCD" w14:textId="77777777" w:rsidR="008E1E20" w:rsidRPr="008E1E20" w:rsidRDefault="008E1E20" w:rsidP="008E1E20">
      <w:pPr>
        <w:pStyle w:val="PargrafodaLista"/>
        <w:numPr>
          <w:ilvl w:val="0"/>
          <w:numId w:val="32"/>
        </w:numPr>
        <w:jc w:val="both"/>
        <w:rPr>
          <w:rFonts w:cs="Arial"/>
        </w:rPr>
      </w:pPr>
      <w:r w:rsidRPr="008E1E20">
        <w:rPr>
          <w:rFonts w:cs="Arial"/>
        </w:rPr>
        <w:t>Padronização das respostas e erros;</w:t>
      </w:r>
    </w:p>
    <w:p w14:paraId="316A7772" w14:textId="77777777" w:rsidR="008E1E20" w:rsidRPr="008E1E20" w:rsidRDefault="008E1E20" w:rsidP="008E1E20">
      <w:pPr>
        <w:pStyle w:val="PargrafodaLista"/>
        <w:numPr>
          <w:ilvl w:val="0"/>
          <w:numId w:val="32"/>
        </w:numPr>
        <w:jc w:val="both"/>
        <w:rPr>
          <w:rFonts w:cs="Arial"/>
        </w:rPr>
      </w:pPr>
      <w:r w:rsidRPr="008E1E20">
        <w:rPr>
          <w:rFonts w:cs="Arial"/>
        </w:rPr>
        <w:t>Experiência de uso consistente e fluida.</w:t>
      </w:r>
    </w:p>
    <w:p w14:paraId="5C752083" w14:textId="77777777" w:rsidR="008E1E20" w:rsidRPr="008E1E20" w:rsidRDefault="008E1E20" w:rsidP="008E1E20">
      <w:pPr>
        <w:jc w:val="both"/>
        <w:rPr>
          <w:rFonts w:cs="Arial"/>
        </w:rPr>
      </w:pPr>
    </w:p>
    <w:p w14:paraId="0DCC83D5" w14:textId="146D221A" w:rsidR="008E1E20" w:rsidRPr="008E1E20" w:rsidRDefault="008E1E20" w:rsidP="008E1E20">
      <w:pPr>
        <w:jc w:val="both"/>
        <w:rPr>
          <w:rFonts w:cs="Arial"/>
        </w:rPr>
      </w:pPr>
      <w:r w:rsidRPr="008E1E20">
        <w:rPr>
          <w:rFonts w:cs="Arial"/>
        </w:rPr>
        <w:t>Essa abordagem segue boas práticas de desenvolvimento moderno e garante qualidade tanto técnica quanto de usabilidade.</w:t>
      </w:r>
    </w:p>
    <w:sectPr w:rsidR="008E1E20" w:rsidRPr="008E1E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9CD"/>
    <w:multiLevelType w:val="hybridMultilevel"/>
    <w:tmpl w:val="385A53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7064A"/>
    <w:multiLevelType w:val="hybridMultilevel"/>
    <w:tmpl w:val="02942C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D2C0E"/>
    <w:multiLevelType w:val="hybridMultilevel"/>
    <w:tmpl w:val="A7447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96641"/>
    <w:multiLevelType w:val="hybridMultilevel"/>
    <w:tmpl w:val="37B0EBD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BF76CE"/>
    <w:multiLevelType w:val="hybridMultilevel"/>
    <w:tmpl w:val="05C0DD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FB0A1C"/>
    <w:multiLevelType w:val="hybridMultilevel"/>
    <w:tmpl w:val="0972D2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41F23"/>
    <w:multiLevelType w:val="hybridMultilevel"/>
    <w:tmpl w:val="73DC2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096F9D"/>
    <w:multiLevelType w:val="hybridMultilevel"/>
    <w:tmpl w:val="42AE71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2B00B0"/>
    <w:multiLevelType w:val="hybridMultilevel"/>
    <w:tmpl w:val="0B76F5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E22C3A"/>
    <w:multiLevelType w:val="hybridMultilevel"/>
    <w:tmpl w:val="A6A81242"/>
    <w:lvl w:ilvl="0" w:tplc="F83A90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984434"/>
    <w:multiLevelType w:val="hybridMultilevel"/>
    <w:tmpl w:val="660EAF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82F58"/>
    <w:multiLevelType w:val="hybridMultilevel"/>
    <w:tmpl w:val="080CF2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6F40F0"/>
    <w:multiLevelType w:val="hybridMultilevel"/>
    <w:tmpl w:val="F8962B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4C4B69"/>
    <w:multiLevelType w:val="hybridMultilevel"/>
    <w:tmpl w:val="695C8AD2"/>
    <w:lvl w:ilvl="0" w:tplc="753840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AF0D10"/>
    <w:multiLevelType w:val="hybridMultilevel"/>
    <w:tmpl w:val="A77CD7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103753"/>
    <w:multiLevelType w:val="hybridMultilevel"/>
    <w:tmpl w:val="3AE6E4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E73AC4"/>
    <w:multiLevelType w:val="hybridMultilevel"/>
    <w:tmpl w:val="78E205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B71F70"/>
    <w:multiLevelType w:val="hybridMultilevel"/>
    <w:tmpl w:val="6062F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913119"/>
    <w:multiLevelType w:val="hybridMultilevel"/>
    <w:tmpl w:val="A9F6C4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F16B49"/>
    <w:multiLevelType w:val="hybridMultilevel"/>
    <w:tmpl w:val="5A62EC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50238F"/>
    <w:multiLevelType w:val="hybridMultilevel"/>
    <w:tmpl w:val="BA222C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7779C2"/>
    <w:multiLevelType w:val="hybridMultilevel"/>
    <w:tmpl w:val="17183C54"/>
    <w:lvl w:ilvl="0" w:tplc="39F001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004D0D"/>
    <w:multiLevelType w:val="hybridMultilevel"/>
    <w:tmpl w:val="8680489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6EE306F"/>
    <w:multiLevelType w:val="hybridMultilevel"/>
    <w:tmpl w:val="BC1CF5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8A6CA8"/>
    <w:multiLevelType w:val="hybridMultilevel"/>
    <w:tmpl w:val="95A8FC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602CCC"/>
    <w:multiLevelType w:val="hybridMultilevel"/>
    <w:tmpl w:val="734C9A38"/>
    <w:lvl w:ilvl="0" w:tplc="844012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B22A8D"/>
    <w:multiLevelType w:val="hybridMultilevel"/>
    <w:tmpl w:val="880A8726"/>
    <w:lvl w:ilvl="0" w:tplc="E21623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CE4BCB"/>
    <w:multiLevelType w:val="hybridMultilevel"/>
    <w:tmpl w:val="EDD237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AA7ECD"/>
    <w:multiLevelType w:val="hybridMultilevel"/>
    <w:tmpl w:val="841CC9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A504FB"/>
    <w:multiLevelType w:val="hybridMultilevel"/>
    <w:tmpl w:val="757EDE2C"/>
    <w:lvl w:ilvl="0" w:tplc="763C63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446CDF"/>
    <w:multiLevelType w:val="hybridMultilevel"/>
    <w:tmpl w:val="D0F620D0"/>
    <w:lvl w:ilvl="0" w:tplc="A5D0B4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EA0F03"/>
    <w:multiLevelType w:val="hybridMultilevel"/>
    <w:tmpl w:val="31D06390"/>
    <w:lvl w:ilvl="0" w:tplc="63B22F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747207">
    <w:abstractNumId w:val="15"/>
  </w:num>
  <w:num w:numId="2" w16cid:durableId="457453164">
    <w:abstractNumId w:val="7"/>
  </w:num>
  <w:num w:numId="3" w16cid:durableId="74590859">
    <w:abstractNumId w:val="27"/>
  </w:num>
  <w:num w:numId="4" w16cid:durableId="372732653">
    <w:abstractNumId w:val="26"/>
  </w:num>
  <w:num w:numId="5" w16cid:durableId="782115577">
    <w:abstractNumId w:val="11"/>
  </w:num>
  <w:num w:numId="6" w16cid:durableId="1631666785">
    <w:abstractNumId w:val="30"/>
  </w:num>
  <w:num w:numId="7" w16cid:durableId="743723113">
    <w:abstractNumId w:val="14"/>
  </w:num>
  <w:num w:numId="8" w16cid:durableId="782379389">
    <w:abstractNumId w:val="9"/>
  </w:num>
  <w:num w:numId="9" w16cid:durableId="1669139041">
    <w:abstractNumId w:val="18"/>
  </w:num>
  <w:num w:numId="10" w16cid:durableId="941494073">
    <w:abstractNumId w:val="21"/>
  </w:num>
  <w:num w:numId="11" w16cid:durableId="454178879">
    <w:abstractNumId w:val="24"/>
  </w:num>
  <w:num w:numId="12" w16cid:durableId="149057419">
    <w:abstractNumId w:val="25"/>
  </w:num>
  <w:num w:numId="13" w16cid:durableId="1943800098">
    <w:abstractNumId w:val="19"/>
  </w:num>
  <w:num w:numId="14" w16cid:durableId="958562131">
    <w:abstractNumId w:val="13"/>
  </w:num>
  <w:num w:numId="15" w16cid:durableId="1553153584">
    <w:abstractNumId w:val="28"/>
  </w:num>
  <w:num w:numId="16" w16cid:durableId="2053457223">
    <w:abstractNumId w:val="29"/>
  </w:num>
  <w:num w:numId="17" w16cid:durableId="1861235002">
    <w:abstractNumId w:val="6"/>
  </w:num>
  <w:num w:numId="18" w16cid:durableId="718749691">
    <w:abstractNumId w:val="31"/>
  </w:num>
  <w:num w:numId="19" w16cid:durableId="885532090">
    <w:abstractNumId w:val="10"/>
  </w:num>
  <w:num w:numId="20" w16cid:durableId="375198957">
    <w:abstractNumId w:val="22"/>
  </w:num>
  <w:num w:numId="21" w16cid:durableId="987245697">
    <w:abstractNumId w:val="20"/>
  </w:num>
  <w:num w:numId="22" w16cid:durableId="236480711">
    <w:abstractNumId w:val="16"/>
  </w:num>
  <w:num w:numId="23" w16cid:durableId="801656136">
    <w:abstractNumId w:val="3"/>
  </w:num>
  <w:num w:numId="24" w16cid:durableId="1818187384">
    <w:abstractNumId w:val="0"/>
  </w:num>
  <w:num w:numId="25" w16cid:durableId="1776170160">
    <w:abstractNumId w:val="17"/>
  </w:num>
  <w:num w:numId="26" w16cid:durableId="878321455">
    <w:abstractNumId w:val="8"/>
  </w:num>
  <w:num w:numId="27" w16cid:durableId="693380399">
    <w:abstractNumId w:val="5"/>
  </w:num>
  <w:num w:numId="28" w16cid:durableId="1925644680">
    <w:abstractNumId w:val="1"/>
  </w:num>
  <w:num w:numId="29" w16cid:durableId="712386050">
    <w:abstractNumId w:val="2"/>
  </w:num>
  <w:num w:numId="30" w16cid:durableId="1730109725">
    <w:abstractNumId w:val="23"/>
  </w:num>
  <w:num w:numId="31" w16cid:durableId="597635547">
    <w:abstractNumId w:val="4"/>
  </w:num>
  <w:num w:numId="32" w16cid:durableId="688899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41"/>
    <w:rsid w:val="00004E0C"/>
    <w:rsid w:val="000445DE"/>
    <w:rsid w:val="000D525D"/>
    <w:rsid w:val="00104E41"/>
    <w:rsid w:val="00110F1B"/>
    <w:rsid w:val="00121EB0"/>
    <w:rsid w:val="00146453"/>
    <w:rsid w:val="0015677E"/>
    <w:rsid w:val="00164C11"/>
    <w:rsid w:val="001B7029"/>
    <w:rsid w:val="001C1AAC"/>
    <w:rsid w:val="00207055"/>
    <w:rsid w:val="00212A9F"/>
    <w:rsid w:val="00250D44"/>
    <w:rsid w:val="00284CF9"/>
    <w:rsid w:val="002B0A98"/>
    <w:rsid w:val="002C2F4D"/>
    <w:rsid w:val="002D14F9"/>
    <w:rsid w:val="00347A84"/>
    <w:rsid w:val="00384AAB"/>
    <w:rsid w:val="003A37DA"/>
    <w:rsid w:val="003B7C37"/>
    <w:rsid w:val="003C166E"/>
    <w:rsid w:val="003C43BD"/>
    <w:rsid w:val="003D7AB4"/>
    <w:rsid w:val="003E6129"/>
    <w:rsid w:val="00456082"/>
    <w:rsid w:val="004B7AC8"/>
    <w:rsid w:val="004E3D55"/>
    <w:rsid w:val="00516DFF"/>
    <w:rsid w:val="00521ADD"/>
    <w:rsid w:val="005420BA"/>
    <w:rsid w:val="00565D18"/>
    <w:rsid w:val="00595B29"/>
    <w:rsid w:val="005C4857"/>
    <w:rsid w:val="005C6418"/>
    <w:rsid w:val="005F092F"/>
    <w:rsid w:val="00632CB6"/>
    <w:rsid w:val="0064410B"/>
    <w:rsid w:val="007237D2"/>
    <w:rsid w:val="00737BCC"/>
    <w:rsid w:val="00756151"/>
    <w:rsid w:val="0076274F"/>
    <w:rsid w:val="00764E8D"/>
    <w:rsid w:val="008C753E"/>
    <w:rsid w:val="008E1E20"/>
    <w:rsid w:val="00900171"/>
    <w:rsid w:val="00964DE5"/>
    <w:rsid w:val="00980171"/>
    <w:rsid w:val="00994DF8"/>
    <w:rsid w:val="009B76E4"/>
    <w:rsid w:val="009D370F"/>
    <w:rsid w:val="00A6404F"/>
    <w:rsid w:val="00A94BA7"/>
    <w:rsid w:val="00AF35AF"/>
    <w:rsid w:val="00B148E4"/>
    <w:rsid w:val="00B63B2E"/>
    <w:rsid w:val="00BE3229"/>
    <w:rsid w:val="00C50DF7"/>
    <w:rsid w:val="00C72C97"/>
    <w:rsid w:val="00C91B35"/>
    <w:rsid w:val="00CA2AFF"/>
    <w:rsid w:val="00CB3DC2"/>
    <w:rsid w:val="00CC2BEE"/>
    <w:rsid w:val="00CD0108"/>
    <w:rsid w:val="00D077F9"/>
    <w:rsid w:val="00D42CC6"/>
    <w:rsid w:val="00D81449"/>
    <w:rsid w:val="00DD3B6E"/>
    <w:rsid w:val="00E417C9"/>
    <w:rsid w:val="00E53320"/>
    <w:rsid w:val="00E857BC"/>
    <w:rsid w:val="00ED19E0"/>
    <w:rsid w:val="00ED7601"/>
    <w:rsid w:val="00F54806"/>
    <w:rsid w:val="00F82275"/>
    <w:rsid w:val="00FA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C69FD"/>
  <w15:chartTrackingRefBased/>
  <w15:docId w15:val="{49BBB776-97DA-634F-9926-ACB61541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151"/>
    <w:pPr>
      <w:spacing w:line="360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04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4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4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4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4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4E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4E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4E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4E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4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4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4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4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4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4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4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4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4E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4E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4E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4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4E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4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4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4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4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4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4E41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764E8D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64E8D"/>
    <w:rPr>
      <w:rFonts w:eastAsiaTheme="minorEastAsia"/>
      <w:kern w:val="0"/>
      <w:sz w:val="22"/>
      <w:szCs w:val="22"/>
      <w:lang w:val="en-US" w:eastAsia="zh-CN"/>
      <w14:ligatures w14:val="none"/>
    </w:rPr>
  </w:style>
  <w:style w:type="table" w:styleId="Tabelacomgrade">
    <w:name w:val="Table Grid"/>
    <w:basedOn w:val="Tabelanormal"/>
    <w:uiPriority w:val="39"/>
    <w:rsid w:val="00E533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A9144D792BDC4B857A18997803B0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AF6C6B-058F-EA46-A4EE-60D1C02058ED}"/>
      </w:docPartPr>
      <w:docPartBody>
        <w:p w:rsidR="00136E26" w:rsidRDefault="00B800FE" w:rsidP="00B800FE">
          <w:pPr>
            <w:pStyle w:val="60A9144D792BDC4B857A18997803B0D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862F8B41FF095E4388F25985B8B7558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F592CA-82F7-FB48-B305-46E83D56E59D}"/>
      </w:docPartPr>
      <w:docPartBody>
        <w:p w:rsidR="00136E26" w:rsidRDefault="00B800FE" w:rsidP="00B800FE">
          <w:pPr>
            <w:pStyle w:val="862F8B41FF095E4388F25985B8B7558A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0FE"/>
    <w:rsid w:val="000E77D8"/>
    <w:rsid w:val="00136E26"/>
    <w:rsid w:val="001B5277"/>
    <w:rsid w:val="00216876"/>
    <w:rsid w:val="00284CF9"/>
    <w:rsid w:val="003C3DBD"/>
    <w:rsid w:val="003E7AAD"/>
    <w:rsid w:val="0042730F"/>
    <w:rsid w:val="00476A45"/>
    <w:rsid w:val="004D1123"/>
    <w:rsid w:val="00521ADD"/>
    <w:rsid w:val="00565D18"/>
    <w:rsid w:val="00994DF8"/>
    <w:rsid w:val="009B7799"/>
    <w:rsid w:val="00B800FE"/>
    <w:rsid w:val="00C72C97"/>
    <w:rsid w:val="00EA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60A9144D792BDC4B857A18997803B0D7">
    <w:name w:val="60A9144D792BDC4B857A18997803B0D7"/>
    <w:rsid w:val="00B800FE"/>
  </w:style>
  <w:style w:type="paragraph" w:customStyle="1" w:styleId="862F8B41FF095E4388F25985B8B7558A">
    <w:name w:val="862F8B41FF095E4388F25985B8B7558A"/>
    <w:rsid w:val="00B800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2899</Words>
  <Characters>15660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Trabalho de usabilidade e desenvolvimento web</vt:lpstr>
    </vt:vector>
  </TitlesOfParts>
  <Company/>
  <LinksUpToDate>false</LinksUpToDate>
  <CharactersWithSpaces>18522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de usabilidade e desenvolvimento web</dc:title>
  <dc:subject>Docente: Adailton Cerqueira</dc:subject>
  <dc:creator>Edson Costa Monteiro Neto</dc:creator>
  <cp:keywords/>
  <dc:description/>
  <cp:lastModifiedBy>Edson Costa Monteiro Neto</cp:lastModifiedBy>
  <cp:revision>3</cp:revision>
  <dcterms:created xsi:type="dcterms:W3CDTF">2025-11-24T20:36:00Z</dcterms:created>
  <dcterms:modified xsi:type="dcterms:W3CDTF">2025-11-24T20:48:00Z</dcterms:modified>
</cp:coreProperties>
</file>