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4754F" w14:textId="205DF45A" w:rsidR="00371323" w:rsidRDefault="00D254E1">
      <w:pPr>
        <w:rPr>
          <w:rFonts w:ascii="Arial" w:eastAsia="Arial" w:hAnsi="Arial" w:cs="Arial"/>
          <w:b/>
          <w:sz w:val="36"/>
        </w:rPr>
      </w:pPr>
      <w:r>
        <w:object w:dxaOrig="4698" w:dyaOrig="2610" w14:anchorId="24861A4D">
          <v:rect id="rectole0000000000" o:spid="_x0000_i1025" style="width:223.5pt;height:96.75pt" o:ole="" o:preferrelative="t" stroked="f">
            <v:imagedata r:id="rId4" o:title=""/>
          </v:rect>
          <o:OLEObject Type="Embed" ProgID="StaticMetafile" ShapeID="rectole0000000000" DrawAspect="Content" ObjectID="_1687110921" r:id="rId5"/>
        </w:object>
      </w:r>
    </w:p>
    <w:p w14:paraId="4E75434C" w14:textId="77777777" w:rsidR="00371323" w:rsidRDefault="00371323">
      <w:pPr>
        <w:jc w:val="center"/>
        <w:rPr>
          <w:rFonts w:ascii="Arial" w:eastAsia="Arial" w:hAnsi="Arial" w:cs="Arial"/>
          <w:b/>
          <w:sz w:val="36"/>
        </w:rPr>
      </w:pPr>
    </w:p>
    <w:p w14:paraId="03A38E29" w14:textId="77777777" w:rsidR="00371323" w:rsidRDefault="00557E06">
      <w:pPr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Mente Inteligente</w:t>
      </w:r>
    </w:p>
    <w:p w14:paraId="34915C50" w14:textId="77777777" w:rsidR="00371323" w:rsidRDefault="00557E06">
      <w:pPr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Prof.: </w:t>
      </w:r>
      <w:r>
        <w:rPr>
          <w:rFonts w:ascii="Arial" w:eastAsia="Arial" w:hAnsi="Arial" w:cs="Arial"/>
          <w:sz w:val="32"/>
        </w:rPr>
        <w:t xml:space="preserve">Neiva </w:t>
      </w:r>
      <w:proofErr w:type="spellStart"/>
      <w:r>
        <w:rPr>
          <w:rFonts w:ascii="Arial" w:eastAsia="Arial" w:hAnsi="Arial" w:cs="Arial"/>
          <w:sz w:val="32"/>
        </w:rPr>
        <w:t>Larisane</w:t>
      </w:r>
      <w:proofErr w:type="spellEnd"/>
      <w:r>
        <w:rPr>
          <w:rFonts w:ascii="Arial" w:eastAsia="Arial" w:hAnsi="Arial" w:cs="Arial"/>
          <w:sz w:val="32"/>
        </w:rPr>
        <w:t xml:space="preserve"> </w:t>
      </w:r>
      <w:proofErr w:type="spellStart"/>
      <w:r>
        <w:rPr>
          <w:rFonts w:ascii="Arial" w:eastAsia="Arial" w:hAnsi="Arial" w:cs="Arial"/>
          <w:sz w:val="32"/>
        </w:rPr>
        <w:t>Kuyven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478F435A" w14:textId="77777777" w:rsidR="00371323" w:rsidRDefault="00557E06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b/>
          <w:sz w:val="32"/>
        </w:rPr>
        <w:t>Matéria</w:t>
      </w:r>
      <w:r>
        <w:rPr>
          <w:rFonts w:ascii="Arial" w:eastAsia="Arial" w:hAnsi="Arial" w:cs="Arial"/>
          <w:sz w:val="36"/>
        </w:rPr>
        <w:t xml:space="preserve">: </w:t>
      </w:r>
      <w:r>
        <w:rPr>
          <w:rFonts w:ascii="Arial" w:eastAsia="Arial" w:hAnsi="Arial" w:cs="Arial"/>
          <w:sz w:val="32"/>
        </w:rPr>
        <w:t>Algoritmos e Programação 1</w:t>
      </w:r>
      <w:r>
        <w:rPr>
          <w:rFonts w:ascii="Arial" w:eastAsia="Arial" w:hAnsi="Arial" w:cs="Arial"/>
          <w:sz w:val="36"/>
        </w:rPr>
        <w:t xml:space="preserve"> </w:t>
      </w:r>
    </w:p>
    <w:p w14:paraId="5E17A8D0" w14:textId="77777777" w:rsidR="00371323" w:rsidRDefault="00557E06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36"/>
        </w:rPr>
        <w:t>Alunos</w:t>
      </w:r>
      <w:r>
        <w:rPr>
          <w:rFonts w:ascii="Calibri" w:eastAsia="Calibri" w:hAnsi="Calibri" w:cs="Calibri"/>
          <w:b/>
          <w:sz w:val="28"/>
        </w:rPr>
        <w:t xml:space="preserve">: </w:t>
      </w:r>
      <w:r>
        <w:rPr>
          <w:rFonts w:ascii="Calibri" w:eastAsia="Calibri" w:hAnsi="Calibri" w:cs="Calibri"/>
          <w:sz w:val="32"/>
        </w:rPr>
        <w:t>Eduardo Moreira e Guilherme Rodrig</w:t>
      </w:r>
      <w:r>
        <w:rPr>
          <w:rFonts w:ascii="Calibri" w:eastAsia="Calibri" w:hAnsi="Calibri" w:cs="Calibri"/>
          <w:sz w:val="32"/>
        </w:rPr>
        <w:t>ues</w:t>
      </w:r>
      <w:r>
        <w:rPr>
          <w:rFonts w:ascii="Calibri" w:eastAsia="Calibri" w:hAnsi="Calibri" w:cs="Calibri"/>
          <w:b/>
          <w:sz w:val="28"/>
        </w:rPr>
        <w:t xml:space="preserve"> </w:t>
      </w:r>
    </w:p>
    <w:p w14:paraId="4CB41A97" w14:textId="77777777" w:rsidR="00371323" w:rsidRPr="00557E06" w:rsidRDefault="00371323">
      <w:pPr>
        <w:rPr>
          <w:rFonts w:ascii="Calibri" w:eastAsia="Calibri" w:hAnsi="Calibri" w:cs="Calibri"/>
          <w:sz w:val="28"/>
        </w:rPr>
      </w:pPr>
    </w:p>
    <w:p w14:paraId="346CE354" w14:textId="386B4958" w:rsidR="00371323" w:rsidRPr="00557E06" w:rsidRDefault="00557E06" w:rsidP="00D254E1">
      <w:pPr>
        <w:jc w:val="center"/>
        <w:rPr>
          <w:rFonts w:ascii="Arial" w:eastAsia="Arial" w:hAnsi="Arial" w:cs="Arial"/>
        </w:rPr>
      </w:pPr>
      <w:r w:rsidRPr="00557E06">
        <w:rPr>
          <w:rFonts w:ascii="Arial" w:eastAsia="Arial" w:hAnsi="Arial" w:cs="Arial"/>
        </w:rPr>
        <w:t xml:space="preserve">O nosso desafio </w:t>
      </w:r>
      <w:r w:rsidR="00D254E1" w:rsidRPr="00557E06">
        <w:rPr>
          <w:rFonts w:ascii="Arial" w:eastAsia="Arial" w:hAnsi="Arial" w:cs="Arial"/>
        </w:rPr>
        <w:t xml:space="preserve">é </w:t>
      </w:r>
      <w:r w:rsidRPr="00557E06">
        <w:rPr>
          <w:rFonts w:ascii="Arial" w:eastAsia="Arial" w:hAnsi="Arial" w:cs="Arial"/>
        </w:rPr>
        <w:t>solucionar problemas de organização e limpeza de ambientes, sejam eles de trabalho ou de qualquer pessoa que desejar ter um jeito de dividir tarefas b</w:t>
      </w:r>
      <w:r w:rsidR="00D254E1" w:rsidRPr="00557E06">
        <w:rPr>
          <w:rFonts w:ascii="Arial" w:eastAsia="Arial" w:hAnsi="Arial" w:cs="Arial"/>
        </w:rPr>
        <w:t>á</w:t>
      </w:r>
      <w:r w:rsidRPr="00557E06">
        <w:rPr>
          <w:rFonts w:ascii="Arial" w:eastAsia="Arial" w:hAnsi="Arial" w:cs="Arial"/>
        </w:rPr>
        <w:t>sicas.</w:t>
      </w:r>
    </w:p>
    <w:p w14:paraId="400C1826" w14:textId="4AC1D9BB" w:rsidR="00D254E1" w:rsidRPr="00557E06" w:rsidRDefault="00557E06" w:rsidP="00D254E1">
      <w:pPr>
        <w:jc w:val="center"/>
        <w:rPr>
          <w:rFonts w:ascii="Arial" w:eastAsia="Arial" w:hAnsi="Arial" w:cs="Arial"/>
        </w:rPr>
      </w:pPr>
      <w:r w:rsidRPr="00557E06">
        <w:rPr>
          <w:rFonts w:ascii="Arial" w:eastAsia="Arial" w:hAnsi="Arial" w:cs="Arial"/>
        </w:rPr>
        <w:t>Essa ideia veio por meio de observar que em muitos ambientes de trabalho de startups e empresas de pequeno porte, existem tabelas de organização b</w:t>
      </w:r>
      <w:r w:rsidR="00D254E1" w:rsidRPr="00557E06">
        <w:rPr>
          <w:rFonts w:ascii="Arial" w:eastAsia="Arial" w:hAnsi="Arial" w:cs="Arial"/>
        </w:rPr>
        <w:t>á</w:t>
      </w:r>
      <w:r w:rsidRPr="00557E06">
        <w:rPr>
          <w:rFonts w:ascii="Arial" w:eastAsia="Arial" w:hAnsi="Arial" w:cs="Arial"/>
        </w:rPr>
        <w:t xml:space="preserve">sicas que se trata em o mesmo </w:t>
      </w:r>
      <w:r w:rsidRPr="00557E06">
        <w:rPr>
          <w:rFonts w:ascii="Arial" w:eastAsia="Arial" w:hAnsi="Arial" w:cs="Arial"/>
        </w:rPr>
        <w:t>funcionário fazer certas tarefas para que ele est</w:t>
      </w:r>
      <w:r w:rsidR="00D254E1" w:rsidRPr="00557E06">
        <w:rPr>
          <w:rFonts w:ascii="Arial" w:eastAsia="Arial" w:hAnsi="Arial" w:cs="Arial"/>
        </w:rPr>
        <w:t>e</w:t>
      </w:r>
      <w:r w:rsidRPr="00557E06">
        <w:rPr>
          <w:rFonts w:ascii="Arial" w:eastAsia="Arial" w:hAnsi="Arial" w:cs="Arial"/>
        </w:rPr>
        <w:t>ja colaborando para o bem estar comum.</w:t>
      </w:r>
    </w:p>
    <w:p w14:paraId="5059EA80" w14:textId="1255CC35" w:rsidR="00371323" w:rsidRPr="00557E06" w:rsidRDefault="00D254E1" w:rsidP="00D254E1">
      <w:pPr>
        <w:jc w:val="center"/>
        <w:rPr>
          <w:rFonts w:ascii="Arial" w:eastAsia="Arial" w:hAnsi="Arial" w:cs="Arial"/>
        </w:rPr>
      </w:pPr>
      <w:r w:rsidRPr="00557E06">
        <w:rPr>
          <w:rFonts w:ascii="Arial" w:eastAsia="Arial" w:hAnsi="Arial" w:cs="Arial"/>
        </w:rPr>
        <w:t xml:space="preserve">Sua real função, é atribuir dentro do software/sistema qual pessoa irá fazer tal tarefa. </w:t>
      </w:r>
      <w:r w:rsidR="00557E06" w:rsidRPr="00557E06">
        <w:rPr>
          <w:rFonts w:ascii="Arial" w:eastAsia="Arial" w:hAnsi="Arial" w:cs="Arial"/>
        </w:rPr>
        <w:br/>
      </w:r>
      <w:r w:rsidR="00557E06" w:rsidRPr="00557E06">
        <w:rPr>
          <w:rFonts w:ascii="Arial" w:eastAsia="Arial" w:hAnsi="Arial" w:cs="Arial"/>
        </w:rPr>
        <w:tab/>
        <w:t>Nos estamos bolan</w:t>
      </w:r>
      <w:r w:rsidRPr="00557E06">
        <w:rPr>
          <w:rFonts w:ascii="Arial" w:eastAsia="Arial" w:hAnsi="Arial" w:cs="Arial"/>
        </w:rPr>
        <w:t>d</w:t>
      </w:r>
      <w:r w:rsidR="00557E06" w:rsidRPr="00557E06">
        <w:rPr>
          <w:rFonts w:ascii="Arial" w:eastAsia="Arial" w:hAnsi="Arial" w:cs="Arial"/>
        </w:rPr>
        <w:t>o um jeito inteligente de mudar isso por meio</w:t>
      </w:r>
      <w:r w:rsidR="00557E06" w:rsidRPr="00557E06">
        <w:rPr>
          <w:rFonts w:ascii="Arial" w:eastAsia="Arial" w:hAnsi="Arial" w:cs="Arial"/>
        </w:rPr>
        <w:t xml:space="preserve"> de uma organização </w:t>
      </w:r>
      <w:r w:rsidRPr="00557E06">
        <w:rPr>
          <w:rFonts w:ascii="Arial" w:eastAsia="Arial" w:hAnsi="Arial" w:cs="Arial"/>
        </w:rPr>
        <w:t>harmônica</w:t>
      </w:r>
      <w:r w:rsidR="00557E06" w:rsidRPr="00557E06">
        <w:rPr>
          <w:rFonts w:ascii="Arial" w:eastAsia="Arial" w:hAnsi="Arial" w:cs="Arial"/>
        </w:rPr>
        <w:t xml:space="preserve"> sobre tarefas que parecem básicas, </w:t>
      </w:r>
      <w:r w:rsidRPr="00557E06">
        <w:rPr>
          <w:rFonts w:ascii="Arial" w:eastAsia="Arial" w:hAnsi="Arial" w:cs="Arial"/>
        </w:rPr>
        <w:t>sendo assim</w:t>
      </w:r>
      <w:r w:rsidR="00557E06" w:rsidRPr="00557E06">
        <w:rPr>
          <w:rFonts w:ascii="Arial" w:eastAsia="Arial" w:hAnsi="Arial" w:cs="Arial"/>
        </w:rPr>
        <w:t xml:space="preserve"> </w:t>
      </w:r>
      <w:r w:rsidRPr="00557E06">
        <w:rPr>
          <w:rFonts w:ascii="Arial" w:eastAsia="Arial" w:hAnsi="Arial" w:cs="Arial"/>
        </w:rPr>
        <w:t>alterna</w:t>
      </w:r>
      <w:r w:rsidR="00557E06" w:rsidRPr="00557E06">
        <w:rPr>
          <w:rFonts w:ascii="Arial" w:eastAsia="Arial" w:hAnsi="Arial" w:cs="Arial"/>
        </w:rPr>
        <w:t xml:space="preserve"> entre pessoas que são adicionadas como vari</w:t>
      </w:r>
      <w:r w:rsidRPr="00557E06">
        <w:rPr>
          <w:rFonts w:ascii="Arial" w:eastAsia="Arial" w:hAnsi="Arial" w:cs="Arial"/>
        </w:rPr>
        <w:t>á</w:t>
      </w:r>
      <w:r w:rsidR="00557E06" w:rsidRPr="00557E06">
        <w:rPr>
          <w:rFonts w:ascii="Arial" w:eastAsia="Arial" w:hAnsi="Arial" w:cs="Arial"/>
        </w:rPr>
        <w:t>veis</w:t>
      </w:r>
      <w:r w:rsidRPr="00557E06">
        <w:rPr>
          <w:rFonts w:ascii="Arial" w:eastAsia="Arial" w:hAnsi="Arial" w:cs="Arial"/>
        </w:rPr>
        <w:t>. O</w:t>
      </w:r>
      <w:r w:rsidR="00557E06" w:rsidRPr="00557E06">
        <w:rPr>
          <w:rFonts w:ascii="Arial" w:eastAsia="Arial" w:hAnsi="Arial" w:cs="Arial"/>
        </w:rPr>
        <w:t xml:space="preserve">s pontos positivos que isso pode trazer para </w:t>
      </w:r>
      <w:r w:rsidRPr="00557E06">
        <w:rPr>
          <w:rFonts w:ascii="Arial" w:eastAsia="Arial" w:hAnsi="Arial" w:cs="Arial"/>
        </w:rPr>
        <w:t>o</w:t>
      </w:r>
      <w:r w:rsidR="00557E06" w:rsidRPr="00557E06">
        <w:rPr>
          <w:rFonts w:ascii="Arial" w:eastAsia="Arial" w:hAnsi="Arial" w:cs="Arial"/>
        </w:rPr>
        <w:t xml:space="preserve"> ambiente</w:t>
      </w:r>
      <w:r w:rsidRPr="00557E06">
        <w:rPr>
          <w:rFonts w:ascii="Arial" w:eastAsia="Arial" w:hAnsi="Arial" w:cs="Arial"/>
        </w:rPr>
        <w:t>,</w:t>
      </w:r>
      <w:r w:rsidR="00557E06" w:rsidRPr="00557E06">
        <w:rPr>
          <w:rFonts w:ascii="Arial" w:eastAsia="Arial" w:hAnsi="Arial" w:cs="Arial"/>
        </w:rPr>
        <w:t xml:space="preserve"> é mostrar que impendente da função todos trabalham pra</w:t>
      </w:r>
      <w:r w:rsidR="00557E06" w:rsidRPr="00557E06">
        <w:rPr>
          <w:rFonts w:ascii="Arial" w:eastAsia="Arial" w:hAnsi="Arial" w:cs="Arial"/>
        </w:rPr>
        <w:t xml:space="preserve"> um bem comum </w:t>
      </w:r>
      <w:r w:rsidRPr="00557E06">
        <w:rPr>
          <w:rFonts w:ascii="Arial" w:eastAsia="Arial" w:hAnsi="Arial" w:cs="Arial"/>
        </w:rPr>
        <w:t xml:space="preserve">e </w:t>
      </w:r>
      <w:r w:rsidR="00557E06" w:rsidRPr="00557E06">
        <w:rPr>
          <w:rFonts w:ascii="Arial" w:eastAsia="Arial" w:hAnsi="Arial" w:cs="Arial"/>
        </w:rPr>
        <w:t xml:space="preserve">isso mostrará </w:t>
      </w:r>
      <w:r w:rsidRPr="00557E06">
        <w:rPr>
          <w:rFonts w:ascii="Arial" w:eastAsia="Arial" w:hAnsi="Arial" w:cs="Arial"/>
        </w:rPr>
        <w:t>que todos por este motivo exercem a mesma função, ninguém é maior que ninguém, o motivo é fazer o bem.</w:t>
      </w:r>
    </w:p>
    <w:p w14:paraId="0087D976" w14:textId="3419281E" w:rsidR="00D254E1" w:rsidRPr="00D254E1" w:rsidRDefault="00D254E1" w:rsidP="00D254E1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3D23328F" wp14:editId="13F83515">
            <wp:extent cx="4391025" cy="2190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54E1" w:rsidRPr="00D254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323"/>
    <w:rsid w:val="00371323"/>
    <w:rsid w:val="00557E06"/>
    <w:rsid w:val="00D2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400E5"/>
  <w15:docId w15:val="{B19F2061-CA5E-4A2E-B9A0-D2111BAF8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177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Luiz Gonçalves Moreira</cp:lastModifiedBy>
  <cp:revision>2</cp:revision>
  <dcterms:created xsi:type="dcterms:W3CDTF">2021-07-06T23:58:00Z</dcterms:created>
  <dcterms:modified xsi:type="dcterms:W3CDTF">2021-07-07T00:09:00Z</dcterms:modified>
</cp:coreProperties>
</file>