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F79A" w14:textId="77777777" w:rsidR="006122F9" w:rsidRDefault="00FB4C97">
      <w:pPr>
        <w:pStyle w:val="Ttulo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0" w:name="_rnfo8bu09u4k" w:colFirst="0" w:colLast="0"/>
      <w:bookmarkEnd w:id="0"/>
      <w:r>
        <w:rPr>
          <w:b/>
          <w:color w:val="000000"/>
          <w:sz w:val="28"/>
          <w:szCs w:val="28"/>
        </w:rPr>
        <w:t>Introdução</w:t>
      </w:r>
    </w:p>
    <w:p w14:paraId="618D92AE" w14:textId="6749FC54" w:rsidR="006122F9" w:rsidRDefault="00FB4C97">
      <w:pPr>
        <w:pStyle w:val="Ttulo3"/>
        <w:keepNext w:val="0"/>
        <w:keepLines w:val="0"/>
        <w:spacing w:before="240" w:after="240"/>
        <w:rPr>
          <w:color w:val="000000"/>
          <w:sz w:val="22"/>
          <w:szCs w:val="22"/>
        </w:rPr>
      </w:pPr>
      <w:bookmarkStart w:id="1" w:name="_bvtaneenec4o" w:colFirst="0" w:colLast="0"/>
      <w:bookmarkEnd w:id="1"/>
      <w:r>
        <w:rPr>
          <w:color w:val="000000"/>
          <w:sz w:val="22"/>
          <w:szCs w:val="22"/>
        </w:rPr>
        <w:t xml:space="preserve">    O </w:t>
      </w:r>
      <w:proofErr w:type="spellStart"/>
      <w:r>
        <w:rPr>
          <w:color w:val="000000"/>
          <w:sz w:val="22"/>
          <w:szCs w:val="22"/>
        </w:rPr>
        <w:t>GuiaOn</w:t>
      </w:r>
      <w:proofErr w:type="spellEnd"/>
      <w:r>
        <w:rPr>
          <w:color w:val="000000"/>
          <w:sz w:val="22"/>
          <w:szCs w:val="22"/>
        </w:rPr>
        <w:t xml:space="preserve"> é um aplicativo de aluguel de guias turísticos, que conecta turistas a guias qualificados, oferecendo experiências de viagem personalizadas. Ele permite que guias ofereçam pacotes de passeios e que turistas possam encontrar serviços confiáveis</w:t>
      </w:r>
      <w:r w:rsidR="00992C41">
        <w:rPr>
          <w:color w:val="000000"/>
          <w:sz w:val="22"/>
          <w:szCs w:val="22"/>
        </w:rPr>
        <w:t>.</w:t>
      </w:r>
    </w:p>
    <w:p w14:paraId="0F410A58" w14:textId="77777777" w:rsidR="006122F9" w:rsidRDefault="00FB4C97">
      <w:pPr>
        <w:spacing w:before="240" w:after="24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Requisitos funcionais </w:t>
      </w:r>
    </w:p>
    <w:p w14:paraId="4D368020" w14:textId="77777777" w:rsidR="006122F9" w:rsidRDefault="00FB4C97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" w:name="_djglog8emnjv" w:colFirst="0" w:colLast="0"/>
      <w:bookmarkEnd w:id="2"/>
      <w:r>
        <w:rPr>
          <w:b/>
          <w:color w:val="000000"/>
          <w:sz w:val="26"/>
          <w:szCs w:val="26"/>
        </w:rPr>
        <w:t>1. Cadastro e Gerenciamento de Usuários</w:t>
      </w:r>
    </w:p>
    <w:p w14:paraId="3EDE2145" w14:textId="77777777" w:rsidR="006122F9" w:rsidRPr="00FB4C97" w:rsidRDefault="00FB4C97">
      <w:pPr>
        <w:numPr>
          <w:ilvl w:val="0"/>
          <w:numId w:val="4"/>
        </w:numPr>
        <w:spacing w:before="240" w:line="240" w:lineRule="auto"/>
        <w:rPr>
          <w:bCs/>
        </w:rPr>
      </w:pPr>
      <w:r w:rsidRPr="00FB4C97">
        <w:rPr>
          <w:bCs/>
        </w:rPr>
        <w:t>Permitir o cadastro de usuários e guias turísticos.</w:t>
      </w:r>
      <w:r w:rsidRPr="00FB4C97">
        <w:rPr>
          <w:bCs/>
        </w:rPr>
        <w:br/>
      </w:r>
    </w:p>
    <w:p w14:paraId="6AAF1F24" w14:textId="77777777" w:rsidR="006122F9" w:rsidRDefault="00FB4C97">
      <w:pPr>
        <w:numPr>
          <w:ilvl w:val="0"/>
          <w:numId w:val="4"/>
        </w:numPr>
        <w:spacing w:after="240" w:line="240" w:lineRule="auto"/>
        <w:rPr>
          <w:b/>
        </w:rPr>
      </w:pPr>
      <w:r w:rsidRPr="00FB4C97">
        <w:rPr>
          <w:bCs/>
        </w:rPr>
        <w:t>Gerenciamento de usuários (deletar, atualizar e buscar)</w:t>
      </w:r>
      <w:r>
        <w:rPr>
          <w:b/>
        </w:rPr>
        <w:br/>
      </w:r>
    </w:p>
    <w:p w14:paraId="5B4AA86E" w14:textId="77777777" w:rsidR="006122F9" w:rsidRDefault="00FB4C97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3" w:name="_majs7i12y3at" w:colFirst="0" w:colLast="0"/>
      <w:bookmarkEnd w:id="3"/>
      <w:r>
        <w:rPr>
          <w:b/>
          <w:color w:val="000000"/>
          <w:sz w:val="26"/>
          <w:szCs w:val="26"/>
        </w:rPr>
        <w:t>2. Busca e Reserva de Guias</w:t>
      </w:r>
    </w:p>
    <w:p w14:paraId="5A2C6391" w14:textId="77777777" w:rsidR="006122F9" w:rsidRPr="00FB4C97" w:rsidRDefault="00FB4C97">
      <w:pPr>
        <w:numPr>
          <w:ilvl w:val="0"/>
          <w:numId w:val="3"/>
        </w:numPr>
        <w:spacing w:before="240" w:line="240" w:lineRule="auto"/>
        <w:rPr>
          <w:bCs/>
        </w:rPr>
      </w:pPr>
      <w:r w:rsidRPr="00FB4C97">
        <w:rPr>
          <w:bCs/>
        </w:rPr>
        <w:t>Permitir que turistas pesquisem guias a partir do id</w:t>
      </w:r>
      <w:r w:rsidRPr="00FB4C97">
        <w:rPr>
          <w:bCs/>
        </w:rPr>
        <w:br/>
      </w:r>
    </w:p>
    <w:p w14:paraId="73F4A92F" w14:textId="77777777" w:rsidR="006122F9" w:rsidRPr="00FB4C97" w:rsidRDefault="00FB4C97">
      <w:pPr>
        <w:numPr>
          <w:ilvl w:val="0"/>
          <w:numId w:val="3"/>
        </w:numPr>
        <w:spacing w:line="240" w:lineRule="auto"/>
        <w:rPr>
          <w:bCs/>
        </w:rPr>
      </w:pPr>
      <w:r w:rsidRPr="00FB4C97">
        <w:rPr>
          <w:bCs/>
        </w:rPr>
        <w:t>Opção de agendar passeios com guias para datas específicas.</w:t>
      </w:r>
      <w:r w:rsidRPr="00FB4C97">
        <w:rPr>
          <w:bCs/>
        </w:rPr>
        <w:br/>
      </w:r>
    </w:p>
    <w:p w14:paraId="0C0B656A" w14:textId="77777777" w:rsidR="006122F9" w:rsidRDefault="00FB4C97">
      <w:pPr>
        <w:numPr>
          <w:ilvl w:val="0"/>
          <w:numId w:val="3"/>
        </w:numPr>
        <w:spacing w:after="240" w:line="240" w:lineRule="auto"/>
        <w:rPr>
          <w:b/>
        </w:rPr>
      </w:pPr>
      <w:r w:rsidRPr="00FB4C97">
        <w:rPr>
          <w:bCs/>
        </w:rPr>
        <w:t>Gerenciamento de Reservas (deletar, atualizar e buscar)</w:t>
      </w:r>
      <w:r>
        <w:rPr>
          <w:b/>
        </w:rPr>
        <w:br/>
      </w:r>
    </w:p>
    <w:p w14:paraId="2C3E585E" w14:textId="77777777" w:rsidR="006122F9" w:rsidRDefault="00FB4C97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4" w:name="_1qug3wydx19m" w:colFirst="0" w:colLast="0"/>
      <w:bookmarkEnd w:id="4"/>
      <w:r>
        <w:rPr>
          <w:b/>
          <w:color w:val="000000"/>
          <w:sz w:val="26"/>
          <w:szCs w:val="26"/>
        </w:rPr>
        <w:t>3. Planejamento e Personalização da Viagem</w:t>
      </w:r>
    </w:p>
    <w:p w14:paraId="6ED0E536" w14:textId="77777777" w:rsidR="006122F9" w:rsidRPr="00FB4C97" w:rsidRDefault="00FB4C97">
      <w:pPr>
        <w:numPr>
          <w:ilvl w:val="0"/>
          <w:numId w:val="1"/>
        </w:numPr>
        <w:spacing w:before="240" w:line="360" w:lineRule="auto"/>
        <w:rPr>
          <w:bCs/>
        </w:rPr>
      </w:pPr>
      <w:r w:rsidRPr="00FB4C97">
        <w:rPr>
          <w:bCs/>
        </w:rPr>
        <w:t>Criar roteiros personalizados</w:t>
      </w:r>
    </w:p>
    <w:p w14:paraId="5EF64B5E" w14:textId="77777777" w:rsidR="006122F9" w:rsidRPr="00FB4C97" w:rsidRDefault="00FB4C97">
      <w:pPr>
        <w:numPr>
          <w:ilvl w:val="0"/>
          <w:numId w:val="1"/>
        </w:numPr>
        <w:spacing w:line="360" w:lineRule="auto"/>
        <w:rPr>
          <w:bCs/>
        </w:rPr>
      </w:pPr>
      <w:r w:rsidRPr="00FB4C97">
        <w:rPr>
          <w:bCs/>
        </w:rPr>
        <w:t>Informações do roteiro</w:t>
      </w:r>
    </w:p>
    <w:p w14:paraId="29B62DA4" w14:textId="77777777" w:rsidR="006122F9" w:rsidRPr="00FB4C97" w:rsidRDefault="00FB4C97">
      <w:pPr>
        <w:numPr>
          <w:ilvl w:val="0"/>
          <w:numId w:val="1"/>
        </w:numPr>
        <w:spacing w:after="240" w:line="360" w:lineRule="auto"/>
        <w:rPr>
          <w:bCs/>
        </w:rPr>
      </w:pPr>
      <w:r w:rsidRPr="00FB4C97">
        <w:rPr>
          <w:bCs/>
        </w:rPr>
        <w:t>Gerenciamento de Roteiros (deletar, atualizar e buscar)</w:t>
      </w:r>
    </w:p>
    <w:p w14:paraId="4D01B3E9" w14:textId="77777777" w:rsidR="006122F9" w:rsidRDefault="00FB4C97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5" w:name="_uk86pocloqxf" w:colFirst="0" w:colLast="0"/>
      <w:bookmarkEnd w:id="5"/>
      <w:r>
        <w:rPr>
          <w:b/>
          <w:color w:val="000000"/>
          <w:sz w:val="26"/>
          <w:szCs w:val="26"/>
        </w:rPr>
        <w:t>4. Avaliações e Feedbacks</w:t>
      </w:r>
    </w:p>
    <w:p w14:paraId="555FC87C" w14:textId="77777777" w:rsidR="006122F9" w:rsidRPr="00FB4C97" w:rsidRDefault="00FB4C97">
      <w:pPr>
        <w:numPr>
          <w:ilvl w:val="0"/>
          <w:numId w:val="2"/>
        </w:numPr>
        <w:spacing w:before="240" w:line="360" w:lineRule="auto"/>
        <w:rPr>
          <w:bCs/>
        </w:rPr>
      </w:pPr>
      <w:r w:rsidRPr="00FB4C97">
        <w:rPr>
          <w:bCs/>
        </w:rPr>
        <w:t>Permitir que turistas avaliem passeios com notas e comentários.</w:t>
      </w:r>
    </w:p>
    <w:p w14:paraId="569B2AE4" w14:textId="77777777" w:rsidR="006122F9" w:rsidRPr="00FB4C97" w:rsidRDefault="00FB4C97">
      <w:pPr>
        <w:numPr>
          <w:ilvl w:val="0"/>
          <w:numId w:val="2"/>
        </w:numPr>
        <w:spacing w:after="240" w:line="360" w:lineRule="auto"/>
        <w:rPr>
          <w:bCs/>
        </w:rPr>
      </w:pPr>
      <w:r w:rsidRPr="00FB4C97">
        <w:rPr>
          <w:bCs/>
        </w:rPr>
        <w:t>Gerenciamento de Avaliações (deletar, atualizar e buscar)</w:t>
      </w:r>
    </w:p>
    <w:p w14:paraId="4A241DA7" w14:textId="2C4B6D4F" w:rsidR="006122F9" w:rsidRDefault="006122F9" w:rsidP="00355A89">
      <w:pPr>
        <w:spacing w:before="240" w:after="240" w:line="360" w:lineRule="auto"/>
        <w:rPr>
          <w:b/>
        </w:rPr>
      </w:pPr>
    </w:p>
    <w:p w14:paraId="64AD2A11" w14:textId="6233BB1F" w:rsidR="00355A89" w:rsidRDefault="00355A89" w:rsidP="00355A89">
      <w:pPr>
        <w:spacing w:before="240" w:after="240" w:line="360" w:lineRule="auto"/>
        <w:rPr>
          <w:b/>
        </w:rPr>
      </w:pPr>
    </w:p>
    <w:p w14:paraId="759E7225" w14:textId="5A8DE622" w:rsidR="00355A89" w:rsidRDefault="00355A89" w:rsidP="00355A89">
      <w:pPr>
        <w:spacing w:before="240" w:after="240" w:line="360" w:lineRule="auto"/>
        <w:rPr>
          <w:b/>
        </w:rPr>
      </w:pPr>
    </w:p>
    <w:p w14:paraId="10C28763" w14:textId="11D09D0F" w:rsidR="00355A89" w:rsidRDefault="00355A89" w:rsidP="00355A89">
      <w:pPr>
        <w:spacing w:before="240" w:after="240" w:line="360" w:lineRule="auto"/>
        <w:rPr>
          <w:b/>
        </w:rPr>
      </w:pPr>
    </w:p>
    <w:p w14:paraId="0B2615DB" w14:textId="4F211806" w:rsidR="00355A89" w:rsidRDefault="00355A89" w:rsidP="00355A89">
      <w:pPr>
        <w:spacing w:before="240" w:after="240" w:line="360" w:lineRule="auto"/>
        <w:rPr>
          <w:b/>
        </w:rPr>
      </w:pPr>
    </w:p>
    <w:p w14:paraId="43A37120" w14:textId="77777777" w:rsidR="00355A89" w:rsidRDefault="00355A89" w:rsidP="00355A89">
      <w:pPr>
        <w:spacing w:before="240" w:after="240" w:line="360" w:lineRule="auto"/>
        <w:rPr>
          <w:b/>
        </w:rPr>
      </w:pPr>
    </w:p>
    <w:p w14:paraId="6692757E" w14:textId="77777777" w:rsidR="006122F9" w:rsidRDefault="00FB4C97">
      <w:pPr>
        <w:spacing w:before="240" w:after="240" w:line="360" w:lineRule="auto"/>
        <w:ind w:left="720"/>
        <w:rPr>
          <w:b/>
        </w:rPr>
      </w:pPr>
      <w:r>
        <w:rPr>
          <w:b/>
        </w:rPr>
        <w:lastRenderedPageBreak/>
        <w:t>Modelo banco de dados:</w:t>
      </w:r>
    </w:p>
    <w:p w14:paraId="1BB25D35" w14:textId="6C8A077C" w:rsidR="006122F9" w:rsidRDefault="00507BE2">
      <w:pPr>
        <w:spacing w:before="240" w:after="240" w:line="360" w:lineRule="auto"/>
        <w:ind w:left="720"/>
        <w:rPr>
          <w:b/>
        </w:rPr>
      </w:pPr>
      <w:r w:rsidRPr="00507BE2">
        <w:rPr>
          <w:b/>
          <w:noProof/>
        </w:rPr>
        <w:drawing>
          <wp:inline distT="0" distB="0" distL="0" distR="0" wp14:anchorId="064E0009" wp14:editId="3E38F27C">
            <wp:extent cx="5733415" cy="3662045"/>
            <wp:effectExtent l="0" t="0" r="635" b="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C97">
        <w:rPr>
          <w:b/>
        </w:rPr>
        <w:br/>
      </w:r>
    </w:p>
    <w:p w14:paraId="24AE8C74" w14:textId="0D454EC1" w:rsidR="006122F9" w:rsidRDefault="006122F9"/>
    <w:p w14:paraId="36EB05D9" w14:textId="714C3776" w:rsidR="00061E81" w:rsidRDefault="00061E81"/>
    <w:p w14:paraId="13F89DB6" w14:textId="6FA1381B" w:rsidR="00061E81" w:rsidRPr="00061E81" w:rsidRDefault="00061E81">
      <w:pPr>
        <w:rPr>
          <w:b/>
          <w:bCs/>
          <w:sz w:val="24"/>
          <w:szCs w:val="24"/>
        </w:rPr>
      </w:pPr>
      <w:r w:rsidRPr="00061E81">
        <w:rPr>
          <w:b/>
          <w:bCs/>
          <w:sz w:val="24"/>
          <w:szCs w:val="24"/>
        </w:rPr>
        <w:t>Duas perguntas sobre seu projeto:</w:t>
      </w:r>
    </w:p>
    <w:p w14:paraId="16F24F1C" w14:textId="0C4B63A2" w:rsidR="00061E81" w:rsidRPr="00061E81" w:rsidRDefault="00061E81" w:rsidP="00061E81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061E81">
        <w:rPr>
          <w:b/>
          <w:bCs/>
          <w:sz w:val="24"/>
          <w:szCs w:val="24"/>
        </w:rPr>
        <w:t>Por que a pessoa gastaria contratando um guia turístico?</w:t>
      </w:r>
    </w:p>
    <w:p w14:paraId="4339E99C" w14:textId="6D2A4C71" w:rsidR="00061E81" w:rsidRDefault="00061E81" w:rsidP="00061E81">
      <w:pPr>
        <w:pStyle w:val="PargrafodaLista"/>
      </w:pPr>
      <w:r>
        <w:t>Um guia turístico oferece segurança, conhecimento local, roteiros personalizados e evita perda de tempo, tornando a experiência mais autêntica e proveitosa</w:t>
      </w:r>
    </w:p>
    <w:p w14:paraId="0AC370E2" w14:textId="77777777" w:rsidR="00061E81" w:rsidRDefault="00061E81" w:rsidP="00061E81">
      <w:pPr>
        <w:pStyle w:val="PargrafodaLista"/>
      </w:pPr>
    </w:p>
    <w:p w14:paraId="5BF7590A" w14:textId="5690E837" w:rsidR="00061E81" w:rsidRPr="00061E81" w:rsidRDefault="00061E81" w:rsidP="00061E81">
      <w:pPr>
        <w:pStyle w:val="PargrafodaLista"/>
        <w:numPr>
          <w:ilvl w:val="0"/>
          <w:numId w:val="5"/>
        </w:numPr>
        <w:rPr>
          <w:b/>
          <w:bCs/>
        </w:rPr>
      </w:pPr>
      <w:r w:rsidRPr="00061E81">
        <w:rPr>
          <w:b/>
          <w:bCs/>
        </w:rPr>
        <w:t>Como o aplicativo lida com cancelamentos e reembolsos para turistas e guias?</w:t>
      </w:r>
    </w:p>
    <w:p w14:paraId="10297002" w14:textId="5220BF06" w:rsidR="00061E81" w:rsidRDefault="00061E81" w:rsidP="00061E81">
      <w:pPr>
        <w:ind w:left="360" w:firstLine="360"/>
      </w:pPr>
      <w:r>
        <w:t xml:space="preserve">O </w:t>
      </w:r>
      <w:proofErr w:type="spellStart"/>
      <w:r>
        <w:rPr>
          <w:rStyle w:val="nfase"/>
        </w:rPr>
        <w:t>GuiaOn</w:t>
      </w:r>
      <w:proofErr w:type="spellEnd"/>
      <w:r>
        <w:t xml:space="preserve"> tem uma política de cancelamento com reembolsos parciais ou totais dependendo da antecedência</w:t>
      </w:r>
    </w:p>
    <w:sectPr w:rsidR="00061E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1A67"/>
    <w:multiLevelType w:val="multilevel"/>
    <w:tmpl w:val="316A3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9946D7"/>
    <w:multiLevelType w:val="multilevel"/>
    <w:tmpl w:val="C6149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F7666"/>
    <w:multiLevelType w:val="hybridMultilevel"/>
    <w:tmpl w:val="B8AA0604"/>
    <w:lvl w:ilvl="0" w:tplc="0DA6E7A0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95996"/>
    <w:multiLevelType w:val="multilevel"/>
    <w:tmpl w:val="1C044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EF2076"/>
    <w:multiLevelType w:val="multilevel"/>
    <w:tmpl w:val="FDC2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F9"/>
    <w:rsid w:val="00061E81"/>
    <w:rsid w:val="001765B7"/>
    <w:rsid w:val="00355A89"/>
    <w:rsid w:val="00507BE2"/>
    <w:rsid w:val="006122F9"/>
    <w:rsid w:val="00992C41"/>
    <w:rsid w:val="00F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0EA7"/>
  <w15:docId w15:val="{C386B77F-78E2-40A7-B6C3-FE4500CD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1E8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6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ISMAEL WORST</cp:lastModifiedBy>
  <cp:revision>7</cp:revision>
  <dcterms:created xsi:type="dcterms:W3CDTF">2025-03-24T23:09:00Z</dcterms:created>
  <dcterms:modified xsi:type="dcterms:W3CDTF">2025-03-28T22:18:00Z</dcterms:modified>
</cp:coreProperties>
</file>