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16950" w14:textId="77777777" w:rsidR="00023101" w:rsidRDefault="0002310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Introdução</w:t>
      </w:r>
    </w:p>
    <w:p w14:paraId="4C736014" w14:textId="77777777" w:rsidR="00D73DB4" w:rsidRDefault="00D73DB4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5FDD2AE2" w14:textId="42C2FBF7" w:rsidR="00BD1692" w:rsidRDefault="0002310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ab/>
        <w:t xml:space="preserve">A </w:t>
      </w:r>
      <w:hyperlink r:id="rId7" w:history="1">
        <w:r w:rsidRPr="0031684B">
          <w:rPr>
            <w:rStyle w:val="Hyperlink"/>
            <w:rFonts w:ascii="Arial" w:eastAsia="Times New Roman" w:hAnsi="Arial" w:cs="Arial"/>
            <w:kern w:val="0"/>
            <w:sz w:val="20"/>
            <w:szCs w:val="20"/>
            <w:lang w:val="pt-PT" w:eastAsia="pt-BR"/>
            <w14:ligatures w14:val="none"/>
          </w:rPr>
          <w:t>IMDb</w:t>
        </w:r>
      </w:hyperlink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(Internet Movie Database) é uma plataforma popular, atualmente pertencente à Amazon, que fornece informações abrangentes sobre filmes, séries, programas de TV, elenco e muito mais. Além disso, a IMDb disponibiliza uma base de dados extensa e detalhada sobre filmes, permitindo que os usuários acessem informações valiosas sobre várias produções cinematográficas. Os dados são atualizados regularmente para garantir que as informações sejam precisas e atuais. </w:t>
      </w:r>
    </w:p>
    <w:p w14:paraId="5AB69825" w14:textId="4B522F71" w:rsidR="00023101" w:rsidRDefault="0002310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ab/>
        <w:t>A base de dados da IMDb é uma rica fonte de informações relacionados a filmes de todo o mundo. Ela inclui informações como título de filme, ano de lançamento, gênero, diretor, elenco, sinopse, classificação e país de origem. Essas informações são coletadas e mantidas pela IMDb por meio de uma combinação de métodos, incluindo colaboração de usuários, contribuição direta de profissionais da indústria cinematográfica e fontes oficiais.</w:t>
      </w:r>
    </w:p>
    <w:p w14:paraId="42C501AC" w14:textId="77777777" w:rsidR="00865D81" w:rsidRDefault="00865D8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0497676" w14:textId="77777777" w:rsidR="00865D81" w:rsidRDefault="00865D8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100D3F9" w14:textId="27D0CD40" w:rsidR="00865D81" w:rsidRDefault="005D1889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Objetivo</w:t>
      </w:r>
    </w:p>
    <w:p w14:paraId="061BD736" w14:textId="77777777" w:rsidR="00D73DB4" w:rsidRDefault="00D73DB4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1597A19C" w14:textId="67F0AFC9" w:rsidR="005D1889" w:rsidRDefault="005D1889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ab/>
        <w:t>Os objetivos de analisar a base de dados da IMDb são compreender sobre a indústria cinematográfica ao longo do tempo, como os gêneros mais populares</w:t>
      </w:r>
      <w:r w:rsidR="00864E7E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, distribuição de orçamentos e filmes por país de origem, os lucros arrecadados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e as tendências de produção, como também avaliar a qualidade dos filmes</w:t>
      </w:r>
      <w:r w:rsidR="00864E7E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de acordo com as avaliações e classificações das produções. </w:t>
      </w:r>
    </w:p>
    <w:p w14:paraId="7DC00A25" w14:textId="77777777" w:rsidR="00865D81" w:rsidRPr="0031684B" w:rsidRDefault="00865D81" w:rsidP="003168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62999DBD" w14:textId="77777777" w:rsidR="00D73DB4" w:rsidRDefault="00D73DB4" w:rsidP="005D18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0DC5EE4B" w14:textId="77777777" w:rsidR="00D73DB4" w:rsidRDefault="00D73DB4" w:rsidP="005D18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63A34C8E" w14:textId="3A454070" w:rsidR="00864E7E" w:rsidRDefault="005D1889" w:rsidP="005D18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lastRenderedPageBreak/>
        <w:t>Caracterização da Base de Dados</w:t>
      </w:r>
    </w:p>
    <w:p w14:paraId="3FAF90E5" w14:textId="77777777" w:rsidR="00D73DB4" w:rsidRDefault="00D73DB4" w:rsidP="005D18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7F0595F1" w14:textId="5A55EF05" w:rsidR="00F54765" w:rsidRPr="00865D81" w:rsidRDefault="0031684B" w:rsidP="00865D81">
      <w:pPr>
        <w:pStyle w:val="PargrafodaLista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 w:rsidRPr="0032465E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 xml:space="preserve">Tamanho da base de dados: </w:t>
      </w:r>
      <w:r w:rsidRPr="0032465E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10.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178 dados;</w:t>
      </w:r>
    </w:p>
    <w:p w14:paraId="76A3A041" w14:textId="77777777" w:rsidR="00865D81" w:rsidRPr="0032465E" w:rsidRDefault="00865D81" w:rsidP="00865D81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11B04A35" w14:textId="2DE0F6C8" w:rsidR="0032465E" w:rsidRPr="00865D81" w:rsidRDefault="00E03033" w:rsidP="00865D81">
      <w:pPr>
        <w:pStyle w:val="PargrafodaLista"/>
        <w:numPr>
          <w:ilvl w:val="0"/>
          <w:numId w:val="5"/>
        </w:numPr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32465E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Tipo de dados: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  <w:r w:rsidR="0031684B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Os dados presentes na base de dados são do tipo </w:t>
      </w:r>
      <w:r w:rsidR="0031684B" w:rsidRPr="0031684B"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  <w:t>charactere</w:t>
      </w:r>
      <w:r w:rsidR="0031684B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(Filme, Status, Língua, Gênero e País de origem), </w:t>
      </w:r>
      <w:r w:rsidR="0031684B" w:rsidRPr="0031684B"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  <w:t xml:space="preserve">double </w:t>
      </w:r>
      <w:r w:rsidR="0031684B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(Score, Orçamento e Lucro) e </w:t>
      </w:r>
      <w:r w:rsidR="0031684B" w:rsidRPr="0031684B"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  <w:t xml:space="preserve">date </w:t>
      </w:r>
      <w:r w:rsidR="0031684B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(Data lançamento, Ano lançamento e Mês lançamento);</w:t>
      </w:r>
    </w:p>
    <w:p w14:paraId="2682A7C3" w14:textId="77777777" w:rsidR="00865D81" w:rsidRPr="0032465E" w:rsidRDefault="00865D81" w:rsidP="00865D81">
      <w:pPr>
        <w:pStyle w:val="PargrafodaLista"/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101BDB6C" w14:textId="5A5E046D" w:rsidR="0031684B" w:rsidRPr="00865D81" w:rsidRDefault="0031684B" w:rsidP="00865D81">
      <w:pPr>
        <w:pStyle w:val="PargrafodaLista"/>
        <w:numPr>
          <w:ilvl w:val="0"/>
          <w:numId w:val="5"/>
        </w:numPr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32465E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Integridade dos dados: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Na base de dados existem registros com valores NAs e duplicados, no qual foi necessário fazer o tratamento dos dados</w:t>
      </w:r>
      <w:r w:rsidR="0032465E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;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</w:p>
    <w:p w14:paraId="6E40851C" w14:textId="77777777" w:rsidR="00865D81" w:rsidRPr="00865D81" w:rsidRDefault="00865D81" w:rsidP="00865D81">
      <w:pPr>
        <w:pStyle w:val="PargrafodaLista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7CCA0C23" w14:textId="77777777" w:rsidR="00865D81" w:rsidRPr="0032465E" w:rsidRDefault="00865D81" w:rsidP="00865D81">
      <w:pPr>
        <w:pStyle w:val="PargrafodaLista"/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077434D7" w14:textId="585C99FF" w:rsidR="0031684B" w:rsidRPr="0032465E" w:rsidRDefault="0032465E" w:rsidP="00865D81">
      <w:pPr>
        <w:pStyle w:val="PargrafodaLista"/>
        <w:numPr>
          <w:ilvl w:val="0"/>
          <w:numId w:val="5"/>
        </w:numPr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32465E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Distribuição dos valores: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Os valores</w:t>
      </w:r>
      <w:r w:rsidR="00865D81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quantitativos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  <w:r w:rsidR="00865D81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(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Orçamento, Lucro e Score</w:t>
      </w:r>
      <w:r w:rsidR="00865D81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)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  <w:r w:rsidR="00865D81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e os valores qualitativos (Filme, Gênero e País) 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foram analisados por meio de gráficos (Dispersão, Pontos, Histogramas e Boxplot);</w:t>
      </w:r>
    </w:p>
    <w:p w14:paraId="28ECDD90" w14:textId="77777777" w:rsidR="0032465E" w:rsidRDefault="0032465E" w:rsidP="0032465E">
      <w:pPr>
        <w:pStyle w:val="PargrafodaLista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342CAF0E" w14:textId="77777777" w:rsidR="00865D81" w:rsidRDefault="00865D81" w:rsidP="00450034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7C855476" w14:textId="6037FDF3" w:rsidR="00450034" w:rsidRDefault="00450034" w:rsidP="00450034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Conclusão</w:t>
      </w:r>
    </w:p>
    <w:p w14:paraId="573D0798" w14:textId="77777777" w:rsidR="00D73DB4" w:rsidRDefault="00D73DB4" w:rsidP="00450034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1651EFB9" w14:textId="77777777" w:rsidR="00433E09" w:rsidRDefault="00450034" w:rsidP="00433E09">
      <w:pPr>
        <w:jc w:val="both"/>
        <w:rPr>
          <w:rFonts w:ascii="Arial" w:hAnsi="Arial" w:cs="Arial"/>
          <w:sz w:val="20"/>
          <w:szCs w:val="20"/>
        </w:rPr>
      </w:pPr>
      <w:r>
        <w:rPr>
          <w:rFonts w:eastAsia="Times New Roman"/>
          <w:b/>
          <w:bCs/>
          <w:kern w:val="0"/>
          <w:lang w:val="pt-PT" w:eastAsia="pt-BR"/>
          <w14:ligatures w14:val="none"/>
        </w:rPr>
        <w:tab/>
      </w:r>
      <w:r w:rsidRPr="00BD1692">
        <w:rPr>
          <w:rFonts w:ascii="Arial" w:hAnsi="Arial" w:cs="Arial"/>
          <w:sz w:val="20"/>
          <w:szCs w:val="20"/>
        </w:rPr>
        <w:t xml:space="preserve">Após realizar uma análise dos dados do IMDb, é possível concluir que a base de dados oferece uma ampla gama de informações valiosas sobre filmes e a indústria cinematográfica. </w:t>
      </w:r>
      <w:r w:rsidR="00433E09" w:rsidRPr="00BD1692">
        <w:rPr>
          <w:rFonts w:ascii="Arial" w:hAnsi="Arial" w:cs="Arial"/>
          <w:sz w:val="20"/>
          <w:szCs w:val="20"/>
        </w:rPr>
        <w:t>Primeiramente, ao analisar a distribuição por gênero revelou os gêneros mais representados e os menos comuns na base de dados. Isso nos permite compreender melhor as preferências e tendências do público.</w:t>
      </w:r>
    </w:p>
    <w:p w14:paraId="617F681E" w14:textId="77777777" w:rsidR="00BD1692" w:rsidRPr="00BD1692" w:rsidRDefault="00BD1692" w:rsidP="00433E09">
      <w:pPr>
        <w:jc w:val="both"/>
        <w:rPr>
          <w:rFonts w:ascii="Arial" w:hAnsi="Arial" w:cs="Arial"/>
          <w:sz w:val="20"/>
          <w:szCs w:val="20"/>
        </w:rPr>
      </w:pPr>
    </w:p>
    <w:p w14:paraId="2AE9FCC2" w14:textId="76200FE6" w:rsidR="00865D81" w:rsidRDefault="00433E09" w:rsidP="00433E09">
      <w:pPr>
        <w:jc w:val="both"/>
        <w:rPr>
          <w:rFonts w:ascii="Arial" w:hAnsi="Arial" w:cs="Arial"/>
          <w:sz w:val="20"/>
          <w:szCs w:val="20"/>
        </w:rPr>
      </w:pPr>
      <w:r w:rsidRPr="00BD1692">
        <w:rPr>
          <w:rFonts w:ascii="Arial" w:hAnsi="Arial" w:cs="Arial"/>
          <w:sz w:val="20"/>
          <w:szCs w:val="20"/>
        </w:rPr>
        <w:tab/>
        <w:t xml:space="preserve">Ao analisar </w:t>
      </w:r>
      <w:r w:rsidR="00BD1692" w:rsidRPr="00BD1692">
        <w:rPr>
          <w:rFonts w:ascii="Arial" w:hAnsi="Arial" w:cs="Arial"/>
          <w:sz w:val="20"/>
          <w:szCs w:val="20"/>
        </w:rPr>
        <w:t>a distribuição de filmes ao longo dos anos, foi possível identificar tendências e padrões ao longo do tempo. Essa análise nos proporcionou uma visão sobre a evolução da indústria cinematográfica. Além disso, as avaliações dos filmes foram essenciais para avaliar a qualidade média dos filmes presentes na base de dados.</w:t>
      </w:r>
    </w:p>
    <w:p w14:paraId="39F4B1B6" w14:textId="77777777" w:rsidR="00BD1692" w:rsidRPr="00BD1692" w:rsidRDefault="00BD1692" w:rsidP="00433E09">
      <w:pPr>
        <w:jc w:val="both"/>
        <w:rPr>
          <w:rFonts w:ascii="Arial" w:hAnsi="Arial" w:cs="Arial"/>
          <w:sz w:val="20"/>
          <w:szCs w:val="20"/>
        </w:rPr>
      </w:pPr>
    </w:p>
    <w:p w14:paraId="3326328D" w14:textId="4B9E48D0" w:rsidR="00BD1692" w:rsidRDefault="00BD1692" w:rsidP="00433E09">
      <w:pPr>
        <w:jc w:val="both"/>
        <w:rPr>
          <w:rFonts w:ascii="Arial" w:hAnsi="Arial" w:cs="Arial"/>
          <w:sz w:val="20"/>
          <w:szCs w:val="20"/>
        </w:rPr>
      </w:pPr>
      <w:r w:rsidRPr="00BD1692">
        <w:rPr>
          <w:rFonts w:ascii="Arial" w:hAnsi="Arial" w:cs="Arial"/>
          <w:sz w:val="20"/>
          <w:szCs w:val="20"/>
        </w:rPr>
        <w:tab/>
        <w:t xml:space="preserve">Já a análise dos países de origem dos filmes revelou as contribuições de diferentes nações para a base de dados. Isso nos ajudou a compreender as influências regionais na produção dos filmes. </w:t>
      </w:r>
    </w:p>
    <w:p w14:paraId="216D643C" w14:textId="77777777" w:rsidR="00BD1692" w:rsidRDefault="00BD1692" w:rsidP="00433E09">
      <w:pPr>
        <w:jc w:val="both"/>
        <w:rPr>
          <w:rFonts w:ascii="Arial" w:hAnsi="Arial" w:cs="Arial"/>
          <w:sz w:val="20"/>
          <w:szCs w:val="20"/>
        </w:rPr>
      </w:pPr>
    </w:p>
    <w:p w14:paraId="12A95016" w14:textId="77777777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2A549766" w14:textId="77777777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7A984904" w14:textId="77777777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181AFD9D" w14:textId="77777777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73B157D7" w14:textId="77777777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59185FDE" w14:textId="77777777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282C77FA" w14:textId="77777777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1D5C9745" w14:textId="77777777" w:rsidR="00D73DB4" w:rsidRPr="00BD1692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4A106496" w14:textId="4EE5D8A1" w:rsidR="00D73DB4" w:rsidRDefault="00865D81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Gráficos e Tabela</w:t>
      </w:r>
      <w:r w:rsidR="00D73DB4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s</w:t>
      </w:r>
    </w:p>
    <w:p w14:paraId="3E53F977" w14:textId="77777777" w:rsidR="00865D81" w:rsidRDefault="00865D81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D73DB4">
        <w:rPr>
          <w:rFonts w:ascii="Arial" w:eastAsia="Times New Roman" w:hAnsi="Arial" w:cs="Arial"/>
          <w:color w:val="FF0000"/>
          <w:kern w:val="0"/>
          <w:sz w:val="20"/>
          <w:szCs w:val="20"/>
          <w:lang w:val="pt-PT" w:eastAsia="pt-BR"/>
          <w14:ligatures w14:val="none"/>
        </w:rPr>
        <w:t>Obs: Nem todos os gráficos foram utilizados na apresentação</w:t>
      </w:r>
    </w:p>
    <w:p w14:paraId="1EF1509D" w14:textId="77777777" w:rsidR="001F0EED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38B07B30" w14:textId="2DEEBA2E" w:rsidR="00865D81" w:rsidRDefault="001F0EED" w:rsidP="001F0EED">
      <w:pPr>
        <w:jc w:val="center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1F0EED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3A69350E" wp14:editId="600DD4CB">
            <wp:extent cx="6374039" cy="1704441"/>
            <wp:effectExtent l="0" t="0" r="8255" b="0"/>
            <wp:docPr id="5" name="Imagem 4" descr="Tela de computador com jog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B691FAC-AAD6-0FCE-9E4E-2C6126E82E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Tela de computador com jogo&#10;&#10;Descrição gerada automaticamente">
                      <a:extLst>
                        <a:ext uri="{FF2B5EF4-FFF2-40B4-BE49-F238E27FC236}">
                          <a16:creationId xmlns:a16="http://schemas.microsoft.com/office/drawing/2014/main" id="{DB691FAC-AAD6-0FCE-9E4E-2C6126E82E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9065" cy="171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44B7" w14:textId="77777777" w:rsidR="001F0EED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177B5643" w14:textId="77777777" w:rsidR="001F0EED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79DCFD96" w14:textId="77777777" w:rsidR="001F0EED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785E0B09" w14:textId="77777777" w:rsidR="001F0EED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1F0EED">
        <w:rPr>
          <w:rFonts w:ascii="Arial" w:eastAsia="Times New Roman" w:hAnsi="Arial" w:cs="Arial"/>
          <w:noProof/>
          <w:kern w:val="0"/>
          <w:sz w:val="20"/>
          <w:szCs w:val="20"/>
          <w:lang w:val="pt-PT" w:eastAsia="pt-BR"/>
          <w14:ligatures w14:val="none"/>
        </w:rPr>
        <w:drawing>
          <wp:inline distT="0" distB="0" distL="0" distR="0" wp14:anchorId="199FA650" wp14:editId="433976DD">
            <wp:extent cx="5973445" cy="1199693"/>
            <wp:effectExtent l="0" t="0" r="8255" b="635"/>
            <wp:docPr id="618811598" name="Imagem 1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11598" name="Imagem 1" descr="Padrão do plano de fund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0342" cy="12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03A2" w14:textId="77777777" w:rsidR="001F0EED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7085D307" w14:textId="77777777" w:rsidR="00D73DB4" w:rsidRDefault="00D73DB4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259F0E85" w14:textId="77777777" w:rsidR="001F0EED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424AD64" w14:textId="513627BB" w:rsidR="001F0EED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1F0EED">
        <w:rPr>
          <w:rFonts w:ascii="Arial" w:eastAsia="Times New Roman" w:hAnsi="Arial" w:cs="Arial"/>
          <w:noProof/>
          <w:kern w:val="0"/>
          <w:sz w:val="20"/>
          <w:szCs w:val="20"/>
          <w:lang w:val="pt-PT" w:eastAsia="pt-BR"/>
          <w14:ligatures w14:val="none"/>
        </w:rPr>
        <w:drawing>
          <wp:inline distT="0" distB="0" distL="0" distR="0" wp14:anchorId="7351DCC0" wp14:editId="40871887">
            <wp:extent cx="5917996" cy="1350060"/>
            <wp:effectExtent l="0" t="0" r="6985" b="2540"/>
            <wp:docPr id="11184600" name="Imagem 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600" name="Imagem 1" descr="Padrão do plano de fund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1051" cy="13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55E2" w14:textId="77777777" w:rsidR="00D73DB4" w:rsidRDefault="00D73DB4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9B25195" w14:textId="77777777" w:rsidR="00D73DB4" w:rsidRDefault="00D73DB4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35CE5BB8" w14:textId="77777777" w:rsidR="00D73DB4" w:rsidRDefault="00D73DB4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72B740E9" w14:textId="77777777" w:rsidR="00D73DB4" w:rsidRDefault="00D73DB4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0267FF9C" w14:textId="3E623226" w:rsidR="00865D81" w:rsidRDefault="00865D81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noProof/>
          <w:kern w:val="0"/>
          <w:sz w:val="20"/>
          <w:szCs w:val="20"/>
          <w:lang w:val="pt-PT" w:eastAsia="pt-BR"/>
          <w14:ligatures w14:val="none"/>
        </w:rPr>
        <w:lastRenderedPageBreak/>
        <w:drawing>
          <wp:inline distT="0" distB="0" distL="0" distR="0" wp14:anchorId="3DE48ED2" wp14:editId="46BD5761">
            <wp:extent cx="5293689" cy="3049651"/>
            <wp:effectExtent l="0" t="0" r="2540" b="0"/>
            <wp:docPr id="3036402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070" cy="306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</w:p>
    <w:p w14:paraId="438D406F" w14:textId="77777777" w:rsidR="001F0EED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690D5545" w14:textId="77777777" w:rsidR="001F0EED" w:rsidRPr="00865D81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BD2AAAD" w14:textId="275F27E7" w:rsidR="00865D81" w:rsidRDefault="001F0EED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0"/>
          <w:szCs w:val="20"/>
          <w:lang w:val="pt-PT" w:eastAsia="pt-BR"/>
          <w14:ligatures w14:val="none"/>
        </w:rPr>
        <w:drawing>
          <wp:inline distT="0" distB="0" distL="0" distR="0" wp14:anchorId="6AF0C199" wp14:editId="44711940">
            <wp:extent cx="5391150" cy="3331845"/>
            <wp:effectExtent l="0" t="0" r="0" b="1905"/>
            <wp:docPr id="19054362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B18B" w14:textId="77777777" w:rsidR="00D73DB4" w:rsidRDefault="00D73DB4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7EC188A4" w14:textId="77777777" w:rsidR="00D73DB4" w:rsidRPr="00865D81" w:rsidRDefault="00D73DB4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75DD1E44" w14:textId="3A37012E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i/>
          <w:iCs/>
          <w:noProof/>
          <w:kern w:val="0"/>
          <w:sz w:val="20"/>
          <w:szCs w:val="20"/>
          <w:lang w:val="pt-PT" w:eastAsia="pt-BR"/>
          <w14:ligatures w14:val="none"/>
        </w:rPr>
        <w:lastRenderedPageBreak/>
        <w:drawing>
          <wp:inline distT="0" distB="0" distL="0" distR="0" wp14:anchorId="4A478516" wp14:editId="15357ADF">
            <wp:extent cx="5391150" cy="3331845"/>
            <wp:effectExtent l="0" t="0" r="0" b="1905"/>
            <wp:docPr id="98991351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1351" name="Imagem 1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02AB" w14:textId="77777777" w:rsidR="00585BE6" w:rsidRDefault="00585BE6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0BC9FEB6" w14:textId="30F66712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5AA93897" w14:textId="27EBB4F4" w:rsidR="0032465E" w:rsidRDefault="0032465E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56FC75FA" w14:textId="77777777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1F0EED">
        <w:rPr>
          <w:rFonts w:ascii="Arial" w:eastAsia="Times New Roman" w:hAnsi="Arial" w:cs="Arial"/>
          <w:i/>
          <w:iCs/>
          <w:noProof/>
          <w:kern w:val="0"/>
          <w:sz w:val="20"/>
          <w:szCs w:val="20"/>
          <w:lang w:val="pt-PT" w:eastAsia="pt-BR"/>
          <w14:ligatures w14:val="none"/>
        </w:rPr>
        <w:drawing>
          <wp:inline distT="0" distB="0" distL="0" distR="0" wp14:anchorId="070E77A6" wp14:editId="180E99BB">
            <wp:extent cx="5400040" cy="2828925"/>
            <wp:effectExtent l="0" t="0" r="0" b="9525"/>
            <wp:docPr id="1493901783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01783" name="Imagem 1" descr="Gráfico, Gráfico de caixa estreit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5AC4" w14:textId="77777777" w:rsidR="00D73DB4" w:rsidRDefault="00D73DB4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5C4AFC15" w14:textId="77777777" w:rsidR="00D73DB4" w:rsidRDefault="00D73DB4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289456AC" w14:textId="77777777" w:rsidR="00D73DB4" w:rsidRDefault="00D73DB4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13352208" w14:textId="032C566E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1F0EED">
        <w:rPr>
          <w:rFonts w:ascii="Arial" w:eastAsia="Times New Roman" w:hAnsi="Arial" w:cs="Arial"/>
          <w:i/>
          <w:iCs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38D0155C" wp14:editId="4E1AC96F">
            <wp:extent cx="5400040" cy="2707005"/>
            <wp:effectExtent l="0" t="0" r="0" b="0"/>
            <wp:docPr id="1519033530" name="Imagem 1519033530" descr="Gráfico, Gráfico de dispersã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87995A48-6744-84C4-D7C8-3DA7FD3F78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33530" name="Imagem 1519033530" descr="Gráfico, Gráfico de dispersão&#10;&#10;Descrição gerada automaticamente">
                      <a:extLst>
                        <a:ext uri="{FF2B5EF4-FFF2-40B4-BE49-F238E27FC236}">
                          <a16:creationId xmlns:a16="http://schemas.microsoft.com/office/drawing/2014/main" id="{87995A48-6744-84C4-D7C8-3DA7FD3F78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7DF8" w14:textId="5584B7EE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443AC9F4" w14:textId="77777777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385F06CF" w14:textId="3D1D11AA" w:rsidR="00D73DB4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1F0EED">
        <w:rPr>
          <w:rFonts w:ascii="Arial" w:eastAsia="Times New Roman" w:hAnsi="Arial" w:cs="Arial"/>
          <w:i/>
          <w:iCs/>
          <w:noProof/>
          <w:kern w:val="0"/>
          <w:sz w:val="20"/>
          <w:szCs w:val="20"/>
          <w:lang w:val="pt-PT" w:eastAsia="pt-BR"/>
          <w14:ligatures w14:val="none"/>
        </w:rPr>
        <w:drawing>
          <wp:inline distT="0" distB="0" distL="0" distR="0" wp14:anchorId="4251FC9D" wp14:editId="29FD6706">
            <wp:extent cx="5427105" cy="2514440"/>
            <wp:effectExtent l="0" t="0" r="2540" b="635"/>
            <wp:docPr id="834603213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03213" name="Imagem 1" descr="Gráfico, Gráfico de dispersã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2212" cy="25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D879" w14:textId="77777777" w:rsidR="00D73DB4" w:rsidRDefault="00D73DB4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70BD6859" w14:textId="77777777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59187468" w14:textId="1A36A322" w:rsidR="00D73DB4" w:rsidRDefault="009A4F9C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val="pt-PT" w:eastAsia="pt-BR"/>
          <w14:ligatures w14:val="none"/>
        </w:rPr>
        <w:lastRenderedPageBreak/>
        <w:drawing>
          <wp:inline distT="0" distB="0" distL="0" distR="0" wp14:anchorId="73640AEE" wp14:editId="50910C42">
            <wp:extent cx="5776500" cy="2662733"/>
            <wp:effectExtent l="0" t="0" r="0" b="4445"/>
            <wp:docPr id="1115971372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71372" name="Imagem 1" descr="Gráfico, Gráfico de dispersã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0898" cy="26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2FAE" w14:textId="77777777" w:rsidR="00D73DB4" w:rsidRDefault="00D73DB4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478843F7" w14:textId="63440E06" w:rsidR="009A4F9C" w:rsidRDefault="009A4F9C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val="pt-PT" w:eastAsia="pt-BR"/>
          <w14:ligatures w14:val="none"/>
        </w:rPr>
        <w:drawing>
          <wp:inline distT="0" distB="0" distL="0" distR="0" wp14:anchorId="44DAF1D1" wp14:editId="3F00F911">
            <wp:extent cx="5759751" cy="2677363"/>
            <wp:effectExtent l="0" t="0" r="0" b="8890"/>
            <wp:docPr id="1193188751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88751" name="Imagem 1" descr="Gráfico, Gráfico de dispersã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031" cy="268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3620" w14:textId="77777777" w:rsidR="00585BE6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973123C" w14:textId="77777777" w:rsidR="00585BE6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19CF37E" w14:textId="20C0FDB9" w:rsidR="009A4F9C" w:rsidRDefault="009A4F9C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2E008E12" wp14:editId="3CE70026">
            <wp:extent cx="5985031" cy="3174797"/>
            <wp:effectExtent l="0" t="0" r="0" b="6985"/>
            <wp:docPr id="4" name="Imagem 3" descr="Gráfico, Gráfico de dispersã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3092FA1-E9C8-919A-FB6D-F1E5DD07FF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Gráfico, Gráfico de dispersão&#10;&#10;Descrição gerada automaticamente">
                      <a:extLst>
                        <a:ext uri="{FF2B5EF4-FFF2-40B4-BE49-F238E27FC236}">
                          <a16:creationId xmlns:a16="http://schemas.microsoft.com/office/drawing/2014/main" id="{F3092FA1-E9C8-919A-FB6D-F1E5DD07FF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464" cy="318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7CD6" w14:textId="77777777" w:rsidR="00D73DB4" w:rsidRDefault="00D73DB4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0252D88" w14:textId="77777777" w:rsidR="00D73DB4" w:rsidRDefault="00D73DB4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3B858CB8" w14:textId="5FD55174" w:rsidR="009A4F9C" w:rsidRDefault="009A4F9C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15A2A6A9" wp14:editId="4981D659">
            <wp:extent cx="6089799" cy="3137993"/>
            <wp:effectExtent l="0" t="0" r="6350" b="5715"/>
            <wp:docPr id="17" name="Imagem 16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5BA0396-C973-2D9C-2976-FB22AD9EE8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6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B5BA0396-C973-2D9C-2976-FB22AD9EE8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4591" cy="31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5915" w14:textId="77777777" w:rsidR="003E0670" w:rsidRDefault="003E0670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1C33B11E" w14:textId="77777777" w:rsidR="00585BE6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8D15DA8" w14:textId="7302D291" w:rsidR="00585BE6" w:rsidRDefault="009A4F9C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0D05B092" wp14:editId="240EB6FF">
            <wp:extent cx="5874034" cy="2822116"/>
            <wp:effectExtent l="0" t="0" r="0" b="0"/>
            <wp:docPr id="13" name="Imagem 12" descr="Gráf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0B6165E-D375-D751-92EC-68CB7AA85A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Gráfico&#10;&#10;Descrição gerada automaticamente">
                      <a:extLst>
                        <a:ext uri="{FF2B5EF4-FFF2-40B4-BE49-F238E27FC236}">
                          <a16:creationId xmlns:a16="http://schemas.microsoft.com/office/drawing/2014/main" id="{D0B6165E-D375-D751-92EC-68CB7AA85A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61" cy="28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79EE" w14:textId="77777777" w:rsidR="00585BE6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49EC705" w14:textId="77777777" w:rsidR="00585BE6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2AC94A2E" w14:textId="77777777" w:rsidR="00585BE6" w:rsidRDefault="009A4F9C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14F082C7" wp14:editId="0688A929">
            <wp:extent cx="5495843" cy="3515634"/>
            <wp:effectExtent l="0" t="0" r="0" b="8890"/>
            <wp:docPr id="15" name="Imagem 14" descr="Gráfico, Gráfico de linh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A33F6FA-C9F8-B65C-D783-602A418903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 descr="Gráfico, Gráfico de linhas&#10;&#10;Descrição gerada automaticamente">
                      <a:extLst>
                        <a:ext uri="{FF2B5EF4-FFF2-40B4-BE49-F238E27FC236}">
                          <a16:creationId xmlns:a16="http://schemas.microsoft.com/office/drawing/2014/main" id="{EA33F6FA-C9F8-B65C-D783-602A418903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212" cy="35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3B5" w14:textId="77777777" w:rsidR="003E0670" w:rsidRDefault="003E0670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079E8235" w14:textId="77777777" w:rsidR="003E0670" w:rsidRDefault="003E0670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7FD64FF7" w14:textId="77777777" w:rsidR="003E0670" w:rsidRDefault="003E0670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684E5969" w14:textId="59F9740A" w:rsidR="00585BE6" w:rsidRDefault="009A4F9C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028FFAB8" wp14:editId="723D2895">
            <wp:extent cx="5890202" cy="3291840"/>
            <wp:effectExtent l="0" t="0" r="0" b="3810"/>
            <wp:docPr id="9" name="Imagem 8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3C334079-72EC-2B1B-C476-26CFE78616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3C334079-72EC-2B1B-C476-26CFE78616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1303" cy="329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CFE7" w14:textId="77777777" w:rsidR="00585BE6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392F8D0C" w14:textId="77777777" w:rsidR="00585BE6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073B975" w14:textId="77777777" w:rsidR="00585BE6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1A4BCF31" w14:textId="77777777" w:rsidR="00585BE6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7077E9AC" w14:textId="68CC45CE" w:rsidR="00585BE6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585BE6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7F9EEDA3" wp14:editId="4E31A9D6">
            <wp:extent cx="5400040" cy="3332480"/>
            <wp:effectExtent l="0" t="0" r="0" b="1270"/>
            <wp:docPr id="983398367" name="Imagem 983398367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CA2A419-5508-ED86-D9B6-B5046E934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FCA2A419-5508-ED86-D9B6-B5046E934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3088" w14:textId="77777777" w:rsidR="003E0670" w:rsidRDefault="003E0670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6233C973" w14:textId="77777777" w:rsidR="003E0670" w:rsidRDefault="003E0670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3864C98A" w14:textId="067CFDC9" w:rsidR="00585BE6" w:rsidRPr="001F0EED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585BE6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0420B38F" wp14:editId="75FAA882">
            <wp:extent cx="5687629" cy="3277209"/>
            <wp:effectExtent l="0" t="0" r="8890" b="0"/>
            <wp:docPr id="7" name="Imagem 6" descr="Gráfico, Histograma">
              <a:extLst xmlns:a="http://schemas.openxmlformats.org/drawingml/2006/main">
                <a:ext uri="{FF2B5EF4-FFF2-40B4-BE49-F238E27FC236}">
                  <a16:creationId xmlns:a16="http://schemas.microsoft.com/office/drawing/2014/main" id="{551C837D-F5E3-5D62-2910-64D111E96F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Gráfico, Histograma">
                      <a:extLst>
                        <a:ext uri="{FF2B5EF4-FFF2-40B4-BE49-F238E27FC236}">
                          <a16:creationId xmlns:a16="http://schemas.microsoft.com/office/drawing/2014/main" id="{551C837D-F5E3-5D62-2910-64D111E96F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085" cy="32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BE6" w:rsidRPr="001F0EE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FBC54" w14:textId="77777777" w:rsidR="005D773F" w:rsidRDefault="005D773F" w:rsidP="009A4F9C">
      <w:pPr>
        <w:spacing w:after="0" w:line="240" w:lineRule="auto"/>
      </w:pPr>
      <w:r>
        <w:separator/>
      </w:r>
    </w:p>
  </w:endnote>
  <w:endnote w:type="continuationSeparator" w:id="0">
    <w:p w14:paraId="634D8367" w14:textId="77777777" w:rsidR="005D773F" w:rsidRDefault="005D773F" w:rsidP="009A4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75821" w14:textId="77777777" w:rsidR="009A4F9C" w:rsidRDefault="009A4F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94634" w14:textId="77777777" w:rsidR="009A4F9C" w:rsidRDefault="009A4F9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4BA28" w14:textId="77777777" w:rsidR="009A4F9C" w:rsidRDefault="009A4F9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D1C99" w14:textId="77777777" w:rsidR="005D773F" w:rsidRDefault="005D773F" w:rsidP="009A4F9C">
      <w:pPr>
        <w:spacing w:after="0" w:line="240" w:lineRule="auto"/>
      </w:pPr>
      <w:r>
        <w:separator/>
      </w:r>
    </w:p>
  </w:footnote>
  <w:footnote w:type="continuationSeparator" w:id="0">
    <w:p w14:paraId="1B022BC0" w14:textId="77777777" w:rsidR="005D773F" w:rsidRDefault="005D773F" w:rsidP="009A4F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94BC0" w14:textId="77777777" w:rsidR="009A4F9C" w:rsidRDefault="009A4F9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8388A" w14:textId="77777777" w:rsidR="009A4F9C" w:rsidRDefault="009A4F9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1C622" w14:textId="77777777" w:rsidR="009A4F9C" w:rsidRDefault="009A4F9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D0462"/>
    <w:multiLevelType w:val="hybridMultilevel"/>
    <w:tmpl w:val="950EB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74174C"/>
    <w:multiLevelType w:val="hybridMultilevel"/>
    <w:tmpl w:val="CA62C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F5AD9"/>
    <w:multiLevelType w:val="hybridMultilevel"/>
    <w:tmpl w:val="1E74B8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3A1B16"/>
    <w:multiLevelType w:val="hybridMultilevel"/>
    <w:tmpl w:val="9CB09D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724C3C"/>
    <w:multiLevelType w:val="hybridMultilevel"/>
    <w:tmpl w:val="C5DE8010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7C854F06"/>
    <w:multiLevelType w:val="hybridMultilevel"/>
    <w:tmpl w:val="B38A3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893500">
    <w:abstractNumId w:val="0"/>
  </w:num>
  <w:num w:numId="2" w16cid:durableId="353727727">
    <w:abstractNumId w:val="2"/>
  </w:num>
  <w:num w:numId="3" w16cid:durableId="1614897631">
    <w:abstractNumId w:val="5"/>
  </w:num>
  <w:num w:numId="4" w16cid:durableId="870844538">
    <w:abstractNumId w:val="4"/>
  </w:num>
  <w:num w:numId="5" w16cid:durableId="983042856">
    <w:abstractNumId w:val="3"/>
  </w:num>
  <w:num w:numId="6" w16cid:durableId="567039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101"/>
    <w:rsid w:val="00023101"/>
    <w:rsid w:val="00044D7D"/>
    <w:rsid w:val="001F0EED"/>
    <w:rsid w:val="0031684B"/>
    <w:rsid w:val="0032465E"/>
    <w:rsid w:val="00377D44"/>
    <w:rsid w:val="003E0670"/>
    <w:rsid w:val="003F6870"/>
    <w:rsid w:val="00433E09"/>
    <w:rsid w:val="00450034"/>
    <w:rsid w:val="00585BE6"/>
    <w:rsid w:val="005D1889"/>
    <w:rsid w:val="005D773F"/>
    <w:rsid w:val="00864E7E"/>
    <w:rsid w:val="00865D81"/>
    <w:rsid w:val="008701B4"/>
    <w:rsid w:val="009A4F9C"/>
    <w:rsid w:val="009B6F59"/>
    <w:rsid w:val="00BC3607"/>
    <w:rsid w:val="00BD1692"/>
    <w:rsid w:val="00D047B3"/>
    <w:rsid w:val="00D73DB4"/>
    <w:rsid w:val="00E03033"/>
    <w:rsid w:val="00EE6794"/>
    <w:rsid w:val="00F54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382EF"/>
  <w15:chartTrackingRefBased/>
  <w15:docId w15:val="{F2A53280-D97F-4C7A-A682-9BC8DF11A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101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2310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23101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1684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9A4F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A4F9C"/>
  </w:style>
  <w:style w:type="paragraph" w:styleId="Rodap">
    <w:name w:val="footer"/>
    <w:basedOn w:val="Normal"/>
    <w:link w:val="RodapChar"/>
    <w:uiPriority w:val="99"/>
    <w:unhideWhenUsed/>
    <w:rsid w:val="009A4F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A4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5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datasets/ashpalsingh1525/imdb-movies-datas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11</Pages>
  <Words>486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Yoshida</dc:creator>
  <cp:keywords/>
  <dc:description/>
  <cp:lastModifiedBy>Felipe Yoshida</cp:lastModifiedBy>
  <cp:revision>9</cp:revision>
  <dcterms:created xsi:type="dcterms:W3CDTF">2023-06-02T02:25:00Z</dcterms:created>
  <dcterms:modified xsi:type="dcterms:W3CDTF">2023-06-06T00:32:00Z</dcterms:modified>
</cp:coreProperties>
</file>