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FC00DB" w:rsidRDefault="005530D3" w:rsidP="00D36DB7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Hlk39510352"/>
      <w:bookmarkEnd w:id="0"/>
      <w:r w:rsidRPr="00FC00DB">
        <w:rPr>
          <w:rFonts w:ascii="Arial" w:hAnsi="Arial" w:cs="Arial"/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00DB"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FC00DB">
        <w:rPr>
          <w:rFonts w:ascii="Arial" w:hAnsi="Arial" w:cs="Arial"/>
          <w:b/>
          <w:sz w:val="36"/>
          <w:szCs w:val="36"/>
        </w:rPr>
        <w:t xml:space="preserve">ESCUELA POLITÉCNICA </w:t>
      </w:r>
      <w:r w:rsidR="008B4D7D" w:rsidRPr="00FC00DB">
        <w:rPr>
          <w:rFonts w:ascii="Arial" w:hAnsi="Arial" w:cs="Arial"/>
          <w:b/>
          <w:sz w:val="36"/>
          <w:szCs w:val="36"/>
        </w:rPr>
        <w:t>NACIONAL</w:t>
      </w:r>
    </w:p>
    <w:p w14:paraId="0B2FA326" w14:textId="77777777" w:rsidR="005530D3" w:rsidRPr="00FC00DB" w:rsidRDefault="005530D3" w:rsidP="005530D3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FC00DB">
        <w:rPr>
          <w:rFonts w:ascii="Arial" w:hAnsi="Arial" w:cs="Arial"/>
          <w:sz w:val="28"/>
          <w:szCs w:val="28"/>
        </w:rPr>
        <w:t>ESCUELA DE FORMACIÓN DE TECNÓLOGOS</w:t>
      </w:r>
    </w:p>
    <w:p w14:paraId="3D92A9C5" w14:textId="77777777" w:rsidR="005530D3" w:rsidRPr="00FC00DB" w:rsidRDefault="005530D3" w:rsidP="005530D3">
      <w:pPr>
        <w:autoSpaceDE w:val="0"/>
        <w:autoSpaceDN w:val="0"/>
        <w:adjustRightInd w:val="0"/>
        <w:jc w:val="center"/>
        <w:rPr>
          <w:rFonts w:ascii="Arial" w:hAnsi="Arial" w:cs="Arial"/>
          <w:sz w:val="20"/>
          <w:szCs w:val="20"/>
        </w:rPr>
      </w:pPr>
      <w:r w:rsidRPr="00FC0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du="http://schemas.microsoft.com/office/word/2023/wordml/word16du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9357C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" strokeweight="1.5pt"/>
            </w:pict>
          </mc:Fallback>
        </mc:AlternateContent>
      </w:r>
    </w:p>
    <w:p w14:paraId="768CDDB9" w14:textId="5587A6BB" w:rsidR="00D36DB7" w:rsidRDefault="00A63953" w:rsidP="00696BD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  <w:bookmarkStart w:id="1" w:name="_Hlk134438007"/>
      <w:r w:rsidRPr="00FC00DB">
        <w:rPr>
          <w:rFonts w:ascii="Arial" w:hAnsi="Arial" w:cs="Arial"/>
          <w:b/>
          <w:sz w:val="32"/>
          <w:szCs w:val="32"/>
        </w:rPr>
        <w:t xml:space="preserve">ALGORITMOS Y ESTRUCTURAS DE DATOS </w:t>
      </w:r>
      <w:r w:rsidR="00696BDB" w:rsidRPr="00FC00DB">
        <w:rPr>
          <w:rFonts w:ascii="Arial" w:hAnsi="Arial" w:cs="Arial"/>
          <w:b/>
          <w:sz w:val="32"/>
          <w:szCs w:val="32"/>
        </w:rPr>
        <w:t>(TSD</w:t>
      </w:r>
      <w:r w:rsidRPr="00FC00DB">
        <w:rPr>
          <w:rFonts w:ascii="Arial" w:hAnsi="Arial" w:cs="Arial"/>
          <w:b/>
          <w:sz w:val="32"/>
          <w:szCs w:val="32"/>
        </w:rPr>
        <w:t>S</w:t>
      </w:r>
      <w:r w:rsidR="00696BDB" w:rsidRPr="00FC00DB">
        <w:rPr>
          <w:rFonts w:ascii="Arial" w:hAnsi="Arial" w:cs="Arial"/>
          <w:b/>
          <w:sz w:val="32"/>
          <w:szCs w:val="32"/>
        </w:rPr>
        <w:t>)</w:t>
      </w:r>
    </w:p>
    <w:p w14:paraId="5B99AEEF" w14:textId="77777777" w:rsidR="00CF1982" w:rsidRPr="00FC00DB" w:rsidRDefault="00CF1982" w:rsidP="00696BDB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2"/>
          <w:szCs w:val="32"/>
        </w:rPr>
      </w:pPr>
    </w:p>
    <w:bookmarkEnd w:id="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0"/>
        <w:gridCol w:w="4984"/>
      </w:tblGrid>
      <w:tr w:rsidR="003A12FB" w:rsidRPr="00FC00DB" w14:paraId="77FE4BE5" w14:textId="77777777" w:rsidTr="00CF1982">
        <w:trPr>
          <w:trHeight w:val="70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FC00DB" w:rsidRDefault="003A12FB" w:rsidP="005271BC">
            <w:pPr>
              <w:rPr>
                <w:rFonts w:ascii="Arial" w:hAnsi="Arial" w:cs="Arial"/>
              </w:rPr>
            </w:pPr>
          </w:p>
        </w:tc>
      </w:tr>
      <w:tr w:rsidR="00D36DB7" w:rsidRPr="00FC00DB" w14:paraId="183C8D4A" w14:textId="77777777" w:rsidTr="00CF1982"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FC00DB" w:rsidRDefault="00D36DB7" w:rsidP="005271BC">
            <w:pPr>
              <w:rPr>
                <w:rFonts w:ascii="Arial" w:hAnsi="Arial" w:cs="Arial"/>
              </w:rPr>
            </w:pPr>
            <w:r w:rsidRPr="00FC00DB">
              <w:rPr>
                <w:rFonts w:ascii="Arial" w:hAnsi="Arial" w:cs="Arial"/>
              </w:rPr>
              <w:t>ASIGNATURA: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697FD94" w:rsidR="00D36DB7" w:rsidRPr="00FC00DB" w:rsidRDefault="00CF1982" w:rsidP="004A6B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Algoritmos y Estructuras de Datos</w:t>
            </w:r>
          </w:p>
        </w:tc>
      </w:tr>
      <w:tr w:rsidR="00D36DB7" w:rsidRPr="00FC00DB" w14:paraId="2B86506A" w14:textId="77777777" w:rsidTr="00CF1982"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3D478759" w14:textId="77777777" w:rsidR="00D36DB7" w:rsidRDefault="00D36DB7" w:rsidP="005271BC">
            <w:pPr>
              <w:rPr>
                <w:rFonts w:ascii="Arial" w:hAnsi="Arial" w:cs="Arial"/>
              </w:rPr>
            </w:pPr>
            <w:r w:rsidRPr="00FC00DB">
              <w:rPr>
                <w:rFonts w:ascii="Arial" w:hAnsi="Arial" w:cs="Arial"/>
              </w:rPr>
              <w:t>PROFESOR:</w:t>
            </w:r>
          </w:p>
          <w:p w14:paraId="660514F7" w14:textId="2F48E56D" w:rsidR="00EB1F8B" w:rsidRPr="00FC00DB" w:rsidRDefault="00EB1F8B" w:rsidP="00527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FECHA: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13B6F49E" w14:textId="77777777" w:rsidR="00D36DB7" w:rsidRDefault="005530D3" w:rsidP="00F92542">
            <w:pPr>
              <w:rPr>
                <w:rFonts w:ascii="Arial" w:hAnsi="Arial" w:cs="Arial"/>
              </w:rPr>
            </w:pPr>
            <w:r w:rsidRPr="00FC00DB">
              <w:rPr>
                <w:rFonts w:ascii="Arial" w:hAnsi="Arial" w:cs="Arial"/>
              </w:rPr>
              <w:t xml:space="preserve">Ing. </w:t>
            </w:r>
            <w:r w:rsidR="00784504" w:rsidRPr="00FC00DB">
              <w:rPr>
                <w:rFonts w:ascii="Arial" w:hAnsi="Arial" w:cs="Arial"/>
              </w:rPr>
              <w:t>Lorena Chulde</w:t>
            </w:r>
            <w:r w:rsidR="00F92542" w:rsidRPr="00FC00DB">
              <w:rPr>
                <w:rFonts w:ascii="Arial" w:hAnsi="Arial" w:cs="Arial"/>
              </w:rPr>
              <w:t xml:space="preserve"> MSc.</w:t>
            </w:r>
          </w:p>
          <w:p w14:paraId="6C0233B3" w14:textId="4E0046A7" w:rsidR="00EB1F8B" w:rsidRPr="00FC00DB" w:rsidRDefault="00FF2899" w:rsidP="00F92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CF198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10</w:t>
            </w:r>
            <w:r w:rsidR="00CF1982">
              <w:rPr>
                <w:rFonts w:ascii="Arial" w:hAnsi="Arial" w:cs="Arial"/>
              </w:rPr>
              <w:t>-2024</w:t>
            </w:r>
          </w:p>
        </w:tc>
      </w:tr>
      <w:tr w:rsidR="00D36DB7" w:rsidRPr="00FC00DB" w14:paraId="18DF0C31" w14:textId="77777777" w:rsidTr="00CF1982"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FC00DB" w:rsidRDefault="00D36DB7" w:rsidP="005271BC">
            <w:pPr>
              <w:rPr>
                <w:rFonts w:ascii="Arial" w:hAnsi="Arial" w:cs="Arial"/>
              </w:rPr>
            </w:pPr>
            <w:r w:rsidRPr="00FC00DB">
              <w:rPr>
                <w:rFonts w:ascii="Arial" w:hAnsi="Arial" w:cs="Arial"/>
              </w:rPr>
              <w:t>PERÍODO ACADÉMICO:</w:t>
            </w:r>
          </w:p>
        </w:tc>
        <w:tc>
          <w:tcPr>
            <w:tcW w:w="4984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7DADD733" w:rsidR="00D36DB7" w:rsidRPr="00FC00DB" w:rsidRDefault="00F92542" w:rsidP="009873EE">
            <w:pPr>
              <w:rPr>
                <w:rFonts w:ascii="Arial" w:hAnsi="Arial" w:cs="Arial"/>
              </w:rPr>
            </w:pPr>
            <w:r w:rsidRPr="00FC00DB">
              <w:rPr>
                <w:rFonts w:ascii="Arial" w:hAnsi="Arial" w:cs="Arial"/>
              </w:rPr>
              <w:t>20</w:t>
            </w:r>
            <w:r w:rsidR="00CF5D1C" w:rsidRPr="00FC00DB">
              <w:rPr>
                <w:rFonts w:ascii="Arial" w:hAnsi="Arial" w:cs="Arial"/>
              </w:rPr>
              <w:t>2</w:t>
            </w:r>
            <w:r w:rsidR="000876FA" w:rsidRPr="00FC00DB">
              <w:rPr>
                <w:rFonts w:ascii="Arial" w:hAnsi="Arial" w:cs="Arial"/>
              </w:rPr>
              <w:t>4</w:t>
            </w:r>
            <w:r w:rsidR="008D7783" w:rsidRPr="00FC00DB">
              <w:rPr>
                <w:rFonts w:ascii="Arial" w:hAnsi="Arial" w:cs="Arial"/>
              </w:rPr>
              <w:t>-</w:t>
            </w:r>
            <w:r w:rsidR="008A5530" w:rsidRPr="00FC00DB">
              <w:rPr>
                <w:rFonts w:ascii="Arial" w:hAnsi="Arial" w:cs="Arial"/>
              </w:rPr>
              <w:t>A</w:t>
            </w:r>
          </w:p>
        </w:tc>
      </w:tr>
      <w:tr w:rsidR="003A12FB" w:rsidRPr="00FC00DB" w14:paraId="15C694E3" w14:textId="77777777" w:rsidTr="00CF1982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FC00DB" w:rsidRDefault="003A12FB" w:rsidP="005271BC">
            <w:pPr>
              <w:rPr>
                <w:rFonts w:ascii="Arial" w:hAnsi="Arial" w:cs="Arial"/>
              </w:rPr>
            </w:pPr>
          </w:p>
        </w:tc>
      </w:tr>
    </w:tbl>
    <w:p w14:paraId="7E4A73C5" w14:textId="77777777" w:rsidR="00D36DB7" w:rsidRPr="00FC00DB" w:rsidRDefault="00D36DB7">
      <w:pPr>
        <w:rPr>
          <w:rFonts w:ascii="Arial" w:hAnsi="Arial" w:cs="Arial"/>
        </w:rPr>
      </w:pPr>
    </w:p>
    <w:p w14:paraId="09484C53" w14:textId="77777777" w:rsidR="005271BC" w:rsidRPr="00FC00DB" w:rsidRDefault="005271BC">
      <w:pPr>
        <w:rPr>
          <w:rFonts w:ascii="Arial" w:hAnsi="Arial" w:cs="Arial"/>
        </w:rPr>
      </w:pPr>
    </w:p>
    <w:p w14:paraId="35A4B417" w14:textId="42501F2C" w:rsidR="00D36DB7" w:rsidRDefault="0033065E" w:rsidP="00D36DB7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FC00DB">
        <w:rPr>
          <w:rFonts w:ascii="Arial" w:hAnsi="Arial" w:cs="Arial"/>
          <w:b/>
          <w:color w:val="FF0000"/>
          <w:sz w:val="36"/>
          <w:szCs w:val="36"/>
        </w:rPr>
        <w:t>DEBER</w:t>
      </w:r>
      <w:r w:rsidR="005D4199" w:rsidRPr="00FC00DB">
        <w:rPr>
          <w:rFonts w:ascii="Arial" w:hAnsi="Arial" w:cs="Arial"/>
          <w:b/>
          <w:color w:val="FF0000"/>
          <w:sz w:val="36"/>
          <w:szCs w:val="36"/>
        </w:rPr>
        <w:t xml:space="preserve"> </w:t>
      </w:r>
      <w:r w:rsidR="007F5B69" w:rsidRPr="00FC00DB">
        <w:rPr>
          <w:rFonts w:ascii="Arial" w:hAnsi="Arial" w:cs="Arial"/>
          <w:b/>
          <w:color w:val="FF0000"/>
          <w:sz w:val="36"/>
          <w:szCs w:val="36"/>
        </w:rPr>
        <w:t>1</w:t>
      </w:r>
    </w:p>
    <w:p w14:paraId="19795337" w14:textId="0374836D" w:rsidR="00CF1982" w:rsidRPr="00FC00DB" w:rsidRDefault="00CF1982" w:rsidP="00D36DB7">
      <w:pPr>
        <w:jc w:val="center"/>
        <w:rPr>
          <w:rFonts w:ascii="Arial" w:hAnsi="Arial" w:cs="Arial"/>
          <w:b/>
          <w:color w:val="FF0000"/>
          <w:sz w:val="36"/>
          <w:szCs w:val="36"/>
        </w:rPr>
      </w:pPr>
      <w:r w:rsidRPr="00CF1982">
        <w:rPr>
          <w:rFonts w:ascii="Arial" w:hAnsi="Arial" w:cs="Arial"/>
        </w:rPr>
        <w:t>(individual)</w:t>
      </w:r>
    </w:p>
    <w:p w14:paraId="0A9DA914" w14:textId="77777777" w:rsidR="00D36DB7" w:rsidRPr="00FC00DB" w:rsidRDefault="00D36DB7">
      <w:pPr>
        <w:rPr>
          <w:rFonts w:ascii="Arial" w:hAnsi="Arial" w:cs="Arial"/>
        </w:rPr>
      </w:pPr>
    </w:p>
    <w:tbl>
      <w:tblPr>
        <w:tblW w:w="9387" w:type="dxa"/>
        <w:tblLook w:val="01E0" w:firstRow="1" w:lastRow="1" w:firstColumn="1" w:lastColumn="1" w:noHBand="0" w:noVBand="0"/>
      </w:tblPr>
      <w:tblGrid>
        <w:gridCol w:w="6909"/>
        <w:gridCol w:w="2478"/>
      </w:tblGrid>
      <w:tr w:rsidR="003A12FB" w:rsidRPr="00FC00DB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FC00DB" w:rsidRDefault="003A12FB" w:rsidP="005271BC">
            <w:pPr>
              <w:rPr>
                <w:rFonts w:ascii="Arial" w:hAnsi="Arial" w:cs="Arial"/>
              </w:rPr>
            </w:pPr>
          </w:p>
        </w:tc>
      </w:tr>
      <w:tr w:rsidR="00DB4047" w:rsidRPr="00FC00DB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6855977" w14:textId="77777777" w:rsidR="00D30B8E" w:rsidRPr="00FC00DB" w:rsidRDefault="00D30B8E" w:rsidP="00D30B8E">
            <w:pPr>
              <w:jc w:val="center"/>
              <w:rPr>
                <w:rFonts w:ascii="Arial" w:hAnsi="Arial" w:cs="Arial"/>
              </w:rPr>
            </w:pPr>
          </w:p>
          <w:p w14:paraId="14C5F72F" w14:textId="77777777" w:rsidR="00D30B8E" w:rsidRPr="00CF1982" w:rsidRDefault="005530D3" w:rsidP="00D30B8E">
            <w:pPr>
              <w:jc w:val="center"/>
              <w:rPr>
                <w:rFonts w:ascii="Arial" w:hAnsi="Arial" w:cs="Arial"/>
                <w:b/>
                <w:bCs/>
                <w:color w:val="00B050"/>
                <w:sz w:val="40"/>
                <w:szCs w:val="40"/>
              </w:rPr>
            </w:pPr>
            <w:r w:rsidRPr="00CF1982">
              <w:rPr>
                <w:rFonts w:ascii="Arial" w:hAnsi="Arial" w:cs="Arial"/>
                <w:b/>
                <w:bCs/>
                <w:color w:val="00B050"/>
                <w:sz w:val="40"/>
                <w:szCs w:val="40"/>
              </w:rPr>
              <w:t>TÍTULO</w:t>
            </w:r>
            <w:r w:rsidR="00DB4047" w:rsidRPr="00CF1982">
              <w:rPr>
                <w:rFonts w:ascii="Arial" w:hAnsi="Arial" w:cs="Arial"/>
                <w:b/>
                <w:bCs/>
                <w:color w:val="00B050"/>
                <w:sz w:val="40"/>
                <w:szCs w:val="40"/>
              </w:rPr>
              <w:t>:</w:t>
            </w:r>
          </w:p>
          <w:p w14:paraId="25E8571A" w14:textId="77777777" w:rsidR="00AB1831" w:rsidRPr="00FC00DB" w:rsidRDefault="00AB1831" w:rsidP="00D30B8E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CC97D13" w14:textId="72BE8F5C" w:rsidR="001F5571" w:rsidRPr="00FC00DB" w:rsidRDefault="00AB1831" w:rsidP="00CF1982">
            <w:pPr>
              <w:jc w:val="center"/>
              <w:rPr>
                <w:rFonts w:ascii="Arial" w:hAnsi="Arial" w:cs="Arial"/>
                <w:b/>
              </w:rPr>
            </w:pPr>
            <w:r w:rsidRPr="00FC00DB">
              <w:rPr>
                <w:rFonts w:ascii="Arial" w:hAnsi="Arial" w:cs="Arial"/>
                <w:b/>
                <w:color w:val="0070C0"/>
                <w:sz w:val="40"/>
              </w:rPr>
              <w:t xml:space="preserve">INTRODUCCIÓN A </w:t>
            </w:r>
            <w:r w:rsidR="009E3665" w:rsidRPr="00FC00DB">
              <w:rPr>
                <w:rFonts w:ascii="Arial" w:hAnsi="Arial" w:cs="Arial"/>
                <w:b/>
                <w:color w:val="0070C0"/>
                <w:sz w:val="40"/>
              </w:rPr>
              <w:t>LOS ALGORITMOS Y ESTRUCTURAS DE DATOS</w:t>
            </w:r>
          </w:p>
        </w:tc>
      </w:tr>
      <w:tr w:rsidR="00D30B8E" w:rsidRPr="00FC00DB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FC00DB" w:rsidRDefault="00D30B8E" w:rsidP="00522EBF">
            <w:pPr>
              <w:rPr>
                <w:rFonts w:ascii="Arial" w:hAnsi="Arial" w:cs="Arial"/>
              </w:rPr>
            </w:pPr>
          </w:p>
        </w:tc>
      </w:tr>
      <w:tr w:rsidR="00DB4047" w:rsidRPr="00FC00DB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FC00DB" w:rsidRDefault="00DB4047" w:rsidP="005271BC">
            <w:pPr>
              <w:rPr>
                <w:rFonts w:ascii="Arial" w:hAnsi="Arial" w:cs="Arial"/>
              </w:rPr>
            </w:pPr>
          </w:p>
        </w:tc>
      </w:tr>
      <w:tr w:rsidR="00DB4047" w:rsidRPr="00FC00DB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CD712AD" w14:textId="77777777" w:rsidR="002D0F9C" w:rsidRPr="00FC00DB" w:rsidRDefault="002D0F9C" w:rsidP="00CF5D1C">
            <w:pPr>
              <w:ind w:left="1029"/>
              <w:jc w:val="center"/>
              <w:rPr>
                <w:rFonts w:ascii="Arial" w:hAnsi="Arial" w:cs="Arial"/>
              </w:rPr>
            </w:pPr>
          </w:p>
          <w:p w14:paraId="317847C3" w14:textId="029B09FA" w:rsidR="008D7783" w:rsidRPr="00FC00DB" w:rsidRDefault="009E3665" w:rsidP="005D4199">
            <w:pPr>
              <w:ind w:left="2163"/>
              <w:jc w:val="center"/>
              <w:rPr>
                <w:rFonts w:ascii="Arial" w:hAnsi="Arial" w:cs="Arial"/>
              </w:rPr>
            </w:pPr>
            <w:r w:rsidRPr="00FC00DB">
              <w:rPr>
                <w:rFonts w:ascii="Arial" w:hAnsi="Arial" w:cs="Arial"/>
              </w:rPr>
              <w:object w:dxaOrig="4530" w:dyaOrig="1920" w14:anchorId="28A2A4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6.5pt;height:96pt" o:ole="">
                  <v:imagedata r:id="rId13" o:title=""/>
                </v:shape>
                <o:OLEObject Type="Embed" ProgID="PBrush" ShapeID="_x0000_i1025" DrawAspect="Content" ObjectID="_1790076855" r:id="rId14"/>
              </w:object>
            </w:r>
          </w:p>
          <w:p w14:paraId="50E78CCB" w14:textId="21F43A96" w:rsidR="002D0F9C" w:rsidRPr="00FC00DB" w:rsidRDefault="002D0F9C" w:rsidP="002D0F9C">
            <w:pPr>
              <w:ind w:left="888"/>
              <w:jc w:val="center"/>
              <w:rPr>
                <w:rFonts w:ascii="Arial" w:hAnsi="Arial" w:cs="Arial"/>
              </w:rPr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FC00DB" w:rsidRDefault="00DB4047" w:rsidP="00DB4047">
            <w:pPr>
              <w:rPr>
                <w:rFonts w:ascii="Arial" w:hAnsi="Arial" w:cs="Arial"/>
              </w:rPr>
            </w:pPr>
          </w:p>
        </w:tc>
      </w:tr>
      <w:tr w:rsidR="003A12FB" w:rsidRPr="00FC00DB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FC00DB" w:rsidRDefault="003A12FB" w:rsidP="005271BC">
            <w:pPr>
              <w:rPr>
                <w:rFonts w:ascii="Arial" w:hAnsi="Arial" w:cs="Arial"/>
              </w:rPr>
            </w:pPr>
          </w:p>
        </w:tc>
      </w:tr>
      <w:tr w:rsidR="00EB1F8B" w:rsidRPr="00FC00DB" w14:paraId="33159084" w14:textId="77777777" w:rsidTr="00CF1982">
        <w:tc>
          <w:tcPr>
            <w:tcW w:w="9387" w:type="dxa"/>
            <w:gridSpan w:val="2"/>
            <w:shd w:val="clear" w:color="auto" w:fill="auto"/>
          </w:tcPr>
          <w:p w14:paraId="7F2F51B5" w14:textId="77777777" w:rsidR="00EB1F8B" w:rsidRPr="00CF1982" w:rsidRDefault="00EB1F8B" w:rsidP="00CF198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CF1982">
              <w:rPr>
                <w:rFonts w:ascii="Arial" w:hAnsi="Arial" w:cs="Arial"/>
                <w:b/>
                <w:sz w:val="32"/>
                <w:szCs w:val="32"/>
              </w:rPr>
              <w:t>Estudiante</w:t>
            </w:r>
          </w:p>
          <w:p w14:paraId="63684B17" w14:textId="7D17A18D" w:rsidR="00CF1982" w:rsidRPr="00FC00DB" w:rsidRDefault="005E2748" w:rsidP="00CF19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 Javier Zapata González</w:t>
            </w:r>
          </w:p>
        </w:tc>
      </w:tr>
    </w:tbl>
    <w:p w14:paraId="5585AAEA" w14:textId="77777777" w:rsidR="00EB59CC" w:rsidRPr="00FC00DB" w:rsidRDefault="00EB59CC">
      <w:pPr>
        <w:rPr>
          <w:rFonts w:ascii="Arial" w:hAnsi="Arial" w:cs="Arial"/>
        </w:rPr>
        <w:sectPr w:rsidR="00EB59CC" w:rsidRPr="00FC00DB" w:rsidSect="00C635B8">
          <w:pgSz w:w="11906" w:h="16838" w:code="9"/>
          <w:pgMar w:top="851" w:right="1134" w:bottom="1417" w:left="1134" w:header="709" w:footer="709" w:gutter="284"/>
          <w:cols w:space="708"/>
          <w:docGrid w:linePitch="360"/>
        </w:sectPr>
      </w:pPr>
    </w:p>
    <w:p w14:paraId="442A4278" w14:textId="77777777" w:rsidR="008D7783" w:rsidRPr="00FC00DB" w:rsidRDefault="008D7783" w:rsidP="008D7783">
      <w:pPr>
        <w:rPr>
          <w:rFonts w:ascii="Arial" w:hAnsi="Arial" w:cs="Arial"/>
          <w:b/>
          <w:color w:val="FF0000"/>
          <w:sz w:val="36"/>
          <w:szCs w:val="36"/>
        </w:rPr>
      </w:pPr>
      <w:r w:rsidRPr="00FC00DB">
        <w:rPr>
          <w:rFonts w:ascii="Arial" w:hAnsi="Arial" w:cs="Arial"/>
          <w:b/>
          <w:color w:val="FF0000"/>
          <w:sz w:val="36"/>
          <w:szCs w:val="36"/>
        </w:rPr>
        <w:lastRenderedPageBreak/>
        <w:t>PROPÓSITO DE LA PRÁCTICA</w:t>
      </w:r>
    </w:p>
    <w:p w14:paraId="2444C2B2" w14:textId="77777777" w:rsidR="008D7783" w:rsidRPr="00FC00DB" w:rsidRDefault="008D7783" w:rsidP="008D7783">
      <w:pPr>
        <w:rPr>
          <w:rFonts w:ascii="Arial" w:hAnsi="Arial" w:cs="Arial"/>
          <w:b/>
        </w:rPr>
      </w:pPr>
    </w:p>
    <w:p w14:paraId="04789302" w14:textId="48D9DB98" w:rsidR="00CF5D1C" w:rsidRPr="00FC00DB" w:rsidRDefault="007F5B69" w:rsidP="002D0F9C">
      <w:pPr>
        <w:pStyle w:val="Prrafodelista"/>
        <w:spacing w:after="160" w:line="360" w:lineRule="auto"/>
        <w:ind w:left="0"/>
        <w:jc w:val="both"/>
        <w:rPr>
          <w:rFonts w:ascii="Arial" w:hAnsi="Arial" w:cs="Arial"/>
        </w:rPr>
      </w:pPr>
      <w:r w:rsidRPr="00FC00DB">
        <w:rPr>
          <w:rFonts w:ascii="Arial" w:hAnsi="Arial" w:cs="Arial"/>
        </w:rPr>
        <w:t xml:space="preserve">Conocer sobre </w:t>
      </w:r>
      <w:r w:rsidR="009E3665" w:rsidRPr="00FC00DB">
        <w:rPr>
          <w:rFonts w:ascii="Arial" w:hAnsi="Arial" w:cs="Arial"/>
        </w:rPr>
        <w:t>algoritmos y estructuras de datos</w:t>
      </w:r>
    </w:p>
    <w:p w14:paraId="0D67ADD6" w14:textId="4F589BBA" w:rsidR="008D7783" w:rsidRPr="00FC00DB" w:rsidRDefault="00F153AD" w:rsidP="00F62AEE">
      <w:pPr>
        <w:spacing w:after="240"/>
        <w:rPr>
          <w:rFonts w:ascii="Arial" w:hAnsi="Arial" w:cs="Arial"/>
          <w:b/>
          <w:color w:val="0070C0"/>
          <w:sz w:val="36"/>
          <w:szCs w:val="36"/>
        </w:rPr>
      </w:pPr>
      <w:r w:rsidRPr="00FC00DB">
        <w:rPr>
          <w:rFonts w:ascii="Arial" w:hAnsi="Arial" w:cs="Arial"/>
          <w:b/>
          <w:color w:val="0070C0"/>
          <w:sz w:val="36"/>
          <w:szCs w:val="36"/>
        </w:rPr>
        <w:t>INSTRUCCIONES</w:t>
      </w:r>
    </w:p>
    <w:p w14:paraId="1F7E967D" w14:textId="6ECE995C" w:rsidR="001F13CC" w:rsidRPr="00FC00DB" w:rsidRDefault="001F13CC" w:rsidP="00F62AEE">
      <w:pPr>
        <w:spacing w:after="240"/>
        <w:rPr>
          <w:rFonts w:ascii="Arial" w:hAnsi="Arial" w:cs="Arial"/>
          <w:b/>
          <w:color w:val="00B050"/>
          <w:sz w:val="36"/>
          <w:szCs w:val="36"/>
        </w:rPr>
      </w:pPr>
      <w:r w:rsidRPr="00FC00DB">
        <w:rPr>
          <w:rFonts w:ascii="Arial" w:hAnsi="Arial" w:cs="Arial"/>
          <w:b/>
          <w:color w:val="00B050"/>
          <w:sz w:val="36"/>
          <w:szCs w:val="36"/>
        </w:rPr>
        <w:t>PARTE 1</w:t>
      </w:r>
      <w:r w:rsidR="00FB6BD5">
        <w:rPr>
          <w:rFonts w:ascii="Arial" w:hAnsi="Arial" w:cs="Arial"/>
          <w:b/>
          <w:color w:val="00B050"/>
          <w:sz w:val="36"/>
          <w:szCs w:val="36"/>
        </w:rPr>
        <w:t xml:space="preserve">: </w:t>
      </w:r>
      <w:r w:rsidR="00FB6BD5" w:rsidRPr="00FB6BD5">
        <w:rPr>
          <w:rFonts w:ascii="Arial" w:hAnsi="Arial" w:cs="Arial"/>
          <w:b/>
          <w:color w:val="00B050"/>
          <w:sz w:val="36"/>
          <w:szCs w:val="36"/>
        </w:rPr>
        <w:t>Teoría</w:t>
      </w:r>
    </w:p>
    <w:p w14:paraId="1CE0A69D" w14:textId="1F2E02BC" w:rsidR="0033065E" w:rsidRPr="00FC00DB" w:rsidRDefault="0033065E" w:rsidP="003309E0">
      <w:pPr>
        <w:pStyle w:val="Prrafodelista"/>
        <w:numPr>
          <w:ilvl w:val="0"/>
          <w:numId w:val="2"/>
        </w:numPr>
        <w:spacing w:after="240" w:line="276" w:lineRule="auto"/>
        <w:jc w:val="both"/>
        <w:rPr>
          <w:rFonts w:ascii="Arial" w:hAnsi="Arial" w:cs="Arial"/>
          <w:bCs/>
        </w:rPr>
      </w:pPr>
      <w:r w:rsidRPr="00FC00DB">
        <w:rPr>
          <w:rFonts w:ascii="Arial" w:hAnsi="Arial" w:cs="Arial"/>
          <w:bCs/>
        </w:rPr>
        <w:t xml:space="preserve">Realiza </w:t>
      </w:r>
      <w:r w:rsidR="00920CC9" w:rsidRPr="00FC00DB">
        <w:rPr>
          <w:rFonts w:ascii="Arial" w:hAnsi="Arial" w:cs="Arial"/>
          <w:bCs/>
        </w:rPr>
        <w:t>un mapa mental</w:t>
      </w:r>
      <w:r w:rsidRPr="00FC00DB">
        <w:rPr>
          <w:rFonts w:ascii="Arial" w:hAnsi="Arial" w:cs="Arial"/>
          <w:bCs/>
        </w:rPr>
        <w:t xml:space="preserve"> que resuma todo lo aportado en clase.</w:t>
      </w:r>
    </w:p>
    <w:p w14:paraId="052F93BF" w14:textId="32F1A2D4" w:rsidR="00BB2688" w:rsidRDefault="0061492B" w:rsidP="0061492B">
      <w:pPr>
        <w:spacing w:after="240"/>
        <w:jc w:val="center"/>
        <w:rPr>
          <w:rFonts w:ascii="Arial" w:hAnsi="Arial" w:cs="Arial"/>
          <w:b/>
          <w:color w:val="00B050"/>
          <w:sz w:val="36"/>
          <w:szCs w:val="36"/>
        </w:rPr>
      </w:pPr>
      <w:r>
        <w:rPr>
          <w:rFonts w:ascii="Arial" w:hAnsi="Arial" w:cs="Arial"/>
          <w:b/>
          <w:noProof/>
          <w:color w:val="00B050"/>
          <w:sz w:val="36"/>
          <w:szCs w:val="36"/>
        </w:rPr>
        <w:drawing>
          <wp:inline distT="0" distB="0" distL="0" distR="0" wp14:anchorId="7B007D0C" wp14:editId="60CB98B6">
            <wp:extent cx="6017228" cy="6254750"/>
            <wp:effectExtent l="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15"/>
                    <a:srcRect l="25337" t="4943" r="25914" b="4961"/>
                    <a:stretch/>
                  </pic:blipFill>
                  <pic:spPr bwMode="auto">
                    <a:xfrm>
                      <a:off x="0" y="0"/>
                      <a:ext cx="6038857" cy="6277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3ED2" w14:textId="77777777" w:rsidR="00BB2688" w:rsidRDefault="00BB2688" w:rsidP="00FC00DB">
      <w:pPr>
        <w:spacing w:after="240"/>
        <w:rPr>
          <w:rFonts w:ascii="Arial" w:hAnsi="Arial" w:cs="Arial"/>
          <w:b/>
          <w:color w:val="00B050"/>
          <w:sz w:val="36"/>
          <w:szCs w:val="36"/>
        </w:rPr>
      </w:pPr>
    </w:p>
    <w:p w14:paraId="2E6A16A6" w14:textId="36087933" w:rsidR="00FC00DB" w:rsidRPr="00AA4C54" w:rsidRDefault="00FC00DB" w:rsidP="00AA4C54">
      <w:pPr>
        <w:spacing w:after="240"/>
        <w:rPr>
          <w:rFonts w:ascii="Arial" w:hAnsi="Arial" w:cs="Arial"/>
          <w:b/>
          <w:color w:val="00B050"/>
          <w:sz w:val="36"/>
          <w:szCs w:val="36"/>
        </w:rPr>
      </w:pPr>
      <w:r w:rsidRPr="00FC00DB">
        <w:rPr>
          <w:rFonts w:ascii="Arial" w:hAnsi="Arial" w:cs="Arial"/>
          <w:b/>
          <w:color w:val="00B050"/>
          <w:sz w:val="36"/>
          <w:szCs w:val="36"/>
        </w:rPr>
        <w:lastRenderedPageBreak/>
        <w:t>PARTE 2</w:t>
      </w:r>
      <w:r w:rsidR="00FB6BD5">
        <w:rPr>
          <w:rFonts w:ascii="Arial" w:hAnsi="Arial" w:cs="Arial"/>
          <w:b/>
          <w:color w:val="00B050"/>
          <w:sz w:val="36"/>
          <w:szCs w:val="36"/>
        </w:rPr>
        <w:t xml:space="preserve">: </w:t>
      </w:r>
      <w:r w:rsidR="00FB6BD5" w:rsidRPr="00FB6BD5">
        <w:rPr>
          <w:rFonts w:ascii="Arial" w:hAnsi="Arial" w:cs="Arial"/>
          <w:b/>
          <w:color w:val="00B050"/>
          <w:sz w:val="36"/>
          <w:szCs w:val="36"/>
        </w:rPr>
        <w:t>Práctica</w:t>
      </w:r>
    </w:p>
    <w:p w14:paraId="36F3BAC4" w14:textId="726A813D" w:rsidR="00FC00DB" w:rsidRDefault="00FC00DB" w:rsidP="003309E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FC00DB">
        <w:rPr>
          <w:rStyle w:val="normaltextrun"/>
          <w:rFonts w:ascii="Arial" w:hAnsi="Arial" w:cs="Arial"/>
          <w:lang w:val="es-ES"/>
        </w:rPr>
        <w:t>Abrir el material presentado en clase</w:t>
      </w:r>
      <w:r w:rsidR="00EB1F8B">
        <w:rPr>
          <w:rStyle w:val="normaltextrun"/>
          <w:rFonts w:ascii="Arial" w:hAnsi="Arial" w:cs="Arial"/>
          <w:lang w:val="es-ES"/>
        </w:rPr>
        <w:t xml:space="preserve"> “</w:t>
      </w:r>
      <w:r w:rsidR="00EB1F8B" w:rsidRPr="00EB1F8B">
        <w:rPr>
          <w:rStyle w:val="normaltextrun"/>
          <w:rFonts w:ascii="Arial" w:hAnsi="Arial" w:cs="Arial"/>
          <w:lang w:val="es-ES"/>
        </w:rPr>
        <w:t>S1-</w:t>
      </w:r>
      <w:r w:rsidR="00AA4C54" w:rsidRPr="00EB1F8B">
        <w:rPr>
          <w:rStyle w:val="normaltextrun"/>
          <w:rFonts w:ascii="Arial" w:hAnsi="Arial" w:cs="Arial"/>
          <w:lang w:val="es-ES"/>
        </w:rPr>
        <w:t>Introducción Python</w:t>
      </w:r>
      <w:r w:rsidR="00EB1F8B">
        <w:rPr>
          <w:rStyle w:val="normaltextrun"/>
          <w:rFonts w:ascii="Arial" w:hAnsi="Arial" w:cs="Arial"/>
          <w:lang w:val="es-ES"/>
        </w:rPr>
        <w:t>”</w:t>
      </w:r>
      <w:r w:rsidRPr="00FC00DB">
        <w:rPr>
          <w:rStyle w:val="normaltextrun"/>
          <w:rFonts w:ascii="Arial" w:hAnsi="Arial" w:cs="Arial"/>
          <w:lang w:val="es-ES"/>
        </w:rPr>
        <w:t>, realizar los ejercicios y adjuntar las pantallas tanto del código como de la salida. </w:t>
      </w:r>
      <w:r w:rsidRPr="00FC00DB">
        <w:rPr>
          <w:rStyle w:val="eop"/>
          <w:rFonts w:ascii="Arial" w:hAnsi="Arial" w:cs="Arial"/>
        </w:rPr>
        <w:t> </w:t>
      </w:r>
    </w:p>
    <w:p w14:paraId="0245F742" w14:textId="77777777" w:rsidR="00EB1F8B" w:rsidRPr="00FC00DB" w:rsidRDefault="00EB1F8B" w:rsidP="00FC00D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F50D096" w14:textId="5AFF201D" w:rsidR="00FC00DB" w:rsidRDefault="00FC00DB" w:rsidP="00FC00D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64361B2" w14:textId="394C22BB" w:rsidR="001F13CC" w:rsidRDefault="00AA4C54" w:rsidP="00AA4C54">
      <w:pPr>
        <w:spacing w:after="240"/>
        <w:jc w:val="center"/>
        <w:rPr>
          <w:rFonts w:ascii="Arial" w:hAnsi="Arial" w:cs="Arial"/>
          <w:b/>
        </w:rPr>
      </w:pPr>
      <w:r w:rsidRPr="00AA4C54">
        <w:rPr>
          <w:rFonts w:ascii="Arial" w:hAnsi="Arial" w:cs="Arial"/>
          <w:b/>
          <w:noProof/>
        </w:rPr>
        <w:drawing>
          <wp:inline distT="0" distB="0" distL="0" distR="0" wp14:anchorId="54B117DE" wp14:editId="28ED791D">
            <wp:extent cx="5915851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2791" w14:textId="5F99EE30" w:rsidR="00AA4C54" w:rsidRDefault="00AA4C54" w:rsidP="00AA4C54">
      <w:pPr>
        <w:spacing w:after="240"/>
        <w:jc w:val="center"/>
        <w:rPr>
          <w:rFonts w:ascii="Arial" w:hAnsi="Arial" w:cs="Arial"/>
          <w:b/>
        </w:rPr>
      </w:pPr>
      <w:r w:rsidRPr="00AA4C54">
        <w:rPr>
          <w:rFonts w:ascii="Arial" w:hAnsi="Arial" w:cs="Arial"/>
          <w:b/>
          <w:noProof/>
        </w:rPr>
        <w:drawing>
          <wp:inline distT="0" distB="0" distL="0" distR="0" wp14:anchorId="2C2212C7" wp14:editId="32371DB5">
            <wp:extent cx="3153215" cy="762106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A3E5" w14:textId="36C356B8" w:rsidR="0097486C" w:rsidRDefault="0097486C" w:rsidP="00AA4C54">
      <w:pPr>
        <w:spacing w:after="240"/>
        <w:jc w:val="center"/>
        <w:rPr>
          <w:rFonts w:ascii="Arial" w:hAnsi="Arial" w:cs="Arial"/>
          <w:b/>
        </w:rPr>
      </w:pPr>
    </w:p>
    <w:p w14:paraId="7EE2921A" w14:textId="77777777" w:rsidR="0097486C" w:rsidRPr="00FC00DB" w:rsidRDefault="0097486C" w:rsidP="00AA4C54">
      <w:pPr>
        <w:spacing w:after="240"/>
        <w:jc w:val="center"/>
        <w:rPr>
          <w:rFonts w:ascii="Arial" w:hAnsi="Arial" w:cs="Arial"/>
          <w:b/>
        </w:rPr>
      </w:pPr>
    </w:p>
    <w:p w14:paraId="59385ED8" w14:textId="4E416097" w:rsidR="001F13CC" w:rsidRDefault="001F13CC" w:rsidP="00AA4C54">
      <w:pPr>
        <w:spacing w:after="240"/>
        <w:jc w:val="center"/>
        <w:rPr>
          <w:rFonts w:ascii="Arial" w:hAnsi="Arial" w:cs="Arial"/>
          <w:b/>
        </w:rPr>
      </w:pPr>
    </w:p>
    <w:p w14:paraId="3D236C87" w14:textId="458D3814" w:rsidR="0037433C" w:rsidRDefault="0097486C" w:rsidP="00AA4C54">
      <w:pPr>
        <w:spacing w:after="240"/>
        <w:jc w:val="center"/>
        <w:rPr>
          <w:rFonts w:ascii="Arial" w:hAnsi="Arial" w:cs="Arial"/>
          <w:b/>
        </w:rPr>
      </w:pPr>
      <w:r w:rsidRPr="0097486C">
        <w:rPr>
          <w:rFonts w:ascii="Arial" w:hAnsi="Arial" w:cs="Arial"/>
          <w:b/>
        </w:rPr>
        <w:drawing>
          <wp:inline distT="0" distB="0" distL="0" distR="0" wp14:anchorId="55AD2351" wp14:editId="6E30C246">
            <wp:extent cx="2619741" cy="177189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9EB8" w14:textId="78486352" w:rsidR="001F13CC" w:rsidRDefault="0097486C" w:rsidP="0097486C">
      <w:pPr>
        <w:spacing w:after="240"/>
        <w:jc w:val="center"/>
        <w:rPr>
          <w:rFonts w:ascii="Arial" w:hAnsi="Arial" w:cs="Arial"/>
          <w:b/>
        </w:rPr>
      </w:pPr>
      <w:r w:rsidRPr="0097486C">
        <w:rPr>
          <w:rFonts w:ascii="Arial" w:hAnsi="Arial" w:cs="Arial"/>
          <w:b/>
        </w:rPr>
        <w:drawing>
          <wp:inline distT="0" distB="0" distL="0" distR="0" wp14:anchorId="2E751A93" wp14:editId="5D89532A">
            <wp:extent cx="2695951" cy="562053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44AB" w14:textId="73B1FB9B" w:rsidR="0097486C" w:rsidRDefault="0097486C" w:rsidP="0097486C">
      <w:pPr>
        <w:spacing w:after="240"/>
        <w:jc w:val="center"/>
        <w:rPr>
          <w:rFonts w:ascii="Arial" w:hAnsi="Arial" w:cs="Arial"/>
          <w:b/>
        </w:rPr>
      </w:pPr>
    </w:p>
    <w:p w14:paraId="0E0E5EF3" w14:textId="06F9830B" w:rsidR="0097486C" w:rsidRDefault="005D36A8" w:rsidP="0097486C">
      <w:pPr>
        <w:spacing w:after="240"/>
        <w:jc w:val="center"/>
        <w:rPr>
          <w:rFonts w:ascii="Arial" w:hAnsi="Arial" w:cs="Arial"/>
          <w:b/>
        </w:rPr>
      </w:pPr>
      <w:r w:rsidRPr="005D36A8">
        <w:rPr>
          <w:rFonts w:ascii="Arial" w:hAnsi="Arial" w:cs="Arial"/>
          <w:b/>
        </w:rPr>
        <w:lastRenderedPageBreak/>
        <w:drawing>
          <wp:inline distT="0" distB="0" distL="0" distR="0" wp14:anchorId="6B0E8977" wp14:editId="27BC89A7">
            <wp:extent cx="2372056" cy="1962424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F964" w14:textId="61B5CC39" w:rsidR="005D36A8" w:rsidRDefault="005D36A8" w:rsidP="0097486C">
      <w:pPr>
        <w:spacing w:after="240"/>
        <w:jc w:val="center"/>
        <w:rPr>
          <w:rFonts w:ascii="Arial" w:hAnsi="Arial" w:cs="Arial"/>
          <w:b/>
        </w:rPr>
      </w:pPr>
      <w:r w:rsidRPr="005D36A8">
        <w:rPr>
          <w:rFonts w:ascii="Arial" w:hAnsi="Arial" w:cs="Arial"/>
          <w:b/>
        </w:rPr>
        <w:drawing>
          <wp:inline distT="0" distB="0" distL="0" distR="0" wp14:anchorId="01505313" wp14:editId="018FAD03">
            <wp:extent cx="2886478" cy="56205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7E87" w14:textId="77777777" w:rsidR="005D36A8" w:rsidRDefault="005D36A8" w:rsidP="0097486C">
      <w:pPr>
        <w:spacing w:after="240"/>
        <w:jc w:val="center"/>
        <w:rPr>
          <w:rFonts w:ascii="Arial" w:hAnsi="Arial" w:cs="Arial"/>
          <w:b/>
        </w:rPr>
      </w:pPr>
    </w:p>
    <w:p w14:paraId="4414E3D4" w14:textId="0A7FBE57" w:rsidR="005D36A8" w:rsidRDefault="005D36A8" w:rsidP="005D36A8">
      <w:pPr>
        <w:spacing w:after="240"/>
        <w:jc w:val="center"/>
        <w:rPr>
          <w:rFonts w:ascii="Arial" w:hAnsi="Arial" w:cs="Arial"/>
          <w:b/>
        </w:rPr>
      </w:pPr>
      <w:r w:rsidRPr="005D36A8">
        <w:rPr>
          <w:rFonts w:ascii="Arial" w:hAnsi="Arial" w:cs="Arial"/>
          <w:b/>
        </w:rPr>
        <w:drawing>
          <wp:inline distT="0" distB="0" distL="0" distR="0" wp14:anchorId="41D3AC3F" wp14:editId="7083C73F">
            <wp:extent cx="2553056" cy="1762371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83F6" w14:textId="7C5601B4" w:rsidR="005D36A8" w:rsidRDefault="005D36A8" w:rsidP="0097486C">
      <w:pPr>
        <w:spacing w:after="240"/>
        <w:jc w:val="center"/>
        <w:rPr>
          <w:rFonts w:ascii="Arial" w:hAnsi="Arial" w:cs="Arial"/>
          <w:b/>
        </w:rPr>
      </w:pPr>
      <w:r w:rsidRPr="005D36A8">
        <w:rPr>
          <w:rFonts w:ascii="Arial" w:hAnsi="Arial" w:cs="Arial"/>
          <w:b/>
        </w:rPr>
        <w:drawing>
          <wp:inline distT="0" distB="0" distL="0" distR="0" wp14:anchorId="0A8C3E78" wp14:editId="4145409C">
            <wp:extent cx="2076740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7FC6" w14:textId="043A8519" w:rsidR="0037433C" w:rsidRDefault="005D36A8" w:rsidP="0037433C">
      <w:pPr>
        <w:spacing w:after="240"/>
        <w:jc w:val="center"/>
        <w:rPr>
          <w:rFonts w:ascii="Arial" w:hAnsi="Arial" w:cs="Arial"/>
          <w:b/>
        </w:rPr>
      </w:pPr>
      <w:r w:rsidRPr="005D36A8">
        <w:rPr>
          <w:rFonts w:ascii="Arial" w:hAnsi="Arial" w:cs="Arial"/>
          <w:b/>
        </w:rPr>
        <w:drawing>
          <wp:inline distT="0" distB="0" distL="0" distR="0" wp14:anchorId="5410B82B" wp14:editId="20762A48">
            <wp:extent cx="4706007" cy="15623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C9EB" w14:textId="14B3059F" w:rsidR="0037433C" w:rsidRDefault="005D36A8" w:rsidP="0037433C">
      <w:pPr>
        <w:spacing w:after="240"/>
        <w:jc w:val="center"/>
        <w:rPr>
          <w:rFonts w:ascii="Arial" w:hAnsi="Arial" w:cs="Arial"/>
          <w:b/>
        </w:rPr>
      </w:pPr>
      <w:r w:rsidRPr="005D36A8">
        <w:rPr>
          <w:rFonts w:ascii="Arial" w:hAnsi="Arial" w:cs="Arial"/>
          <w:b/>
        </w:rPr>
        <w:drawing>
          <wp:inline distT="0" distB="0" distL="0" distR="0" wp14:anchorId="3EB39D4F" wp14:editId="0BA6AFCD">
            <wp:extent cx="2438740" cy="83831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5671" w14:textId="095FF0F1" w:rsidR="005D36A8" w:rsidRDefault="005D36A8" w:rsidP="0037433C">
      <w:pPr>
        <w:spacing w:after="240"/>
        <w:jc w:val="center"/>
        <w:rPr>
          <w:rFonts w:ascii="Arial" w:hAnsi="Arial" w:cs="Arial"/>
          <w:b/>
        </w:rPr>
      </w:pPr>
    </w:p>
    <w:p w14:paraId="671445F6" w14:textId="5456DDA9" w:rsidR="0001652A" w:rsidRDefault="00E73802" w:rsidP="0037433C">
      <w:pPr>
        <w:spacing w:after="240"/>
        <w:jc w:val="center"/>
        <w:rPr>
          <w:rFonts w:ascii="Arial" w:hAnsi="Arial" w:cs="Arial"/>
          <w:b/>
        </w:rPr>
      </w:pPr>
      <w:r w:rsidRPr="00E73802">
        <w:rPr>
          <w:rFonts w:ascii="Arial" w:hAnsi="Arial" w:cs="Arial"/>
          <w:b/>
        </w:rPr>
        <w:lastRenderedPageBreak/>
        <w:drawing>
          <wp:inline distT="0" distB="0" distL="0" distR="0" wp14:anchorId="7F339F26" wp14:editId="7A6D760E">
            <wp:extent cx="4467849" cy="3134162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8FDC" w14:textId="3999A58C" w:rsidR="00E73802" w:rsidRDefault="00E73802" w:rsidP="0037433C">
      <w:pPr>
        <w:spacing w:after="240"/>
        <w:jc w:val="center"/>
        <w:rPr>
          <w:rFonts w:ascii="Arial" w:hAnsi="Arial" w:cs="Arial"/>
          <w:b/>
        </w:rPr>
      </w:pPr>
      <w:r w:rsidRPr="00E73802">
        <w:rPr>
          <w:rFonts w:ascii="Arial" w:hAnsi="Arial" w:cs="Arial"/>
          <w:b/>
        </w:rPr>
        <w:drawing>
          <wp:inline distT="0" distB="0" distL="0" distR="0" wp14:anchorId="41D0BF04" wp14:editId="003CDA91">
            <wp:extent cx="2686425" cy="129558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C087" w14:textId="19B2D54F" w:rsidR="00E73802" w:rsidRDefault="00E73802" w:rsidP="0037433C">
      <w:pPr>
        <w:spacing w:after="240"/>
        <w:jc w:val="center"/>
        <w:rPr>
          <w:rFonts w:ascii="Arial" w:hAnsi="Arial" w:cs="Arial"/>
          <w:b/>
        </w:rPr>
      </w:pPr>
    </w:p>
    <w:p w14:paraId="13F06176" w14:textId="24673C3A" w:rsidR="00E73802" w:rsidRDefault="000F7973" w:rsidP="0037433C">
      <w:pPr>
        <w:spacing w:after="240"/>
        <w:jc w:val="center"/>
        <w:rPr>
          <w:rFonts w:ascii="Arial" w:hAnsi="Arial" w:cs="Arial"/>
          <w:b/>
        </w:rPr>
      </w:pPr>
      <w:r w:rsidRPr="000F7973">
        <w:rPr>
          <w:rFonts w:ascii="Arial" w:hAnsi="Arial" w:cs="Arial"/>
          <w:b/>
        </w:rPr>
        <w:drawing>
          <wp:inline distT="0" distB="0" distL="0" distR="0" wp14:anchorId="277E53D7" wp14:editId="34631F9F">
            <wp:extent cx="3553321" cy="3038899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D34B" w14:textId="1447D805" w:rsidR="0001652A" w:rsidRDefault="000F7973" w:rsidP="0037433C">
      <w:pPr>
        <w:spacing w:after="240"/>
        <w:jc w:val="center"/>
        <w:rPr>
          <w:rFonts w:ascii="Arial" w:hAnsi="Arial" w:cs="Arial"/>
          <w:b/>
        </w:rPr>
      </w:pPr>
      <w:r w:rsidRPr="000F7973">
        <w:rPr>
          <w:rFonts w:ascii="Arial" w:hAnsi="Arial" w:cs="Arial"/>
          <w:b/>
        </w:rPr>
        <w:drawing>
          <wp:inline distT="0" distB="0" distL="0" distR="0" wp14:anchorId="07F85CF5" wp14:editId="5E12DA26">
            <wp:extent cx="3067478" cy="4953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1F32" w14:textId="26AA32D0" w:rsidR="000F7973" w:rsidRDefault="000C220E" w:rsidP="0037433C">
      <w:pPr>
        <w:spacing w:after="240"/>
        <w:jc w:val="center"/>
        <w:rPr>
          <w:rFonts w:ascii="Arial" w:hAnsi="Arial" w:cs="Arial"/>
          <w:b/>
        </w:rPr>
      </w:pPr>
      <w:r w:rsidRPr="000C220E">
        <w:rPr>
          <w:rFonts w:ascii="Arial" w:hAnsi="Arial" w:cs="Arial"/>
          <w:b/>
        </w:rPr>
        <w:lastRenderedPageBreak/>
        <w:drawing>
          <wp:inline distT="0" distB="0" distL="0" distR="0" wp14:anchorId="6A6C1EEA" wp14:editId="50EAF08A">
            <wp:extent cx="5782482" cy="4058216"/>
            <wp:effectExtent l="0" t="0" r="889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37F3" w14:textId="6CB6DDA7" w:rsidR="0001652A" w:rsidRDefault="000C220E" w:rsidP="0037433C">
      <w:pPr>
        <w:spacing w:after="240"/>
        <w:jc w:val="center"/>
        <w:rPr>
          <w:rFonts w:ascii="Arial" w:hAnsi="Arial" w:cs="Arial"/>
          <w:b/>
        </w:rPr>
      </w:pPr>
      <w:r w:rsidRPr="000C220E">
        <w:rPr>
          <w:rFonts w:ascii="Arial" w:hAnsi="Arial" w:cs="Arial"/>
          <w:b/>
        </w:rPr>
        <w:drawing>
          <wp:inline distT="0" distB="0" distL="0" distR="0" wp14:anchorId="1907E70C" wp14:editId="5F376F54">
            <wp:extent cx="2791215" cy="1524213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FB6C" w14:textId="51D4BB1D" w:rsidR="000C220E" w:rsidRDefault="000C220E" w:rsidP="0037433C">
      <w:pPr>
        <w:spacing w:after="240"/>
        <w:jc w:val="center"/>
        <w:rPr>
          <w:rFonts w:ascii="Arial" w:hAnsi="Arial" w:cs="Arial"/>
          <w:b/>
        </w:rPr>
      </w:pPr>
      <w:r w:rsidRPr="000C220E">
        <w:rPr>
          <w:rFonts w:ascii="Arial" w:hAnsi="Arial" w:cs="Arial"/>
          <w:b/>
        </w:rPr>
        <w:drawing>
          <wp:inline distT="0" distB="0" distL="0" distR="0" wp14:anchorId="691B2B56" wp14:editId="525A8059">
            <wp:extent cx="1924319" cy="12193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9A2A" w14:textId="45380F1A" w:rsidR="0001652A" w:rsidRDefault="000C220E" w:rsidP="0037433C">
      <w:pPr>
        <w:spacing w:after="240"/>
        <w:jc w:val="center"/>
        <w:rPr>
          <w:rFonts w:ascii="Arial" w:hAnsi="Arial" w:cs="Arial"/>
          <w:b/>
        </w:rPr>
      </w:pPr>
      <w:r w:rsidRPr="000C220E">
        <w:rPr>
          <w:rFonts w:ascii="Arial" w:hAnsi="Arial" w:cs="Arial"/>
          <w:b/>
        </w:rPr>
        <w:drawing>
          <wp:inline distT="0" distB="0" distL="0" distR="0" wp14:anchorId="36AACBFF" wp14:editId="60C373A3">
            <wp:extent cx="5939790" cy="1482725"/>
            <wp:effectExtent l="0" t="0" r="381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3EF3" w14:textId="6B8CD1B0" w:rsidR="000C220E" w:rsidRDefault="000C220E" w:rsidP="0037433C">
      <w:pPr>
        <w:spacing w:after="240"/>
        <w:jc w:val="center"/>
        <w:rPr>
          <w:rFonts w:ascii="Arial" w:hAnsi="Arial" w:cs="Arial"/>
          <w:b/>
        </w:rPr>
      </w:pPr>
      <w:r w:rsidRPr="000C220E">
        <w:rPr>
          <w:rFonts w:ascii="Arial" w:hAnsi="Arial" w:cs="Arial"/>
          <w:b/>
        </w:rPr>
        <w:lastRenderedPageBreak/>
        <w:drawing>
          <wp:inline distT="0" distB="0" distL="0" distR="0" wp14:anchorId="14553684" wp14:editId="241916E2">
            <wp:extent cx="2581635" cy="1257475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E8A8" w14:textId="2460370B" w:rsidR="000C220E" w:rsidRDefault="000C220E" w:rsidP="0037433C">
      <w:pPr>
        <w:spacing w:after="240"/>
        <w:jc w:val="center"/>
        <w:rPr>
          <w:rFonts w:ascii="Arial" w:hAnsi="Arial" w:cs="Arial"/>
          <w:b/>
        </w:rPr>
      </w:pPr>
      <w:r w:rsidRPr="000C220E">
        <w:rPr>
          <w:rFonts w:ascii="Arial" w:hAnsi="Arial" w:cs="Arial"/>
          <w:b/>
        </w:rPr>
        <w:drawing>
          <wp:inline distT="0" distB="0" distL="0" distR="0" wp14:anchorId="1596A788" wp14:editId="4FA5BD69">
            <wp:extent cx="1095528" cy="57158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68EE" w14:textId="09A7A039" w:rsidR="000C220E" w:rsidRDefault="000C220E" w:rsidP="0037433C">
      <w:pPr>
        <w:spacing w:after="240"/>
        <w:jc w:val="center"/>
        <w:rPr>
          <w:rFonts w:ascii="Arial" w:hAnsi="Arial" w:cs="Arial"/>
          <w:b/>
        </w:rPr>
      </w:pPr>
    </w:p>
    <w:p w14:paraId="7EB2E4ED" w14:textId="0BC9C032" w:rsidR="000066E7" w:rsidRDefault="0061492B" w:rsidP="000C220E">
      <w:pPr>
        <w:spacing w:after="160" w:line="360" w:lineRule="auto"/>
        <w:jc w:val="center"/>
        <w:rPr>
          <w:rFonts w:ascii="Arial" w:hAnsi="Arial" w:cs="Arial"/>
        </w:rPr>
      </w:pPr>
      <w:r w:rsidRPr="0061492B">
        <w:rPr>
          <w:rFonts w:ascii="Arial" w:hAnsi="Arial" w:cs="Arial"/>
        </w:rPr>
        <w:drawing>
          <wp:inline distT="0" distB="0" distL="0" distR="0" wp14:anchorId="125CBEAC" wp14:editId="699171DB">
            <wp:extent cx="5939790" cy="2486025"/>
            <wp:effectExtent l="0" t="0" r="381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EE547" w14:textId="06C202B5" w:rsidR="0061492B" w:rsidRDefault="0061492B" w:rsidP="000C220E">
      <w:pPr>
        <w:spacing w:after="160" w:line="360" w:lineRule="auto"/>
        <w:jc w:val="center"/>
        <w:rPr>
          <w:rFonts w:ascii="Arial" w:hAnsi="Arial" w:cs="Arial"/>
        </w:rPr>
      </w:pPr>
      <w:r w:rsidRPr="0061492B">
        <w:rPr>
          <w:rFonts w:ascii="Arial" w:hAnsi="Arial" w:cs="Arial"/>
        </w:rPr>
        <w:drawing>
          <wp:inline distT="0" distB="0" distL="0" distR="0" wp14:anchorId="7FD4E74F" wp14:editId="25BAB517">
            <wp:extent cx="3400900" cy="203863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92B" w:rsidSect="00C635B8">
      <w:headerReference w:type="default" r:id="rId38"/>
      <w:footerReference w:type="default" r:id="rId3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E80D3" w14:textId="77777777" w:rsidR="001F31B2" w:rsidRDefault="001F31B2">
      <w:r>
        <w:separator/>
      </w:r>
    </w:p>
  </w:endnote>
  <w:endnote w:type="continuationSeparator" w:id="0">
    <w:p w14:paraId="0DCB0AAC" w14:textId="77777777" w:rsidR="001F31B2" w:rsidRDefault="001F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038B3127" w:rsidR="001B3737" w:rsidRPr="00C16FA9" w:rsidRDefault="001B3737" w:rsidP="00D679E3">
    <w:pPr>
      <w:pStyle w:val="Piedepgina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784504">
      <w:rPr>
        <w:rFonts w:ascii="Book Antiqua" w:hAnsi="Book Antiqua"/>
        <w:sz w:val="22"/>
        <w:szCs w:val="16"/>
        <w:lang w:val="pt-BR"/>
      </w:rPr>
      <w:t>Lorena Chulde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begin"/>
    </w:r>
    <w:r w:rsidRPr="00C16FA9">
      <w:rPr>
        <w:rStyle w:val="Nmerodepgina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separate"/>
    </w:r>
    <w:r w:rsidR="002B44E3">
      <w:rPr>
        <w:rStyle w:val="Nmerodepgina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Nmerodepgina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74EA" w14:textId="77777777" w:rsidR="001F31B2" w:rsidRDefault="001F31B2">
      <w:r>
        <w:separator/>
      </w:r>
    </w:p>
  </w:footnote>
  <w:footnote w:type="continuationSeparator" w:id="0">
    <w:p w14:paraId="32524937" w14:textId="77777777" w:rsidR="001F31B2" w:rsidRDefault="001F3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5E8B711" w:rsidR="00CF5D1C" w:rsidRPr="00D679E3" w:rsidRDefault="00696BDB" w:rsidP="00D679E3">
    <w:pPr>
      <w:pStyle w:val="Encabezado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FC00DB">
      <w:rPr>
        <w:rFonts w:ascii="Book Antiqua" w:hAnsi="Book Antiqua"/>
        <w:sz w:val="16"/>
        <w:szCs w:val="16"/>
      </w:rPr>
      <w:t>Introducción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94D"/>
    <w:multiLevelType w:val="hybridMultilevel"/>
    <w:tmpl w:val="883AB6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50BEA"/>
    <w:multiLevelType w:val="hybridMultilevel"/>
    <w:tmpl w:val="8480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C51AE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66E7"/>
    <w:rsid w:val="000101A5"/>
    <w:rsid w:val="00012EE0"/>
    <w:rsid w:val="0001652A"/>
    <w:rsid w:val="0003336D"/>
    <w:rsid w:val="00035406"/>
    <w:rsid w:val="00051A39"/>
    <w:rsid w:val="00063BF6"/>
    <w:rsid w:val="000876FA"/>
    <w:rsid w:val="000A2FA0"/>
    <w:rsid w:val="000A596F"/>
    <w:rsid w:val="000C220E"/>
    <w:rsid w:val="000C316A"/>
    <w:rsid w:val="000C785E"/>
    <w:rsid w:val="000E35EF"/>
    <w:rsid w:val="000F7973"/>
    <w:rsid w:val="001115F1"/>
    <w:rsid w:val="00111A9C"/>
    <w:rsid w:val="00113302"/>
    <w:rsid w:val="00113DFE"/>
    <w:rsid w:val="0012607E"/>
    <w:rsid w:val="001319AB"/>
    <w:rsid w:val="00131E47"/>
    <w:rsid w:val="0013201A"/>
    <w:rsid w:val="001369F4"/>
    <w:rsid w:val="0014081D"/>
    <w:rsid w:val="00147C58"/>
    <w:rsid w:val="00154098"/>
    <w:rsid w:val="001579A2"/>
    <w:rsid w:val="00160C74"/>
    <w:rsid w:val="001646C3"/>
    <w:rsid w:val="0016642C"/>
    <w:rsid w:val="00187892"/>
    <w:rsid w:val="001B3737"/>
    <w:rsid w:val="001E0E6D"/>
    <w:rsid w:val="001F13CC"/>
    <w:rsid w:val="001F31B2"/>
    <w:rsid w:val="001F51CF"/>
    <w:rsid w:val="001F5571"/>
    <w:rsid w:val="002042F6"/>
    <w:rsid w:val="00210CA4"/>
    <w:rsid w:val="00211281"/>
    <w:rsid w:val="0022499D"/>
    <w:rsid w:val="00253096"/>
    <w:rsid w:val="00274423"/>
    <w:rsid w:val="00276669"/>
    <w:rsid w:val="00280612"/>
    <w:rsid w:val="00280A6B"/>
    <w:rsid w:val="002812FF"/>
    <w:rsid w:val="00282133"/>
    <w:rsid w:val="002876DD"/>
    <w:rsid w:val="002A15D3"/>
    <w:rsid w:val="002B44E3"/>
    <w:rsid w:val="002C0819"/>
    <w:rsid w:val="002D0F9C"/>
    <w:rsid w:val="002F0F01"/>
    <w:rsid w:val="003000D0"/>
    <w:rsid w:val="00300477"/>
    <w:rsid w:val="003035F3"/>
    <w:rsid w:val="0031303F"/>
    <w:rsid w:val="003146D4"/>
    <w:rsid w:val="00317BE4"/>
    <w:rsid w:val="003217D4"/>
    <w:rsid w:val="0033065E"/>
    <w:rsid w:val="003309E0"/>
    <w:rsid w:val="00336336"/>
    <w:rsid w:val="00345F87"/>
    <w:rsid w:val="00346C15"/>
    <w:rsid w:val="0037433C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430F"/>
    <w:rsid w:val="003D4B4D"/>
    <w:rsid w:val="003F02DF"/>
    <w:rsid w:val="003F1AFF"/>
    <w:rsid w:val="004179E3"/>
    <w:rsid w:val="00424F8C"/>
    <w:rsid w:val="00447D72"/>
    <w:rsid w:val="00460BC2"/>
    <w:rsid w:val="00474373"/>
    <w:rsid w:val="004774BE"/>
    <w:rsid w:val="00495218"/>
    <w:rsid w:val="004A6B52"/>
    <w:rsid w:val="004D6258"/>
    <w:rsid w:val="004E7306"/>
    <w:rsid w:val="004E74A6"/>
    <w:rsid w:val="004E7BD9"/>
    <w:rsid w:val="00514AD8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D36A8"/>
    <w:rsid w:val="005D4199"/>
    <w:rsid w:val="005E0472"/>
    <w:rsid w:val="005E2748"/>
    <w:rsid w:val="005E49C3"/>
    <w:rsid w:val="005E4A44"/>
    <w:rsid w:val="005F1045"/>
    <w:rsid w:val="0061492B"/>
    <w:rsid w:val="00617AE7"/>
    <w:rsid w:val="00626244"/>
    <w:rsid w:val="00637DCE"/>
    <w:rsid w:val="00652F74"/>
    <w:rsid w:val="0065388F"/>
    <w:rsid w:val="00667672"/>
    <w:rsid w:val="00673548"/>
    <w:rsid w:val="0067554E"/>
    <w:rsid w:val="0068651B"/>
    <w:rsid w:val="00686B3D"/>
    <w:rsid w:val="00686FF8"/>
    <w:rsid w:val="006925C8"/>
    <w:rsid w:val="006946CC"/>
    <w:rsid w:val="00696BDB"/>
    <w:rsid w:val="006A6A4C"/>
    <w:rsid w:val="006B4991"/>
    <w:rsid w:val="006B7A92"/>
    <w:rsid w:val="006E66A6"/>
    <w:rsid w:val="006F595F"/>
    <w:rsid w:val="00700F3E"/>
    <w:rsid w:val="0070731D"/>
    <w:rsid w:val="00707DEA"/>
    <w:rsid w:val="00710437"/>
    <w:rsid w:val="0073109B"/>
    <w:rsid w:val="00734D69"/>
    <w:rsid w:val="007552FB"/>
    <w:rsid w:val="00781C91"/>
    <w:rsid w:val="00784504"/>
    <w:rsid w:val="00787605"/>
    <w:rsid w:val="00797A80"/>
    <w:rsid w:val="007B5068"/>
    <w:rsid w:val="007D2188"/>
    <w:rsid w:val="007D5A31"/>
    <w:rsid w:val="007F3353"/>
    <w:rsid w:val="007F5B69"/>
    <w:rsid w:val="008020D5"/>
    <w:rsid w:val="00803661"/>
    <w:rsid w:val="00817F36"/>
    <w:rsid w:val="00820193"/>
    <w:rsid w:val="00824D11"/>
    <w:rsid w:val="00834D84"/>
    <w:rsid w:val="00857827"/>
    <w:rsid w:val="00863487"/>
    <w:rsid w:val="008840B6"/>
    <w:rsid w:val="00885C01"/>
    <w:rsid w:val="008A5530"/>
    <w:rsid w:val="008A6479"/>
    <w:rsid w:val="008B4D7D"/>
    <w:rsid w:val="008D7783"/>
    <w:rsid w:val="00910884"/>
    <w:rsid w:val="0091121E"/>
    <w:rsid w:val="00912D38"/>
    <w:rsid w:val="009162A3"/>
    <w:rsid w:val="00920CC9"/>
    <w:rsid w:val="00933CB3"/>
    <w:rsid w:val="00943B3D"/>
    <w:rsid w:val="00944BC9"/>
    <w:rsid w:val="00947A4D"/>
    <w:rsid w:val="00972645"/>
    <w:rsid w:val="0097486C"/>
    <w:rsid w:val="00976F82"/>
    <w:rsid w:val="009865D2"/>
    <w:rsid w:val="009869C1"/>
    <w:rsid w:val="009873EE"/>
    <w:rsid w:val="00995DE4"/>
    <w:rsid w:val="009A0BBF"/>
    <w:rsid w:val="009D4CF6"/>
    <w:rsid w:val="009E3665"/>
    <w:rsid w:val="009E3BAE"/>
    <w:rsid w:val="009E5FF0"/>
    <w:rsid w:val="00A43BB9"/>
    <w:rsid w:val="00A523B5"/>
    <w:rsid w:val="00A60261"/>
    <w:rsid w:val="00A63953"/>
    <w:rsid w:val="00A665D1"/>
    <w:rsid w:val="00AA4C54"/>
    <w:rsid w:val="00AB1831"/>
    <w:rsid w:val="00AD0BB9"/>
    <w:rsid w:val="00AD1A74"/>
    <w:rsid w:val="00AE5F93"/>
    <w:rsid w:val="00AF443C"/>
    <w:rsid w:val="00B14C1F"/>
    <w:rsid w:val="00B151CD"/>
    <w:rsid w:val="00B474D8"/>
    <w:rsid w:val="00B52495"/>
    <w:rsid w:val="00B6108C"/>
    <w:rsid w:val="00B62E77"/>
    <w:rsid w:val="00B70EA0"/>
    <w:rsid w:val="00B84B44"/>
    <w:rsid w:val="00BA069D"/>
    <w:rsid w:val="00BB2688"/>
    <w:rsid w:val="00BB36B9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31B27"/>
    <w:rsid w:val="00C40EB4"/>
    <w:rsid w:val="00C46794"/>
    <w:rsid w:val="00C635B8"/>
    <w:rsid w:val="00CB2736"/>
    <w:rsid w:val="00CF0868"/>
    <w:rsid w:val="00CF1982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86A04"/>
    <w:rsid w:val="00DB4047"/>
    <w:rsid w:val="00DD0B55"/>
    <w:rsid w:val="00DD3952"/>
    <w:rsid w:val="00DD6BC3"/>
    <w:rsid w:val="00DE30D0"/>
    <w:rsid w:val="00DF2B25"/>
    <w:rsid w:val="00DF3916"/>
    <w:rsid w:val="00DF69C6"/>
    <w:rsid w:val="00E2487D"/>
    <w:rsid w:val="00E47820"/>
    <w:rsid w:val="00E52ACF"/>
    <w:rsid w:val="00E57AF0"/>
    <w:rsid w:val="00E61FCF"/>
    <w:rsid w:val="00E73802"/>
    <w:rsid w:val="00E92EA8"/>
    <w:rsid w:val="00E95E57"/>
    <w:rsid w:val="00E95E71"/>
    <w:rsid w:val="00E96B98"/>
    <w:rsid w:val="00EB1F8B"/>
    <w:rsid w:val="00EB59CC"/>
    <w:rsid w:val="00EC1097"/>
    <w:rsid w:val="00EC717F"/>
    <w:rsid w:val="00EE14E4"/>
    <w:rsid w:val="00EF5097"/>
    <w:rsid w:val="00F020C7"/>
    <w:rsid w:val="00F10AA6"/>
    <w:rsid w:val="00F153AD"/>
    <w:rsid w:val="00F177B9"/>
    <w:rsid w:val="00F215DA"/>
    <w:rsid w:val="00F21898"/>
    <w:rsid w:val="00F244BA"/>
    <w:rsid w:val="00F321B4"/>
    <w:rsid w:val="00F32BFD"/>
    <w:rsid w:val="00F51463"/>
    <w:rsid w:val="00F62AEE"/>
    <w:rsid w:val="00F74E13"/>
    <w:rsid w:val="00F770C8"/>
    <w:rsid w:val="00F77FA8"/>
    <w:rsid w:val="00F92542"/>
    <w:rsid w:val="00FA7C11"/>
    <w:rsid w:val="00FB52CB"/>
    <w:rsid w:val="00FB6BD5"/>
    <w:rsid w:val="00FC00DB"/>
    <w:rsid w:val="00FC67AC"/>
    <w:rsid w:val="00FF2899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FBDEE7"/>
  <w15:docId w15:val="{6A4E792E-5A5C-448D-92BA-AFC2395D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FC00DB"/>
    <w:pPr>
      <w:spacing w:before="100" w:beforeAutospacing="1" w:after="100" w:afterAutospacing="1"/>
    </w:pPr>
    <w:rPr>
      <w:lang w:val="es-419" w:eastAsia="es-419"/>
    </w:rPr>
  </w:style>
  <w:style w:type="character" w:customStyle="1" w:styleId="eop">
    <w:name w:val="eop"/>
    <w:basedOn w:val="Fuentedeprrafopredeter"/>
    <w:rsid w:val="00FC00DB"/>
  </w:style>
  <w:style w:type="character" w:customStyle="1" w:styleId="normaltextrun">
    <w:name w:val="normaltextrun"/>
    <w:basedOn w:val="Fuentedeprrafopredeter"/>
    <w:rsid w:val="00FC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4E3B63E751F44FB94D5C9F21CD1D35" ma:contentTypeVersion="17" ma:contentTypeDescription="Crear nuevo documento." ma:contentTypeScope="" ma:versionID="4a08bf9fd5edff0e6579cdfe4e907559">
  <xsd:schema xmlns:xsd="http://www.w3.org/2001/XMLSchema" xmlns:xs="http://www.w3.org/2001/XMLSchema" xmlns:p="http://schemas.microsoft.com/office/2006/metadata/properties" xmlns:ns2="11de04e6-b16f-4fce-aad5-c03d047314a9" xmlns:ns3="dab7908d-6a7a-4761-a472-1a6b5774db42" targetNamespace="http://schemas.microsoft.com/office/2006/metadata/properties" ma:root="true" ma:fieldsID="a189dd863c2e47bb7f3c50650d9f8a7c" ns2:_="" ns3:_="">
    <xsd:import namespace="11de04e6-b16f-4fce-aad5-c03d047314a9"/>
    <xsd:import namespace="dab7908d-6a7a-4761-a472-1a6b5774db4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04e6-b16f-4fce-aad5-c03d047314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1bd48c-1da9-4ac9-bb16-48270c98835e}" ma:internalName="TaxCatchAll" ma:showField="CatchAllData" ma:web="11de04e6-b16f-4fce-aad5-c03d04731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7908d-6a7a-4761-a472-1a6b5774db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ac66ea1b-62c8-403d-964b-7ea82c9845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b7908d-6a7a-4761-a472-1a6b5774db42">
      <Terms xmlns="http://schemas.microsoft.com/office/infopath/2007/PartnerControls"/>
    </lcf76f155ced4ddcb4097134ff3c332f>
    <TaxCatchAll xmlns="11de04e6-b16f-4fce-aad5-c03d047314a9" xsi:nil="true"/>
  </documentManagement>
</p:properties>
</file>

<file path=customXml/itemProps1.xml><?xml version="1.0" encoding="utf-8"?>
<ds:datastoreItem xmlns:ds="http://schemas.openxmlformats.org/officeDocument/2006/customXml" ds:itemID="{500410B1-1772-4BCB-AF3D-935B76096F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10F253-867F-4B2C-A602-6282023AE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04e6-b16f-4fce-aad5-c03d047314a9"/>
    <ds:schemaRef ds:uri="dab7908d-6a7a-4761-a472-1a6b5774d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50FB05-4DC6-407F-A83B-8868A48D2D78}">
  <ds:schemaRefs>
    <ds:schemaRef ds:uri="http://schemas.microsoft.com/office/2006/metadata/properties"/>
    <ds:schemaRef ds:uri="http://schemas.microsoft.com/office/infopath/2007/PartnerControls"/>
    <ds:schemaRef ds:uri="dab7908d-6a7a-4761-a472-1a6b5774db42"/>
    <ds:schemaRef ds:uri="11de04e6-b16f-4fce-aad5-c03d04731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POLITÉCNICA NACIONAL</vt:lpstr>
    </vt:vector>
  </TitlesOfParts>
  <Company>Personal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subject/>
  <dc:creator>x</dc:creator>
  <cp:keywords/>
  <dc:description/>
  <cp:lastModifiedBy>Felipe Zapata</cp:lastModifiedBy>
  <cp:revision>3</cp:revision>
  <cp:lastPrinted>2024-10-10T19:48:00Z</cp:lastPrinted>
  <dcterms:created xsi:type="dcterms:W3CDTF">2024-10-09T18:41:00Z</dcterms:created>
  <dcterms:modified xsi:type="dcterms:W3CDTF">2024-10-10T19:48:00Z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0x010100C94E3B63E751F44FB94D5C9F21CD1D35</vt:lpwstr>
  </property>
</Properties>
</file>