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las fechas deberian comenzar en las variables 114 y 120?</w:t>
      </w:r>
    </w:p>
    <w:p>
      <w:pPr>
        <w:pStyle w:val="Normal"/>
        <w:rPr/>
      </w:pPr>
      <w:r>
        <w:rPr/>
        <w:t xml:space="preserve">2. </w:t>
      </w:r>
      <w:r>
        <w:rPr/>
        <w:t xml:space="preserve">Cuando salen tres Gy, </w:t>
      </w:r>
    </w:p>
    <w:p>
      <w:pPr>
        <w:pStyle w:val="Normal"/>
        <w:rPr/>
      </w:pPr>
      <w:r>
        <w:rPr/>
        <w:drawing>
          <wp:inline distT="0" distB="0" distL="0" distR="0">
            <wp:extent cx="5943600" cy="1144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s-419"/>
        </w:rPr>
      </w:pPr>
      <w:r>
        <w:rPr>
          <w:lang w:val="es-419"/>
        </w:rPr>
        <w:t xml:space="preserve">3. </w:t>
      </w:r>
      <w:r>
        <w:rPr>
          <w:lang w:val="es-419"/>
        </w:rPr>
        <w:t xml:space="preserve">Si el paciente está recibiendo radioterapia, pero aún no termina, 57402094, </w:t>
      </w:r>
      <w:r>
        <w:rPr>
          <w:lang w:val="es-419"/>
        </w:rPr>
        <w:t xml:space="preserve">que se coloca en la fecha de finalización </w:t>
      </w:r>
      <w:r>
        <w:rPr>
          <w:lang w:val="es-419"/>
        </w:rPr>
        <w:t>y solo se llena 114</w:t>
      </w:r>
      <w:r>
        <w:rPr>
          <w:lang w:val="es-419"/>
        </w:rPr>
        <w:t>?</w:t>
      </w:r>
    </w:p>
    <w:p>
      <w:pPr>
        <w:pStyle w:val="Normal"/>
        <w:rPr>
          <w:lang w:val="es-419"/>
        </w:rPr>
      </w:pPr>
      <w:r>
        <w:rPr/>
      </w:r>
    </w:p>
    <w:p>
      <w:pPr>
        <w:pStyle w:val="Normal"/>
        <w:spacing w:before="0" w:after="160"/>
        <w:rPr>
          <w:lang w:val="es-419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140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LibreOffice/6.4.7.2$Linux_X86_64 LibreOffice_project/40$Build-2</Application>
  <Pages>1</Pages>
  <Words>41</Words>
  <Characters>186</Characters>
  <CharactersWithSpaces>225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2021-08-07T17:39:00Z</dcterms:created>
  <dc:creator>Felipe 1 Gonzalez</dc:creator>
  <dc:description/>
  <dc:language>en-US</dc:language>
  <cp:lastModifiedBy/>
  <dcterms:modified xsi:type="dcterms:W3CDTF">2021-08-09T14:12:57Z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