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Felipe Barroso de Castro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2311292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Conjuntos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1. Equivalência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Mostre que A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highlight w:val="white"/>
          <w:rtl w:val="0"/>
        </w:rPr>
        <w:t xml:space="preserve">∩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(B ∪ C ∪ A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</w:t>
      </w:r>
      <w:r w:rsidDel="00000000" w:rsidR="00000000" w:rsidRPr="00000000">
        <w:rPr>
          <w:highlight w:val="white"/>
          <w:rtl w:val="0"/>
        </w:rPr>
        <w:t xml:space="preserve">) = U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Resolução:</w:t>
      </w:r>
    </w:p>
    <w:p w:rsidR="00000000" w:rsidDel="00000000" w:rsidP="00000000" w:rsidRDefault="00000000" w:rsidRPr="00000000" w14:paraId="0000000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18"/>
          <w:szCs w:val="18"/>
          <w:highlight w:val="white"/>
          <w:rtl w:val="0"/>
        </w:rPr>
        <w:t xml:space="preserve">∩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highlight w:val="white"/>
          <w:rtl w:val="0"/>
        </w:rPr>
        <w:t xml:space="preserve"> (B ∪ C ∪ A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C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= U</w:t>
      </w:r>
    </w:p>
    <w:p w:rsidR="00000000" w:rsidDel="00000000" w:rsidP="00000000" w:rsidRDefault="00000000" w:rsidRPr="00000000" w14:paraId="00000009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highlight w:val="white"/>
          <w:rtl w:val="0"/>
        </w:rPr>
        <w:t xml:space="preserve">A ∩ 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highlight w:val="white"/>
          <w:rtl w:val="0"/>
        </w:rPr>
        <w:t xml:space="preserve">B) ∪ (A ∩ C) ∪ (A ∩ A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C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8"/>
          <w:szCs w:val="1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highlight w:val="white"/>
          <w:rtl w:val="0"/>
        </w:rPr>
        <w:t xml:space="preserve">(A ∩ B) ∪ (A ∩ C) ∪ ∅</w:t>
      </w:r>
    </w:p>
    <w:p w:rsidR="00000000" w:rsidDel="00000000" w:rsidP="00000000" w:rsidRDefault="00000000" w:rsidRPr="00000000" w14:paraId="0000000B">
      <w:pPr>
        <w:rPr>
          <w:sz w:val="18"/>
          <w:szCs w:val="1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highlight w:val="white"/>
          <w:rtl w:val="0"/>
        </w:rPr>
        <w:t xml:space="preserve">A ∩ B ∪ A ∩ C</w:t>
      </w:r>
    </w:p>
    <w:p w:rsidR="00000000" w:rsidDel="00000000" w:rsidP="00000000" w:rsidRDefault="00000000" w:rsidRPr="00000000" w14:paraId="0000000C">
      <w:pPr>
        <w:rPr>
          <w:sz w:val="18"/>
          <w:szCs w:val="1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highlight w:val="white"/>
          <w:rtl w:val="0"/>
        </w:rPr>
        <w:t xml:space="preserve">A ∩ (B ∪ C)</w:t>
      </w:r>
    </w:p>
    <w:p w:rsidR="00000000" w:rsidDel="00000000" w:rsidP="00000000" w:rsidRDefault="00000000" w:rsidRPr="00000000" w14:paraId="0000000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2. Dedução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Mostre que se x ∈ (A - B), x ∈ (B ∪ C) então x ∈ C.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Resolução: </w:t>
      </w:r>
    </w:p>
    <w:p w:rsidR="00000000" w:rsidDel="00000000" w:rsidP="00000000" w:rsidRDefault="00000000" w:rsidRPr="00000000" w14:paraId="00000010">
      <w:pPr>
        <w:rPr>
          <w:sz w:val="18"/>
          <w:szCs w:val="1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highlight w:val="white"/>
          <w:rtl w:val="0"/>
        </w:rPr>
        <w:t xml:space="preserve">x ∈ (A - B),  x ∈ (B ∪ C) então x ∈ C</w:t>
      </w:r>
    </w:p>
    <w:p w:rsidR="00000000" w:rsidDel="00000000" w:rsidP="00000000" w:rsidRDefault="00000000" w:rsidRPr="00000000" w14:paraId="00000011">
      <w:pPr>
        <w:rPr>
          <w:sz w:val="18"/>
          <w:szCs w:val="1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highlight w:val="white"/>
          <w:rtl w:val="0"/>
        </w:rPr>
        <w:t xml:space="preserve">x ∈ (A - B) implica x ∈ A e x ∄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highlight w:val="white"/>
          <w:rtl w:val="0"/>
        </w:rPr>
        <w:t xml:space="preserve">∈ (B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∪ C,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highlight w:val="white"/>
          <w:rtl w:val="0"/>
        </w:rPr>
        <w:t xml:space="preserve">∈ B ou x ∈ C</w:t>
      </w:r>
    </w:p>
    <w:p w:rsidR="00000000" w:rsidDel="00000000" w:rsidP="00000000" w:rsidRDefault="00000000" w:rsidRPr="00000000" w14:paraId="00000013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highlight w:val="white"/>
          <w:rtl w:val="0"/>
        </w:rPr>
        <w:t xml:space="preserve">x ∈ (A - B) e x ∈ (B ∪ C), então x ∈ C</w:t>
        <w:br w:type="textWrapping"/>
        <w:br w:type="textWrapping"/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Relações</w:t>
      </w:r>
    </w:p>
    <w:p w:rsidR="00000000" w:rsidDel="00000000" w:rsidP="00000000" w:rsidRDefault="00000000" w:rsidRPr="00000000" w14:paraId="00000014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Não reflexiva, Não irreflexiva, Não simétrica,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Não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Antissimétrica,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Não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transitiva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Não reflexiva, Não irreflexiva, Não simétrica,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Não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Antissimétrica,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Não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transitiva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Não reflexiva, Não irreflexiva, Não simétrica,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Não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Antissimétrica,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Não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transitiva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Não reflexiva, Não irreflexiva, Não simétrica,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Não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Antissimétrica,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Não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transitiva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Não reflexiva, Não irreflexiva, Não simétrica,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Não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Antissimétrica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, transitiva</w:t>
      </w:r>
    </w:p>
    <w:p w:rsidR="00000000" w:rsidDel="00000000" w:rsidP="00000000" w:rsidRDefault="00000000" w:rsidRPr="00000000" w14:paraId="0000001A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731200" cy="116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color w:val="2d3b45"/>
          <w:sz w:val="18"/>
          <w:szCs w:val="18"/>
          <w:highlight w:val="white"/>
        </w:rPr>
      </w:pPr>
      <w:r w:rsidDel="00000000" w:rsidR="00000000" w:rsidRPr="00000000">
        <w:rPr>
          <w:color w:val="2d3b45"/>
          <w:sz w:val="18"/>
          <w:szCs w:val="18"/>
          <w:highlight w:val="white"/>
          <w:rtl w:val="0"/>
        </w:rPr>
        <w:t xml:space="preserve">R apenas é total e sobrejetora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color w:val="2d3b45"/>
          <w:sz w:val="18"/>
          <w:szCs w:val="18"/>
          <w:highlight w:val="white"/>
        </w:rPr>
      </w:pPr>
      <w:r w:rsidDel="00000000" w:rsidR="00000000" w:rsidRPr="00000000">
        <w:rPr>
          <w:color w:val="2d3b45"/>
          <w:sz w:val="18"/>
          <w:szCs w:val="18"/>
          <w:highlight w:val="white"/>
          <w:rtl w:val="0"/>
        </w:rPr>
        <w:t xml:space="preserve">R não é uma função, pois nem todos os elementos de A estão associados a B.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color w:val="2d3b45"/>
          <w:sz w:val="18"/>
          <w:szCs w:val="18"/>
          <w:highlight w:val="white"/>
          <w:u w:val="none"/>
        </w:rPr>
      </w:pPr>
      <w:r w:rsidDel="00000000" w:rsidR="00000000" w:rsidRPr="00000000">
        <w:rPr>
          <w:color w:val="2d3b45"/>
          <w:sz w:val="18"/>
          <w:szCs w:val="18"/>
          <w:highlight w:val="white"/>
          <w:rtl w:val="0"/>
        </w:rPr>
        <w:t xml:space="preserve">R-1 é funcional, é total, injetora e sobrejetora.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color w:val="2d3b45"/>
          <w:sz w:val="18"/>
          <w:szCs w:val="18"/>
          <w:highlight w:val="white"/>
          <w:u w:val="none"/>
        </w:rPr>
      </w:pPr>
      <w:r w:rsidDel="00000000" w:rsidR="00000000" w:rsidRPr="00000000">
        <w:rPr>
          <w:color w:val="2d3b45"/>
          <w:sz w:val="18"/>
          <w:szCs w:val="18"/>
          <w:highlight w:val="white"/>
          <w:rtl w:val="0"/>
        </w:rPr>
        <w:t xml:space="preserve">R-1 é uma função, pois cada elemento do domínio está associado a um do contradomínio.</w:t>
      </w:r>
    </w:p>
    <w:p w:rsidR="00000000" w:rsidDel="00000000" w:rsidP="00000000" w:rsidRDefault="00000000" w:rsidRPr="00000000" w14:paraId="00000020">
      <w:pPr>
        <w:ind w:left="0" w:firstLine="0"/>
        <w:rPr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Recursão</w:t>
      </w:r>
    </w:p>
    <w:p w:rsidR="00000000" w:rsidDel="00000000" w:rsidP="00000000" w:rsidRDefault="00000000" w:rsidRPr="00000000" w14:paraId="00000027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Considere a seguinte sequência: </w:t>
      </w: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2, 6, 18, 54, 162, 486, ...</w:t>
      </w:r>
    </w:p>
    <w:p w:rsidR="00000000" w:rsidDel="00000000" w:rsidP="00000000" w:rsidRDefault="00000000" w:rsidRPr="00000000" w14:paraId="00000028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1. Construa a definição recursiva.</w:t>
      </w:r>
    </w:p>
    <w:p w:rsidR="00000000" w:rsidDel="00000000" w:rsidP="00000000" w:rsidRDefault="00000000" w:rsidRPr="00000000" w14:paraId="00000029">
      <w:pPr>
        <w:shd w:fill="ffffff" w:val="clear"/>
        <w:spacing w:after="180" w:before="180" w:lineRule="auto"/>
        <w:rPr>
          <w:color w:val="2d3b45"/>
          <w:sz w:val="18"/>
          <w:szCs w:val="18"/>
          <w:highlight w:val="white"/>
        </w:rPr>
      </w:pPr>
      <w:r w:rsidDel="00000000" w:rsidR="00000000" w:rsidRPr="00000000">
        <w:rPr>
          <w:color w:val="2d3b45"/>
          <w:sz w:val="18"/>
          <w:szCs w:val="18"/>
          <w:highlight w:val="white"/>
          <w:rtl w:val="0"/>
        </w:rPr>
        <w:t xml:space="preserve">a¹ = 2</w:t>
      </w:r>
    </w:p>
    <w:p w:rsidR="00000000" w:rsidDel="00000000" w:rsidP="00000000" w:rsidRDefault="00000000" w:rsidRPr="00000000" w14:paraId="0000002A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18"/>
          <w:szCs w:val="18"/>
          <w:highlight w:val="white"/>
          <w:rtl w:val="0"/>
        </w:rPr>
        <w:t xml:space="preserve">a^n+1 = 3 . a^n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2. Construa a função recursiva em C. </w:t>
      </w: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(Apenas a função, sem a necessidade de escrever o main)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>
          <w:color w:val="2d3b45"/>
          <w:sz w:val="18"/>
          <w:szCs w:val="18"/>
          <w:highlight w:val="white"/>
        </w:rPr>
      </w:pPr>
      <w:r w:rsidDel="00000000" w:rsidR="00000000" w:rsidRPr="00000000">
        <w:rPr>
          <w:color w:val="2d3b45"/>
          <w:sz w:val="18"/>
          <w:szCs w:val="18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2D">
      <w:pPr>
        <w:rPr>
          <w:color w:val="2d3b45"/>
          <w:sz w:val="18"/>
          <w:szCs w:val="18"/>
          <w:highlight w:val="white"/>
        </w:rPr>
      </w:pPr>
      <w:r w:rsidDel="00000000" w:rsidR="00000000" w:rsidRPr="00000000">
        <w:rPr>
          <w:color w:val="2d3b45"/>
          <w:sz w:val="18"/>
          <w:szCs w:val="18"/>
          <w:highlight w:val="white"/>
          <w:rtl w:val="0"/>
        </w:rPr>
        <w:t xml:space="preserve">int sequencia(int n) {</w:t>
      </w:r>
    </w:p>
    <w:p w:rsidR="00000000" w:rsidDel="00000000" w:rsidP="00000000" w:rsidRDefault="00000000" w:rsidRPr="00000000" w14:paraId="0000002E">
      <w:pPr>
        <w:rPr>
          <w:color w:val="2d3b45"/>
          <w:sz w:val="18"/>
          <w:szCs w:val="18"/>
          <w:highlight w:val="white"/>
        </w:rPr>
      </w:pPr>
      <w:r w:rsidDel="00000000" w:rsidR="00000000" w:rsidRPr="00000000">
        <w:rPr>
          <w:color w:val="2d3b45"/>
          <w:sz w:val="18"/>
          <w:szCs w:val="18"/>
          <w:highlight w:val="white"/>
          <w:rtl w:val="0"/>
        </w:rPr>
        <w:t xml:space="preserve">    // Caso base</w:t>
      </w:r>
    </w:p>
    <w:p w:rsidR="00000000" w:rsidDel="00000000" w:rsidP="00000000" w:rsidRDefault="00000000" w:rsidRPr="00000000" w14:paraId="0000002F">
      <w:pPr>
        <w:rPr>
          <w:color w:val="2d3b45"/>
          <w:sz w:val="18"/>
          <w:szCs w:val="18"/>
          <w:highlight w:val="white"/>
        </w:rPr>
      </w:pPr>
      <w:r w:rsidDel="00000000" w:rsidR="00000000" w:rsidRPr="00000000">
        <w:rPr>
          <w:color w:val="2d3b45"/>
          <w:sz w:val="18"/>
          <w:szCs w:val="18"/>
          <w:highlight w:val="white"/>
          <w:rtl w:val="0"/>
        </w:rPr>
        <w:t xml:space="preserve">    if (n == 1) {</w:t>
      </w:r>
    </w:p>
    <w:p w:rsidR="00000000" w:rsidDel="00000000" w:rsidP="00000000" w:rsidRDefault="00000000" w:rsidRPr="00000000" w14:paraId="00000030">
      <w:pPr>
        <w:rPr>
          <w:color w:val="2d3b45"/>
          <w:sz w:val="18"/>
          <w:szCs w:val="18"/>
          <w:highlight w:val="white"/>
        </w:rPr>
      </w:pPr>
      <w:r w:rsidDel="00000000" w:rsidR="00000000" w:rsidRPr="00000000">
        <w:rPr>
          <w:color w:val="2d3b45"/>
          <w:sz w:val="18"/>
          <w:szCs w:val="18"/>
          <w:highlight w:val="white"/>
          <w:rtl w:val="0"/>
        </w:rPr>
        <w:t xml:space="preserve">        return 2;</w:t>
      </w:r>
    </w:p>
    <w:p w:rsidR="00000000" w:rsidDel="00000000" w:rsidP="00000000" w:rsidRDefault="00000000" w:rsidRPr="00000000" w14:paraId="00000031">
      <w:pPr>
        <w:rPr>
          <w:color w:val="2d3b45"/>
          <w:sz w:val="18"/>
          <w:szCs w:val="18"/>
          <w:highlight w:val="white"/>
        </w:rPr>
      </w:pPr>
      <w:r w:rsidDel="00000000" w:rsidR="00000000" w:rsidRPr="00000000">
        <w:rPr>
          <w:color w:val="2d3b45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>
          <w:color w:val="2d3b45"/>
          <w:sz w:val="18"/>
          <w:szCs w:val="18"/>
          <w:highlight w:val="white"/>
        </w:rPr>
      </w:pPr>
      <w:r w:rsidDel="00000000" w:rsidR="00000000" w:rsidRPr="00000000">
        <w:rPr>
          <w:color w:val="2d3b45"/>
          <w:sz w:val="18"/>
          <w:szCs w:val="18"/>
          <w:highlight w:val="white"/>
          <w:rtl w:val="0"/>
        </w:rPr>
        <w:t xml:space="preserve">    // Passo recursivo</w:t>
      </w:r>
    </w:p>
    <w:p w:rsidR="00000000" w:rsidDel="00000000" w:rsidP="00000000" w:rsidRDefault="00000000" w:rsidRPr="00000000" w14:paraId="00000033">
      <w:pPr>
        <w:rPr>
          <w:color w:val="2d3b45"/>
          <w:sz w:val="18"/>
          <w:szCs w:val="18"/>
          <w:highlight w:val="white"/>
        </w:rPr>
      </w:pPr>
      <w:r w:rsidDel="00000000" w:rsidR="00000000" w:rsidRPr="00000000">
        <w:rPr>
          <w:color w:val="2d3b45"/>
          <w:sz w:val="18"/>
          <w:szCs w:val="18"/>
          <w:highlight w:val="white"/>
          <w:rtl w:val="0"/>
        </w:rPr>
        <w:t xml:space="preserve">    else {</w:t>
      </w:r>
    </w:p>
    <w:p w:rsidR="00000000" w:rsidDel="00000000" w:rsidP="00000000" w:rsidRDefault="00000000" w:rsidRPr="00000000" w14:paraId="00000034">
      <w:pPr>
        <w:rPr>
          <w:color w:val="2d3b45"/>
          <w:sz w:val="18"/>
          <w:szCs w:val="18"/>
          <w:highlight w:val="white"/>
        </w:rPr>
      </w:pPr>
      <w:r w:rsidDel="00000000" w:rsidR="00000000" w:rsidRPr="00000000">
        <w:rPr>
          <w:color w:val="2d3b45"/>
          <w:sz w:val="18"/>
          <w:szCs w:val="18"/>
          <w:highlight w:val="white"/>
          <w:rtl w:val="0"/>
        </w:rPr>
        <w:t xml:space="preserve">        return 3 * sequencia(n - 1);</w:t>
      </w:r>
    </w:p>
    <w:p w:rsidR="00000000" w:rsidDel="00000000" w:rsidP="00000000" w:rsidRDefault="00000000" w:rsidRPr="00000000" w14:paraId="00000035">
      <w:pPr>
        <w:rPr>
          <w:color w:val="2d3b45"/>
          <w:sz w:val="18"/>
          <w:szCs w:val="18"/>
          <w:highlight w:val="white"/>
        </w:rPr>
      </w:pPr>
      <w:r w:rsidDel="00000000" w:rsidR="00000000" w:rsidRPr="00000000">
        <w:rPr>
          <w:color w:val="2d3b45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>
          <w:color w:val="2d3b45"/>
          <w:sz w:val="18"/>
          <w:szCs w:val="18"/>
          <w:highlight w:val="white"/>
        </w:rPr>
      </w:pPr>
      <w:r w:rsidDel="00000000" w:rsidR="00000000" w:rsidRPr="00000000">
        <w:rPr>
          <w:color w:val="2d3b45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Indução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ffffff" w:val="clear"/>
        <w:spacing w:after="180" w:before="180" w:lineRule="auto"/>
        <w:rPr>
          <w:color w:val="2d3b45"/>
          <w:sz w:val="18"/>
          <w:szCs w:val="18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1. Prove por indução que a soma dos primeiros n números ímpares é n</w:t>
      </w:r>
      <w:r w:rsidDel="00000000" w:rsidR="00000000" w:rsidRPr="00000000">
        <w:rPr>
          <w:color w:val="2d3b45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: 1 + 3 + 5 + 7 + ... = n</w:t>
      </w:r>
      <w:r w:rsidDel="00000000" w:rsidR="00000000" w:rsidRPr="00000000">
        <w:rPr>
          <w:color w:val="2d3b45"/>
          <w:sz w:val="18"/>
          <w:szCs w:val="18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3A">
      <w:pPr>
        <w:shd w:fill="ffffff" w:val="clear"/>
        <w:spacing w:after="180" w:before="180" w:lineRule="auto"/>
        <w:rPr>
          <w:color w:val="2d3b45"/>
          <w:sz w:val="18"/>
          <w:szCs w:val="18"/>
          <w:highlight w:val="white"/>
        </w:rPr>
      </w:pPr>
      <w:r w:rsidDel="00000000" w:rsidR="00000000" w:rsidRPr="00000000">
        <w:rPr>
          <w:color w:val="2d3b45"/>
          <w:sz w:val="18"/>
          <w:szCs w:val="18"/>
          <w:highlight w:val="white"/>
          <w:rtl w:val="0"/>
        </w:rPr>
        <w:t xml:space="preserve">Base da Indução (n = 1): 1 = 1²</w:t>
      </w:r>
    </w:p>
    <w:p w:rsidR="00000000" w:rsidDel="00000000" w:rsidP="00000000" w:rsidRDefault="00000000" w:rsidRPr="00000000" w14:paraId="0000003B">
      <w:pPr>
        <w:shd w:fill="ffffff" w:val="clear"/>
        <w:spacing w:after="180" w:before="180" w:lineRule="auto"/>
        <w:rPr>
          <w:color w:val="2d3b45"/>
          <w:sz w:val="18"/>
          <w:szCs w:val="18"/>
          <w:highlight w:val="white"/>
        </w:rPr>
      </w:pPr>
      <w:r w:rsidDel="00000000" w:rsidR="00000000" w:rsidRPr="00000000">
        <w:rPr>
          <w:color w:val="2d3b45"/>
          <w:sz w:val="18"/>
          <w:szCs w:val="18"/>
          <w:highlight w:val="white"/>
          <w:rtl w:val="0"/>
        </w:rPr>
        <w:t xml:space="preserve">Hipótese de Indução: n = k</w:t>
      </w:r>
    </w:p>
    <w:p w:rsidR="00000000" w:rsidDel="00000000" w:rsidP="00000000" w:rsidRDefault="00000000" w:rsidRPr="00000000" w14:paraId="0000003C">
      <w:pPr>
        <w:shd w:fill="ffffff" w:val="clear"/>
        <w:spacing w:after="180" w:before="180" w:lineRule="auto"/>
        <w:rPr>
          <w:color w:val="2d3b45"/>
          <w:sz w:val="18"/>
          <w:szCs w:val="18"/>
          <w:highlight w:val="white"/>
        </w:rPr>
      </w:pPr>
      <w:r w:rsidDel="00000000" w:rsidR="00000000" w:rsidRPr="00000000">
        <w:rPr>
          <w:color w:val="2d3b45"/>
          <w:sz w:val="18"/>
          <w:szCs w:val="18"/>
          <w:highlight w:val="white"/>
          <w:rtl w:val="0"/>
        </w:rPr>
        <w:t xml:space="preserve">Passo da indução: </w:t>
      </w:r>
    </w:p>
    <w:p w:rsidR="00000000" w:rsidDel="00000000" w:rsidP="00000000" w:rsidRDefault="00000000" w:rsidRPr="00000000" w14:paraId="0000003D">
      <w:pPr>
        <w:shd w:fill="ffffff" w:val="clear"/>
        <w:spacing w:after="180" w:before="180" w:lineRule="auto"/>
        <w:rPr>
          <w:color w:val="2d3b45"/>
          <w:sz w:val="18"/>
          <w:szCs w:val="18"/>
          <w:highlight w:val="white"/>
        </w:rPr>
      </w:pPr>
      <w:r w:rsidDel="00000000" w:rsidR="00000000" w:rsidRPr="00000000">
        <w:rPr>
          <w:color w:val="2d3b45"/>
          <w:sz w:val="18"/>
          <w:szCs w:val="18"/>
          <w:highlight w:val="white"/>
          <w:rtl w:val="0"/>
        </w:rPr>
        <w:t xml:space="preserve">n= k + 1</w:t>
      </w:r>
    </w:p>
    <w:p w:rsidR="00000000" w:rsidDel="00000000" w:rsidP="00000000" w:rsidRDefault="00000000" w:rsidRPr="00000000" w14:paraId="0000003E">
      <w:pPr>
        <w:shd w:fill="ffffff" w:val="clear"/>
        <w:spacing w:after="180" w:before="180" w:lineRule="auto"/>
        <w:rPr>
          <w:color w:val="2d3b45"/>
          <w:sz w:val="18"/>
          <w:szCs w:val="18"/>
          <w:highlight w:val="white"/>
        </w:rPr>
      </w:pPr>
      <w:r w:rsidDel="00000000" w:rsidR="00000000" w:rsidRPr="00000000">
        <w:rPr>
          <w:color w:val="2d3b45"/>
          <w:sz w:val="18"/>
          <w:szCs w:val="18"/>
          <w:highlight w:val="white"/>
          <w:rtl w:val="0"/>
        </w:rPr>
        <w:t xml:space="preserve">k + 1 = 1+3+5+…+ (2k+1)</w:t>
      </w:r>
    </w:p>
    <w:p w:rsidR="00000000" w:rsidDel="00000000" w:rsidP="00000000" w:rsidRDefault="00000000" w:rsidRPr="00000000" w14:paraId="0000003F">
      <w:pPr>
        <w:shd w:fill="ffffff" w:val="clear"/>
        <w:spacing w:after="180" w:before="180" w:lineRule="auto"/>
        <w:rPr>
          <w:color w:val="2d3b45"/>
          <w:sz w:val="18"/>
          <w:szCs w:val="18"/>
          <w:highlight w:val="white"/>
        </w:rPr>
      </w:pPr>
      <w:r w:rsidDel="00000000" w:rsidR="00000000" w:rsidRPr="00000000">
        <w:rPr>
          <w:color w:val="2d3b45"/>
          <w:sz w:val="18"/>
          <w:szCs w:val="18"/>
          <w:highlight w:val="white"/>
          <w:rtl w:val="0"/>
        </w:rPr>
        <w:t xml:space="preserve">1+3+5+…+(2k+1)= n² + (2k+1)</w:t>
      </w:r>
    </w:p>
    <w:p w:rsidR="00000000" w:rsidDel="00000000" w:rsidP="00000000" w:rsidRDefault="00000000" w:rsidRPr="00000000" w14:paraId="00000040">
      <w:pPr>
        <w:shd w:fill="ffffff" w:val="clear"/>
        <w:spacing w:after="180" w:before="180" w:lineRule="auto"/>
        <w:rPr>
          <w:color w:val="2d3b45"/>
          <w:sz w:val="18"/>
          <w:szCs w:val="18"/>
          <w:highlight w:val="white"/>
        </w:rPr>
      </w:pPr>
      <w:r w:rsidDel="00000000" w:rsidR="00000000" w:rsidRPr="00000000">
        <w:rPr>
          <w:color w:val="2d3b45"/>
          <w:sz w:val="18"/>
          <w:szCs w:val="18"/>
          <w:highlight w:val="white"/>
          <w:rtl w:val="0"/>
        </w:rPr>
        <w:t xml:space="preserve">n² + (2k+1) = (k+1)²</w:t>
      </w:r>
    </w:p>
    <w:p w:rsidR="00000000" w:rsidDel="00000000" w:rsidP="00000000" w:rsidRDefault="00000000" w:rsidRPr="00000000" w14:paraId="00000041">
      <w:pPr>
        <w:shd w:fill="ffffff" w:val="clear"/>
        <w:spacing w:after="180" w:before="180" w:lineRule="auto"/>
        <w:rPr>
          <w:color w:val="2d3b45"/>
          <w:sz w:val="18"/>
          <w:szCs w:val="18"/>
          <w:highlight w:val="white"/>
        </w:rPr>
      </w:pPr>
      <w:r w:rsidDel="00000000" w:rsidR="00000000" w:rsidRPr="00000000">
        <w:rPr>
          <w:color w:val="2d3b45"/>
          <w:sz w:val="18"/>
          <w:szCs w:val="18"/>
          <w:highlight w:val="white"/>
          <w:rtl w:val="0"/>
        </w:rPr>
        <w:t xml:space="preserve">(k+1)² = k² + 2k + 1</w:t>
      </w:r>
    </w:p>
    <w:p w:rsidR="00000000" w:rsidDel="00000000" w:rsidP="00000000" w:rsidRDefault="00000000" w:rsidRPr="00000000" w14:paraId="00000042">
      <w:pPr>
        <w:shd w:fill="ffffff" w:val="clear"/>
        <w:spacing w:after="180" w:before="180" w:lineRule="auto"/>
        <w:rPr>
          <w:color w:val="2d3b45"/>
          <w:sz w:val="18"/>
          <w:szCs w:val="18"/>
          <w:highlight w:val="white"/>
        </w:rPr>
      </w:pPr>
      <w:r w:rsidDel="00000000" w:rsidR="00000000" w:rsidRPr="00000000">
        <w:rPr>
          <w:color w:val="2d3b45"/>
          <w:sz w:val="18"/>
          <w:szCs w:val="18"/>
          <w:highlight w:val="white"/>
          <w:rtl w:val="0"/>
        </w:rPr>
        <w:t xml:space="preserve">n² + (2k+1) = k² + 2k + 1</w:t>
      </w:r>
    </w:p>
    <w:p w:rsidR="00000000" w:rsidDel="00000000" w:rsidP="00000000" w:rsidRDefault="00000000" w:rsidRPr="00000000" w14:paraId="00000043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Contagem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1. Considere que você possui 5 livros: 3 de matemática e 4 de computação. De quantas maneiras distintas você consegue organizar esses livros, garantindo que os livros de matemática estarão sempre no topo.</w:t>
        <w:br w:type="textWrapping"/>
        <w:t xml:space="preserve">P(5,3) = 60</w:t>
      </w:r>
    </w:p>
    <w:p w:rsidR="00000000" w:rsidDel="00000000" w:rsidP="00000000" w:rsidRDefault="00000000" w:rsidRPr="00000000" w14:paraId="00000045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2. Quantos grupos de 4 alunos você consegue formar com 7 alunos? C(7,4) = 35</w:t>
      </w:r>
    </w:p>
    <w:p w:rsidR="00000000" w:rsidDel="00000000" w:rsidP="00000000" w:rsidRDefault="00000000" w:rsidRPr="00000000" w14:paraId="00000046">
      <w:pPr>
        <w:shd w:fill="ffffff" w:val="clear"/>
        <w:spacing w:after="180" w:before="180" w:lineRule="auto"/>
        <w:rPr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180" w:before="180" w:lineRule="auto"/>
        <w:rPr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180" w:before="180" w:lineRule="auto"/>
        <w:rPr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180" w:before="180" w:lineRule="auto"/>
        <w:rPr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180" w:before="180" w:lineRule="auto"/>
        <w:ind w:right="20"/>
        <w:rPr>
          <w:rFonts w:ascii="Times New Roman" w:cs="Times New Roman" w:eastAsia="Times New Roman" w:hAnsi="Times New Roman"/>
          <w:color w:val="d1d5db"/>
          <w:sz w:val="20"/>
          <w:szCs w:val="20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180" w:before="180" w:lineRule="auto"/>
        <w:ind w:right="20"/>
        <w:rPr>
          <w:rFonts w:ascii="Times New Roman" w:cs="Times New Roman" w:eastAsia="Times New Roman" w:hAnsi="Times New Roman"/>
          <w:color w:val="d1d5db"/>
          <w:sz w:val="20"/>
          <w:szCs w:val="20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180" w:before="180" w:lineRule="auto"/>
        <w:rPr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180" w:before="180" w:lineRule="auto"/>
        <w:rPr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d3b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