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4CDC" w14:textId="600ACEA1" w:rsidR="00F86638" w:rsidRDefault="022E62C0" w:rsidP="640BE3EE">
      <w:pPr>
        <w:spacing w:after="30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Análise de Complexidade em Algoritmos</w:t>
      </w:r>
    </w:p>
    <w:p w14:paraId="3FF28BA9" w14:textId="77777777" w:rsidR="00806611" w:rsidRDefault="00806611" w:rsidP="640BE3EE">
      <w:pPr>
        <w:spacing w:after="30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97CA60C" w14:textId="43376A37" w:rsidR="00F86638" w:rsidRDefault="36F9048E" w:rsidP="640BE3EE">
      <w:pPr>
        <w:spacing w:after="30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Os algoritmos fazem parte do dia a dia das pessoas. Seja uma receita </w:t>
      </w:r>
      <w:r w:rsidR="6B080B78"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de bolo, de remedios, em </w:t>
      </w:r>
      <w:r w:rsidR="35DAFFED" w:rsidRPr="640BE3EE">
        <w:rPr>
          <w:rFonts w:ascii="Arial" w:eastAsia="Arial" w:hAnsi="Arial" w:cs="Arial"/>
          <w:color w:val="000000" w:themeColor="text1"/>
          <w:sz w:val="24"/>
          <w:szCs w:val="24"/>
        </w:rPr>
        <w:t>terefas diarias,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. Ou seja, é uma sequência de ações executáveis para chegar à solução de um determinado tipo de problema. Segundo </w:t>
      </w:r>
      <w:r w:rsidRPr="640BE3EE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Edsger Dijkstra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, um algoritmo corresponde a uma descrição de um padrão de comportamento, expresso em termos de um conjunto finito de </w:t>
      </w:r>
      <w:r w:rsidR="11831238" w:rsidRPr="640BE3EE">
        <w:rPr>
          <w:rFonts w:ascii="Arial" w:eastAsia="Arial" w:hAnsi="Arial" w:cs="Arial"/>
          <w:color w:val="000000" w:themeColor="text1"/>
          <w:sz w:val="24"/>
          <w:szCs w:val="24"/>
        </w:rPr>
        <w:t>ações. Um</w:t>
      </w:r>
      <w:r w:rsidR="038EF894"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algoritmo é um procedimento de passos para realizar uma determinada tarefa, este procedimento é composto de instruções que definem uma função, d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esta forma, a análise de algoritmos (descrita e difundida por D.E. Knuth) tem como função determinar os recursos necessários para executar um dado algoritmo. Ela estuda a correção e o desempenho através da análise de correção e da análise de complexidade. Dados dois algoritmos para um mesmo problema, a análise permite decidir qual dos dois é mais eficiente.</w:t>
      </w:r>
    </w:p>
    <w:p w14:paraId="092EF4B1" w14:textId="4CC93A1E" w:rsidR="00F86638" w:rsidRDefault="36F9048E" w:rsidP="640BE3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análise da correção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procura entender porque um dado algoritmo funciona. É preciso ter certeza de que o algoritmo está correto. Como algoritmos prometem resolver problemas, é esperado que ele cumpra essa premissa.</w:t>
      </w:r>
    </w:p>
    <w:p w14:paraId="648F6D36" w14:textId="0E9316E9" w:rsidR="5683CDDD" w:rsidRDefault="5683CDDD" w:rsidP="640BE3EE">
      <w:pPr>
        <w:spacing w:after="30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Análise da complexidade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procura estimar a velocidade do algoritmo. Prever o tempo que o algoritmo vai consumir. Verificar qual é o custo de usar um dado algoritmo para resolver um problema específico. Porém, neste aspecto, encontram-se duas dificuldades:</w:t>
      </w:r>
    </w:p>
    <w:p w14:paraId="0E9C7BEA" w14:textId="4884FF57" w:rsidR="5683CDDD" w:rsidRDefault="5683CDDD" w:rsidP="640BE3EE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O tempo gasto depende dos dados de entrada.</w:t>
      </w:r>
    </w:p>
    <w:p w14:paraId="1F7336B3" w14:textId="043DAC8E" w:rsidR="5683CDDD" w:rsidRDefault="5683CDDD" w:rsidP="640BE3EE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O tempo também depende da capacidade de hardware do computador utilizado.</w:t>
      </w:r>
    </w:p>
    <w:p w14:paraId="35BEC213" w14:textId="78FD0387" w:rsidR="640BE3EE" w:rsidRDefault="640BE3EE" w:rsidP="640BE3EE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FAAC1B" w14:textId="27EBD245" w:rsidR="5683CDDD" w:rsidRDefault="5683CDDD" w:rsidP="640BE3EE">
      <w:pPr>
        <w:spacing w:after="30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Mas, mesmo assim, é possível definir a complexidade de determinado algoritmo.</w:t>
      </w:r>
    </w:p>
    <w:p w14:paraId="7BAA7024" w14:textId="6F4C6A1F" w:rsidR="5683CDDD" w:rsidRDefault="5683CDDD" w:rsidP="640BE3EE">
      <w:pPr>
        <w:spacing w:after="30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Para medir o custo de execução de um algoritmo é comum definir uma função de custo ou função de complexidade, f; f(n) é a medida do tempo necessário para executar um algoritmo para um problema de tamanho n;</w:t>
      </w:r>
    </w:p>
    <w:p w14:paraId="027DD9B3" w14:textId="60ADF768" w:rsidR="5683CDDD" w:rsidRDefault="5683CDDD" w:rsidP="640BE3EE">
      <w:pPr>
        <w:spacing w:after="30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Para entendermos melhor, vejamos o trecho de código abaixo:</w:t>
      </w:r>
      <w:r w:rsidR="799FA05E">
        <w:rPr>
          <w:noProof/>
        </w:rPr>
        <w:drawing>
          <wp:inline distT="0" distB="0" distL="0" distR="0" wp14:anchorId="466B387A" wp14:editId="5C784D38">
            <wp:extent cx="2181225" cy="1257300"/>
            <wp:effectExtent l="0" t="0" r="0" b="0"/>
            <wp:docPr id="1844527701" name="Imagem 1844527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F0F9" w14:textId="3F76B37E" w:rsidR="38FDC575" w:rsidRDefault="38FDC575" w:rsidP="640BE3EE">
      <w:pPr>
        <w:spacing w:after="30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O custo para execução deste algoritmo é f(n) = n. Pois o laço executa de acordo com o tamanho de n. Se n=10, logo o laço executará 10 vezes, se for igual a 100 executará 100 vezes.</w:t>
      </w:r>
    </w:p>
    <w:p w14:paraId="4D0A2850" w14:textId="0BB3842B" w:rsidR="38FDC575" w:rsidRDefault="38FDC575" w:rsidP="640BE3EE">
      <w:pPr>
        <w:spacing w:after="30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Podemos tornar este algoritmo mais eficiente fazendo a seguinte modificação:</w:t>
      </w:r>
    </w:p>
    <w:p w14:paraId="64CF49DC" w14:textId="0AFAF3E5" w:rsidR="38FDC575" w:rsidRDefault="38FDC575" w:rsidP="640BE3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07E5979" wp14:editId="3EA54087">
            <wp:extent cx="2152650" cy="1162050"/>
            <wp:effectExtent l="0" t="0" r="0" b="0"/>
            <wp:docPr id="572376410" name="Imagem 572376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E75B" w14:textId="648365ED" w:rsidR="38FDC575" w:rsidRDefault="38FDC575" w:rsidP="640BE3EE">
      <w:pPr>
        <w:spacing w:after="30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Assim, temos uma nova função de complexidade, f(n) = n - 1.</w:t>
      </w:r>
    </w:p>
    <w:p w14:paraId="33EAD1DC" w14:textId="32F7DC19" w:rsidR="38FDC575" w:rsidRDefault="38FDC575" w:rsidP="640BE3EE">
      <w:pPr>
        <w:spacing w:after="30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Os dois trechos de códigos resolvem o mesmo problema, somar os elementos de um vetor. Porém, cada um tem um custo de execução diferente do outro, a partir da análise, podemos definir qual é o algoritmo mais eficiente para resolver este problema específico.</w:t>
      </w:r>
    </w:p>
    <w:p w14:paraId="1A6B1076" w14:textId="50F041F6" w:rsidR="158F201A" w:rsidRDefault="158F201A" w:rsidP="640BE3EE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Melhor caso, Pior caso, Caso Médio.</w:t>
      </w:r>
    </w:p>
    <w:p w14:paraId="4355ABA0" w14:textId="00C8F2EC" w:rsidR="158F201A" w:rsidRDefault="158F201A" w:rsidP="640BE3EE">
      <w:pPr>
        <w:spacing w:after="30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Na análise da complexidade, definimos para um algoritmo, o </w:t>
      </w: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melhor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, o </w:t>
      </w: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pior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e o caso </w:t>
      </w: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médio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, como forma de mensurar o custo do algoritmo de resolver determinado problema diante de diferentes entradas.</w:t>
      </w:r>
    </w:p>
    <w:p w14:paraId="2B72ECF2" w14:textId="65509179" w:rsidR="158F201A" w:rsidRDefault="158F201A" w:rsidP="640BE3EE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Melhor caso: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é quando o algoritmo representa o menor tempo de execução sobre todas as entradas de tamanho n;</w:t>
      </w:r>
    </w:p>
    <w:p w14:paraId="1D3D5D0D" w14:textId="4F31CDC6" w:rsidR="158F201A" w:rsidRDefault="158F201A" w:rsidP="640BE3EE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Pior caso: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maior tempo de execução sobre todas as entradas de tamanho n;</w:t>
      </w:r>
    </w:p>
    <w:p w14:paraId="5858877B" w14:textId="090396D6" w:rsidR="158F201A" w:rsidRDefault="158F201A" w:rsidP="640BE3EE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Caso médio (ou caso esperado):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é a média dos tempos de execução de todas as entradas de tamanho n.</w:t>
      </w:r>
    </w:p>
    <w:p w14:paraId="5AA39EDE" w14:textId="499C364D" w:rsidR="640BE3EE" w:rsidRDefault="640BE3EE" w:rsidP="640BE3EE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377335" w14:textId="73137142" w:rsidR="158F201A" w:rsidRDefault="158F201A" w:rsidP="640BE3EE">
      <w:pPr>
        <w:spacing w:after="30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Desta forma, considere o problema de acessar um determinado </w:t>
      </w:r>
      <w:r w:rsidR="72C9274E" w:rsidRPr="640BE3EE">
        <w:rPr>
          <w:rFonts w:ascii="Arial" w:eastAsia="Arial" w:hAnsi="Arial" w:cs="Arial"/>
          <w:color w:val="000000" w:themeColor="text1"/>
          <w:sz w:val="24"/>
          <w:szCs w:val="24"/>
        </w:rPr>
        <w:t>registo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de um vetor de inteiro; cada registro contém um índice único que é utilizado para acessar o elemento do vetor. </w:t>
      </w:r>
    </w:p>
    <w:p w14:paraId="7D814E52" w14:textId="173B4ED7" w:rsidR="158F201A" w:rsidRDefault="158F201A" w:rsidP="640BE3EE">
      <w:pPr>
        <w:spacing w:after="30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 problema: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dada uma chave qualquer, localize o registro que contenha esta chave; O algoritmo de pesquisa mais simples é o que faz a pesquisa </w:t>
      </w: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sequencial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2938277" w14:textId="7693720A" w:rsidR="158F201A" w:rsidRDefault="158F201A" w:rsidP="640BE3EE">
      <w:pPr>
        <w:spacing w:after="30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Seja f uma função de complexidade tal que f(n) é o número de registros consultados no arquivo, temos:</w:t>
      </w:r>
    </w:p>
    <w:p w14:paraId="485B01DF" w14:textId="0C55F201" w:rsidR="158F201A" w:rsidRDefault="158F201A" w:rsidP="640BE3EE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Melhor caso: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f(n) = 1 (registro procurado é o primeiro consultado);</w:t>
      </w:r>
    </w:p>
    <w:p w14:paraId="1E82A6C5" w14:textId="38CB33A6" w:rsidR="158F201A" w:rsidRDefault="158F201A" w:rsidP="640BE3EE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Pior caso: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f(n) = n (registro procurado é o último consultado ou não está presente no arquivo);</w:t>
      </w:r>
    </w:p>
    <w:p w14:paraId="26BC14AC" w14:textId="1A76321F" w:rsidR="158F201A" w:rsidRDefault="158F201A" w:rsidP="640BE3EE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Caso médio: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f(n) = (n+1)/2 (a média aritmética entre o melhor e o pior caso);</w:t>
      </w:r>
    </w:p>
    <w:p w14:paraId="6DF7F4D0" w14:textId="756B107D" w:rsidR="158F201A" w:rsidRDefault="158F201A" w:rsidP="640BE3EE">
      <w:pPr>
        <w:spacing w:after="30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Além disso, a análise de algoritmos estuda certos paradigmas como divisão e conquista, programação dinâmica, gula, busca local, aproximação, entre outros que se mostraram úteis na criação de algoritmos para vários problemas computacionais.</w:t>
      </w:r>
    </w:p>
    <w:p w14:paraId="5DA9EF82" w14:textId="52F4CC39" w:rsidR="640BE3EE" w:rsidRDefault="640BE3EE" w:rsidP="640BE3EE">
      <w:pPr>
        <w:spacing w:after="30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9F50BC" w14:textId="5B4FDBCC" w:rsidR="1C819995" w:rsidRDefault="1C819995" w:rsidP="640BE3EE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 Importância da Análise Matemática</w:t>
      </w:r>
    </w:p>
    <w:p w14:paraId="27FB9E77" w14:textId="612825A3" w:rsidR="640BE3EE" w:rsidRDefault="640BE3EE" w:rsidP="640BE3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814706" w14:textId="32B91E41" w:rsidR="1C819995" w:rsidRDefault="1C819995" w:rsidP="640BE3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A análise matemática desempenha um papel crucial na análise de complexidade de algoritmos, uma vez que fornece um meio preciso e objetivo de descrever o desempenho de um algoritmo. Ela nos permite expressar a complexidade em termos de funções matemáticas que relacionam o tamanho da entrada com o uso de recursos. Isso facilita a comparação e a previsão do desempenho de algoritmos sob diferentes condições de entrada.</w:t>
      </w:r>
      <w:r w:rsidR="510F68D4"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F11B6A6" w14:textId="3898A1FF" w:rsidR="510F68D4" w:rsidRDefault="510F68D4" w:rsidP="640BE3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A Matemática e Estatística fornecem as bases para analisar e interpretar dados de maneira sistemática. Em um mundo onde a informação é abundante, essas disciplinas permitem que os profissionais tomem decisões baseadas em evidências sólidas. Em qualquer área, seja na tecnologia ou no mercado financeiro ou na 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medicina, a análise matemática e estatística permite que as decisões sejam embasadas em dados concretos.</w:t>
      </w:r>
    </w:p>
    <w:p w14:paraId="41E86CB8" w14:textId="464DE520" w:rsidR="640BE3EE" w:rsidRDefault="640BE3EE" w:rsidP="640BE3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5274FB" w14:textId="6A36DFAF" w:rsidR="640BE3EE" w:rsidRDefault="640BE3EE" w:rsidP="640BE3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14FF1E" w14:textId="0F8E9151" w:rsidR="510F68D4" w:rsidRDefault="510F68D4" w:rsidP="640BE3EE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Contando Instruções de um Algoritmo</w:t>
      </w:r>
    </w:p>
    <w:p w14:paraId="23772765" w14:textId="32C91D78" w:rsidR="640BE3EE" w:rsidRDefault="640BE3EE" w:rsidP="640BE3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D09DD8" w14:textId="2A3E4618" w:rsidR="510F68D4" w:rsidRDefault="510F68D4" w:rsidP="640BE3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A contagem de instruções é uma técnica comum na análise de complexidade, na qual se determina o número de operações básicas (como adições, multiplicações, comparações, etc.) que um algoritmo realiza em função do tamanho da entrada. Essa contagem ajuda a quantificar o custo computacional de um algoritmo e é frequentemente usada para determinar sua complexidade temporal.</w:t>
      </w:r>
    </w:p>
    <w:p w14:paraId="533DBA2A" w14:textId="18D492B1" w:rsidR="640BE3EE" w:rsidRDefault="640BE3EE" w:rsidP="640BE3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6BFBE0" w14:textId="609ED386" w:rsidR="640BE3EE" w:rsidRDefault="640BE3EE" w:rsidP="640BE3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F7490A" w14:textId="5BA2731C" w:rsidR="3B3CA246" w:rsidRDefault="3B3CA246" w:rsidP="640BE3EE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Comportamento Assintótico</w:t>
      </w:r>
    </w:p>
    <w:p w14:paraId="1986A4BB" w14:textId="2516B948" w:rsidR="640BE3EE" w:rsidRDefault="640BE3EE" w:rsidP="640BE3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D01AA4" w14:textId="2EF44A86" w:rsidR="3B3CA246" w:rsidRDefault="3B3CA246" w:rsidP="640BE3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O comportamento assintótico se refere ao desempenho de um algoritmo à medida que o tamanho da entrada se torna infinitamente grande. Ele ignora os fatores constantes e foca nas tendências de crescimento dominantes. Três notações comuns para descrever o comportamento assintótico são:</w:t>
      </w:r>
    </w:p>
    <w:p w14:paraId="24A12B70" w14:textId="792B547C" w:rsidR="3B3CA246" w:rsidRDefault="3B3CA246" w:rsidP="640BE3E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Ômega (Ω)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: Descreve um limite inferior para o desempenho do algoritmo. É usado para indicar que o algoritmo não é pior do que uma determinada função em termos de complexidade.</w:t>
      </w:r>
    </w:p>
    <w:p w14:paraId="2AF833D0" w14:textId="06AAAB6F" w:rsidR="3B3CA246" w:rsidRDefault="3B3CA246" w:rsidP="640BE3E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 (Big O)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: Descreve um limite superior para o desempenho do algoritmo. É usado para indicar que o algoritmo não é melhor do que uma determinada função em termos de complexidade.</w:t>
      </w:r>
    </w:p>
    <w:p w14:paraId="3AF771F2" w14:textId="43D9ACCE" w:rsidR="3B3CA246" w:rsidRDefault="3B3CA246" w:rsidP="640BE3E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Theta (Θ)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: Descreve limites inferior e superior iguais, o que significa que a complexidade do algoritmo está estritamente ligada a uma função específica.</w:t>
      </w:r>
    </w:p>
    <w:p w14:paraId="04643C45" w14:textId="3C4BAA41" w:rsidR="640BE3EE" w:rsidRDefault="640BE3EE" w:rsidP="640BE3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56D558" w14:textId="77777777" w:rsidR="00023F57" w:rsidRDefault="00023F57" w:rsidP="640BE3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C52BBD" w14:textId="7A87BAE1" w:rsidR="3B3CA246" w:rsidRDefault="3B3CA246" w:rsidP="640BE3EE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Tipos de Análise Assintótica (Ω, O, Θ)</w:t>
      </w:r>
    </w:p>
    <w:p w14:paraId="1F5A2DC3" w14:textId="0C15A2D7" w:rsidR="640BE3EE" w:rsidRDefault="640BE3EE" w:rsidP="640BE3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B26B48" w14:textId="498FAD25" w:rsidR="3B3CA246" w:rsidRDefault="3B3CA246" w:rsidP="640BE3E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A notação </w:t>
      </w: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Ω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é usada para descrever o melhor caso de complexidade de um algoritmo. Ela fornece um limite inferior para o desempenho e indica o cenário mais otimista.</w:t>
      </w:r>
    </w:p>
    <w:p w14:paraId="22D8BC13" w14:textId="0D63DEBB" w:rsidR="3B3CA246" w:rsidRDefault="3B3CA246" w:rsidP="640BE3E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A notação </w:t>
      </w: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é usada para descrever o pior caso de complexidade de um algoritmo. Ela fornece um limite superior para o desempenho e indica o cenário mais pessimista.</w:t>
      </w:r>
    </w:p>
    <w:p w14:paraId="6717329C" w14:textId="67A30820" w:rsidR="3B3CA246" w:rsidRDefault="3B3CA246" w:rsidP="640BE3E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A notação </w:t>
      </w: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Θ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é usada quando a complexidade de um algoritmo é igual em seu melhor e pior caso.</w:t>
      </w:r>
    </w:p>
    <w:p w14:paraId="10826C23" w14:textId="12D63B53" w:rsidR="640BE3EE" w:rsidRDefault="640BE3EE" w:rsidP="640BE3EE">
      <w:pPr>
        <w:spacing w:after="30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D151BA" w14:textId="1EAB08F3" w:rsidR="640BE3EE" w:rsidRDefault="640BE3EE" w:rsidP="640BE3EE">
      <w:pPr>
        <w:spacing w:after="30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69415" w14:textId="0D3A2205" w:rsidR="30F81378" w:rsidRDefault="30F81378" w:rsidP="640BE3EE">
      <w:pPr>
        <w:spacing w:after="30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Classes de Problemas na Teoria da Complexidade:</w:t>
      </w:r>
    </w:p>
    <w:p w14:paraId="500BAC97" w14:textId="77C66883" w:rsidR="1A941F90" w:rsidRDefault="1A941F90" w:rsidP="640BE3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A teoria da complexidade se concentra em classificar problemas computacionais com base em sua dificuldade em encontrar soluções eficientes. Ela aborda classes como P, NP, NP-Completo e NP-Difícil para entender essa complexidade e seu impacto na pesquisa em algoritmos e computação.</w:t>
      </w:r>
    </w:p>
    <w:p w14:paraId="7140A161" w14:textId="173980BC" w:rsidR="1A941F90" w:rsidRDefault="1A941F90" w:rsidP="640BE3EE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Problemas de Otimização: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Envolvem encontrar a melhor solução, como maximizar ou minimizar algo.</w:t>
      </w:r>
    </w:p>
    <w:p w14:paraId="2F6C3F21" w14:textId="3FA4B893" w:rsidR="640BE3EE" w:rsidRDefault="640BE3EE" w:rsidP="640BE3EE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1A2DEC" w14:textId="3B10A760" w:rsidR="1A941F90" w:rsidRDefault="1A941F90" w:rsidP="640BE3EE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Problemas de Busca: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Requerem encontrar objetos com certas propriedades, geralmente mais simples do que problemas de otimização. Podem ser relacionados aos problemas de otimização correspondentes.</w:t>
      </w:r>
    </w:p>
    <w:p w14:paraId="699D13DD" w14:textId="349D76D4" w:rsidR="640BE3EE" w:rsidRDefault="640BE3EE" w:rsidP="640BE3EE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D8A2FC" w14:textId="0239A6B3" w:rsidR="640BE3EE" w:rsidRDefault="640BE3EE" w:rsidP="640BE3EE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71459F" w14:textId="5B961073" w:rsidR="1A941F90" w:rsidRDefault="1A941F90" w:rsidP="640BE3EE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Problemas de Decisão:</w:t>
      </w:r>
      <w:r w:rsidR="2D43B09A"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São ainda mais simples, com apenas duas soluções possíveis: sim ou não.</w:t>
      </w:r>
      <w:r w:rsidR="6581FF67"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Podem ser vistos como versões mais restritas de problemas de busca.</w:t>
      </w:r>
    </w:p>
    <w:p w14:paraId="7B8942B3" w14:textId="2EDF3863" w:rsidR="640BE3EE" w:rsidRDefault="640BE3EE" w:rsidP="640BE3EE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396619" w14:textId="1AE8B5D1" w:rsidR="640BE3EE" w:rsidRDefault="640BE3EE" w:rsidP="640BE3EE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263DD4" w14:textId="57E1938B" w:rsidR="640BE3EE" w:rsidRDefault="640BE3EE" w:rsidP="640BE3EE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51BEE3" w14:textId="33F00755" w:rsidR="1A941F90" w:rsidRDefault="1A941F90" w:rsidP="640BE3EE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Classes de Problemas:</w:t>
      </w:r>
    </w:p>
    <w:p w14:paraId="5B0E0BC0" w14:textId="27D732D2" w:rsidR="640BE3EE" w:rsidRDefault="640BE3EE" w:rsidP="640BE3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C7EBF0" w14:textId="345474A8" w:rsidR="1A941F90" w:rsidRDefault="1A941F90" w:rsidP="640BE3EE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Classe P (Problemas Polinomiais):</w:t>
      </w:r>
      <w:r w:rsidR="7D12C0CD"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Problemas com algoritmos polinomiais de resolução.</w:t>
      </w:r>
      <w:r w:rsidR="3A9803B2"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Considerados tratáveis e fáceis.</w:t>
      </w:r>
      <w:r w:rsidR="38F65DB7"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Exemplos incluem equações de segundo grau e problemas de caminho mais curto.</w:t>
      </w:r>
    </w:p>
    <w:p w14:paraId="005592B4" w14:textId="70733F5A" w:rsidR="640BE3EE" w:rsidRDefault="640BE3EE" w:rsidP="640BE3EE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DECE6" w14:textId="4FF891A7" w:rsidR="1A941F90" w:rsidRDefault="1A941F90" w:rsidP="640BE3EE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Classe NP (Problemas Polinomialmente Verificáveis):</w:t>
      </w:r>
      <w:r w:rsidR="2A8D7AFD"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Problemas cujas soluções podem ser verificadas rapidamente por algoritmos polinomiais.</w:t>
      </w:r>
      <w:r w:rsidR="4E0CDCB3"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Difícil determinar se eles são polinomiais.</w:t>
      </w:r>
      <w:r w:rsidR="2A81356A"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Exemplos incluem problemas de conjunto independente grande.</w:t>
      </w:r>
    </w:p>
    <w:p w14:paraId="065082C4" w14:textId="73C18881" w:rsidR="640BE3EE" w:rsidRDefault="640BE3EE" w:rsidP="640BE3EE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F6BBDB" w14:textId="358350E9" w:rsidR="1A941F90" w:rsidRDefault="1A941F90" w:rsidP="640BE3EE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Classe NP-Completo:</w:t>
      </w:r>
      <w:r w:rsidR="6F154461"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Problemas que são NP-difíceis e também estão em NP.</w:t>
      </w:r>
      <w:r w:rsidR="55D99394"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Exemplos incluem problemas como Subset-Sum, Circuito Hamiltoniano e Mochila.</w:t>
      </w:r>
      <w:r w:rsidR="5CC657E1"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A questão P = NP gira em torno dessa classe.</w:t>
      </w:r>
    </w:p>
    <w:p w14:paraId="27216DEB" w14:textId="22A3330F" w:rsidR="640BE3EE" w:rsidRDefault="640BE3EE" w:rsidP="640BE3EE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EC0309" w14:textId="5DB67F70" w:rsidR="1A941F90" w:rsidRDefault="1A941F90" w:rsidP="640BE3EE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Classe NP-Difícil:</w:t>
      </w:r>
      <w:r w:rsidR="62CBC9CA"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Problemas pelo menos tão difíceis quanto os problemas em NP, mas não necessariamente em NP.</w:t>
      </w:r>
    </w:p>
    <w:p w14:paraId="6497F8BD" w14:textId="418259B9" w:rsidR="640BE3EE" w:rsidRDefault="640BE3EE" w:rsidP="640BE3EE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7955BD" w14:textId="7CC16149" w:rsidR="1A941F90" w:rsidRDefault="1A941F90" w:rsidP="640BE3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 Questão P vs. NP:</w:t>
      </w:r>
      <w:r w:rsidR="2816C1A6"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Pergunta se todos os problemas cujas soluções podem ser verificadas rapidamente também podem ser resolvidos rapidamente.</w:t>
      </w:r>
      <w:r w:rsidR="3B70C0B7"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A maioria dos especialistas acredita que P ≠ NP, mas essa questão ainda não foi resolvida.</w:t>
      </w:r>
    </w:p>
    <w:p w14:paraId="1904EBC2" w14:textId="6F08A85F" w:rsidR="1A941F90" w:rsidRDefault="1A941F90" w:rsidP="640BE3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Complexidade Relativa de Problemas:</w:t>
      </w:r>
      <w:r w:rsidR="42B6A5E4"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Reduções polinomiais permitem comparar a dificuldade relativa entre problemas.</w:t>
      </w:r>
      <w:r w:rsidR="485CE27E"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Se Y é polinomialmente redutível a X e X está em P, então Y também está em P.</w:t>
      </w:r>
    </w:p>
    <w:p w14:paraId="66AE6346" w14:textId="0D49A539" w:rsidR="1A941F90" w:rsidRDefault="1A941F90" w:rsidP="640BE3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Apêndice: Classe co-NP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(Problemas cujos complementos são polinomialmente verificáveis):</w:t>
      </w:r>
      <w:r w:rsidR="5AB031AF"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Complemento de um problema de decisão.</w:t>
      </w:r>
      <w:r w:rsidR="15C4D20B" w:rsidRPr="640BE3E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Não se sabe se P = co-NP ou NP = co-NP.</w:t>
      </w:r>
    </w:p>
    <w:p w14:paraId="0D5E8A7F" w14:textId="3787A9F8" w:rsidR="640BE3EE" w:rsidRDefault="640BE3EE" w:rsidP="640BE3EE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14CC09" w14:textId="19A29E50" w:rsidR="1A941F90" w:rsidRDefault="1A941F90" w:rsidP="640BE3EE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Em resumo, a teoria da complexidade classifica problemas em várias classes com base em sua dificuldade computacional, e a questão P vs. NP continua sendo uma questão fundamental e não resolvida nesse campo.</w:t>
      </w:r>
    </w:p>
    <w:p w14:paraId="500BE43D" w14:textId="0C37947E" w:rsidR="640BE3EE" w:rsidRDefault="640BE3EE" w:rsidP="640BE3EE">
      <w:pPr>
        <w:spacing w:after="30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E6DA39" w14:textId="49CC1D44" w:rsidR="69366245" w:rsidRDefault="69366245" w:rsidP="640BE3EE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Conclusão</w:t>
      </w:r>
    </w:p>
    <w:p w14:paraId="3627A4B8" w14:textId="04E7E860" w:rsidR="69366245" w:rsidRDefault="69366245" w:rsidP="640BE3EE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40BE3EE">
        <w:rPr>
          <w:rFonts w:ascii="Arial" w:eastAsia="Arial" w:hAnsi="Arial" w:cs="Arial"/>
          <w:color w:val="000000" w:themeColor="text1"/>
          <w:sz w:val="24"/>
          <w:szCs w:val="24"/>
        </w:rPr>
        <w:t>A análise de complexidade em algoritmos desempenha um papel fundamental na ciência da computação. Ela nos permite compreender e quantificar o desempenho de algoritmos, tomar decisões informadas sobre a escolha de algoritmos para problemas específicos e classificar problemas com base em sua dificuldade computacional. A análise matemática, juntamente com as notações assintóticas (Ω, O, Θ), fornece as ferramentas necessárias para realizar essa análise de forma rigorosa e precisa. Portanto, é um campo de estudo essencial para qualquer profissional da área de computação.</w:t>
      </w:r>
    </w:p>
    <w:p w14:paraId="0122C5E9" w14:textId="378AB6A6" w:rsidR="640BE3EE" w:rsidRDefault="640BE3EE" w:rsidP="640BE3EE">
      <w:pPr>
        <w:rPr>
          <w:rFonts w:ascii="Book Antiqua" w:eastAsia="Book Antiqua" w:hAnsi="Book Antiqua" w:cs="Book Antiqua"/>
          <w:color w:val="000040"/>
        </w:rPr>
      </w:pPr>
    </w:p>
    <w:p w14:paraId="38DF4BDB" w14:textId="7653F232" w:rsidR="640BE3EE" w:rsidRDefault="640BE3EE" w:rsidP="640BE3EE">
      <w:pPr>
        <w:jc w:val="both"/>
        <w:rPr>
          <w:rFonts w:ascii="Book Antiqua" w:eastAsia="Book Antiqua" w:hAnsi="Book Antiqua" w:cs="Book Antiqua"/>
          <w:color w:val="8080A0"/>
        </w:rPr>
      </w:pPr>
    </w:p>
    <w:p w14:paraId="6C962C2C" w14:textId="0BE7FC4E" w:rsidR="640BE3EE" w:rsidRDefault="640BE3EE" w:rsidP="640BE3EE">
      <w:pPr>
        <w:spacing w:after="300" w:line="420" w:lineRule="exact"/>
        <w:jc w:val="both"/>
        <w:rPr>
          <w:rFonts w:ascii="Arial" w:eastAsia="Arial" w:hAnsi="Arial" w:cs="Arial"/>
          <w:color w:val="222222"/>
          <w:sz w:val="24"/>
          <w:szCs w:val="24"/>
        </w:rPr>
      </w:pPr>
    </w:p>
    <w:p w14:paraId="0BED3D44" w14:textId="4FC76FDA" w:rsidR="640BE3EE" w:rsidRDefault="640BE3EE" w:rsidP="640BE3EE"/>
    <w:sectPr w:rsidR="640BE3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4239A"/>
    <w:multiLevelType w:val="hybridMultilevel"/>
    <w:tmpl w:val="6436F11A"/>
    <w:lvl w:ilvl="0" w:tplc="0E1A7D7C">
      <w:start w:val="1"/>
      <w:numFmt w:val="decimal"/>
      <w:lvlText w:val="%1."/>
      <w:lvlJc w:val="left"/>
      <w:pPr>
        <w:ind w:left="720" w:hanging="360"/>
      </w:pPr>
    </w:lvl>
    <w:lvl w:ilvl="1" w:tplc="72D48DA6">
      <w:start w:val="1"/>
      <w:numFmt w:val="lowerLetter"/>
      <w:lvlText w:val="%2."/>
      <w:lvlJc w:val="left"/>
      <w:pPr>
        <w:ind w:left="1440" w:hanging="360"/>
      </w:pPr>
    </w:lvl>
    <w:lvl w:ilvl="2" w:tplc="8278A542">
      <w:start w:val="1"/>
      <w:numFmt w:val="lowerRoman"/>
      <w:lvlText w:val="%3."/>
      <w:lvlJc w:val="right"/>
      <w:pPr>
        <w:ind w:left="2160" w:hanging="180"/>
      </w:pPr>
    </w:lvl>
    <w:lvl w:ilvl="3" w:tplc="84DC8122">
      <w:start w:val="1"/>
      <w:numFmt w:val="decimal"/>
      <w:lvlText w:val="%4."/>
      <w:lvlJc w:val="left"/>
      <w:pPr>
        <w:ind w:left="2880" w:hanging="360"/>
      </w:pPr>
    </w:lvl>
    <w:lvl w:ilvl="4" w:tplc="678AAEAE">
      <w:start w:val="1"/>
      <w:numFmt w:val="lowerLetter"/>
      <w:lvlText w:val="%5."/>
      <w:lvlJc w:val="left"/>
      <w:pPr>
        <w:ind w:left="3600" w:hanging="360"/>
      </w:pPr>
    </w:lvl>
    <w:lvl w:ilvl="5" w:tplc="B5D64E00">
      <w:start w:val="1"/>
      <w:numFmt w:val="lowerRoman"/>
      <w:lvlText w:val="%6."/>
      <w:lvlJc w:val="right"/>
      <w:pPr>
        <w:ind w:left="4320" w:hanging="180"/>
      </w:pPr>
    </w:lvl>
    <w:lvl w:ilvl="6" w:tplc="D5CED18E">
      <w:start w:val="1"/>
      <w:numFmt w:val="decimal"/>
      <w:lvlText w:val="%7."/>
      <w:lvlJc w:val="left"/>
      <w:pPr>
        <w:ind w:left="5040" w:hanging="360"/>
      </w:pPr>
    </w:lvl>
    <w:lvl w:ilvl="7" w:tplc="AEBCD878">
      <w:start w:val="1"/>
      <w:numFmt w:val="lowerLetter"/>
      <w:lvlText w:val="%8."/>
      <w:lvlJc w:val="left"/>
      <w:pPr>
        <w:ind w:left="5760" w:hanging="360"/>
      </w:pPr>
    </w:lvl>
    <w:lvl w:ilvl="8" w:tplc="30208AC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DD021"/>
    <w:multiLevelType w:val="hybridMultilevel"/>
    <w:tmpl w:val="FAE0E514"/>
    <w:lvl w:ilvl="0" w:tplc="C13E0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BE7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6C3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27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28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E6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CA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4B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D43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984FA"/>
    <w:multiLevelType w:val="hybridMultilevel"/>
    <w:tmpl w:val="185840C4"/>
    <w:lvl w:ilvl="0" w:tplc="FAB22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0C5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7A8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64B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A3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249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80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43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EA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814955">
    <w:abstractNumId w:val="2"/>
  </w:num>
  <w:num w:numId="2" w16cid:durableId="1931236375">
    <w:abstractNumId w:val="1"/>
  </w:num>
  <w:num w:numId="3" w16cid:durableId="799229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7F9FB"/>
    <w:rsid w:val="00023F57"/>
    <w:rsid w:val="007268F8"/>
    <w:rsid w:val="00806611"/>
    <w:rsid w:val="0092925F"/>
    <w:rsid w:val="00A4042B"/>
    <w:rsid w:val="00CC3F55"/>
    <w:rsid w:val="00F86638"/>
    <w:rsid w:val="022E62C0"/>
    <w:rsid w:val="0249B7D2"/>
    <w:rsid w:val="038EF894"/>
    <w:rsid w:val="08135C57"/>
    <w:rsid w:val="089DA444"/>
    <w:rsid w:val="0C974EB7"/>
    <w:rsid w:val="0D503DE8"/>
    <w:rsid w:val="0FCEEF79"/>
    <w:rsid w:val="11831238"/>
    <w:rsid w:val="12C1720E"/>
    <w:rsid w:val="1306903B"/>
    <w:rsid w:val="158F201A"/>
    <w:rsid w:val="15A7F9FB"/>
    <w:rsid w:val="15C4D20B"/>
    <w:rsid w:val="165AEFC7"/>
    <w:rsid w:val="17F6C028"/>
    <w:rsid w:val="1A941F90"/>
    <w:rsid w:val="1AB4B2BF"/>
    <w:rsid w:val="1C819995"/>
    <w:rsid w:val="1E61D3C7"/>
    <w:rsid w:val="1F735C3B"/>
    <w:rsid w:val="1FED00C9"/>
    <w:rsid w:val="1FFDA428"/>
    <w:rsid w:val="23C472BF"/>
    <w:rsid w:val="25791E5F"/>
    <w:rsid w:val="271CADCF"/>
    <w:rsid w:val="27DB4777"/>
    <w:rsid w:val="2816C1A6"/>
    <w:rsid w:val="2945303B"/>
    <w:rsid w:val="29B0A1D9"/>
    <w:rsid w:val="2A81356A"/>
    <w:rsid w:val="2A8D7AFD"/>
    <w:rsid w:val="2D43B09A"/>
    <w:rsid w:val="2E8412FC"/>
    <w:rsid w:val="30F81378"/>
    <w:rsid w:val="35DAFFED"/>
    <w:rsid w:val="3610237E"/>
    <w:rsid w:val="362492D5"/>
    <w:rsid w:val="36F9048E"/>
    <w:rsid w:val="38F65DB7"/>
    <w:rsid w:val="38FDC575"/>
    <w:rsid w:val="3A9803B2"/>
    <w:rsid w:val="3B3CA246"/>
    <w:rsid w:val="3B70C0B7"/>
    <w:rsid w:val="3C2071D0"/>
    <w:rsid w:val="428FB354"/>
    <w:rsid w:val="42B6A5E4"/>
    <w:rsid w:val="46E051DF"/>
    <w:rsid w:val="47970A6E"/>
    <w:rsid w:val="485CE27E"/>
    <w:rsid w:val="4E0CDCB3"/>
    <w:rsid w:val="4F6D9EE4"/>
    <w:rsid w:val="50F16DE1"/>
    <w:rsid w:val="510F68D4"/>
    <w:rsid w:val="52BE6803"/>
    <w:rsid w:val="545A3864"/>
    <w:rsid w:val="55D99394"/>
    <w:rsid w:val="5683CDDD"/>
    <w:rsid w:val="5721154B"/>
    <w:rsid w:val="5AB031AF"/>
    <w:rsid w:val="5C3D464C"/>
    <w:rsid w:val="5CC657E1"/>
    <w:rsid w:val="5E97BA70"/>
    <w:rsid w:val="5FF140F7"/>
    <w:rsid w:val="615C4364"/>
    <w:rsid w:val="6177F285"/>
    <w:rsid w:val="61ADD8B1"/>
    <w:rsid w:val="6265A1E4"/>
    <w:rsid w:val="62CBC9CA"/>
    <w:rsid w:val="62F813C5"/>
    <w:rsid w:val="640BE3EE"/>
    <w:rsid w:val="6493CDAE"/>
    <w:rsid w:val="6581FF67"/>
    <w:rsid w:val="69366245"/>
    <w:rsid w:val="6B080B78"/>
    <w:rsid w:val="6D45654A"/>
    <w:rsid w:val="6ED8B0AD"/>
    <w:rsid w:val="6F154461"/>
    <w:rsid w:val="72C9274E"/>
    <w:rsid w:val="7547F231"/>
    <w:rsid w:val="7623243F"/>
    <w:rsid w:val="799FA05E"/>
    <w:rsid w:val="7D12C0CD"/>
    <w:rsid w:val="7DF6BC61"/>
    <w:rsid w:val="7EF6C1FD"/>
    <w:rsid w:val="7F928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F9FB"/>
  <w15:chartTrackingRefBased/>
  <w15:docId w15:val="{86AD092A-0653-420C-AECB-69951E13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7</Pages>
  <Words>1465</Words>
  <Characters>7912</Characters>
  <Application>Microsoft Office Word</Application>
  <DocSecurity>0</DocSecurity>
  <Lines>65</Lines>
  <Paragraphs>18</Paragraphs>
  <ScaleCrop>false</ScaleCrop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Ferreira Domingues</dc:creator>
  <cp:keywords/>
  <dc:description/>
  <cp:lastModifiedBy>Felipe Ferreira</cp:lastModifiedBy>
  <cp:revision>6</cp:revision>
  <dcterms:created xsi:type="dcterms:W3CDTF">2023-09-02T16:13:00Z</dcterms:created>
  <dcterms:modified xsi:type="dcterms:W3CDTF">2023-09-06T23:17:00Z</dcterms:modified>
</cp:coreProperties>
</file>