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E3D2" w14:textId="389B4E0E" w:rsidR="00745AE1" w:rsidRPr="00BE7F2D" w:rsidRDefault="00000000">
      <w:pPr>
        <w:spacing w:after="338" w:line="231" w:lineRule="auto"/>
      </w:pPr>
      <w:r w:rsidRPr="00BE7F2D">
        <w:rPr>
          <w:rFonts w:ascii="Times New Roman" w:hAnsi="Times New Roman" w:cs="Times New Roman"/>
          <w:b/>
          <w:sz w:val="48"/>
          <w:szCs w:val="48"/>
        </w:rPr>
        <w:t>Manual del Usuario - Prototipo de Traducción a Lengua</w:t>
      </w:r>
      <w:r w:rsidRPr="00BE7F2D">
        <w:t xml:space="preserve"> </w:t>
      </w:r>
      <w:r w:rsidRPr="00BE7F2D">
        <w:rPr>
          <w:rFonts w:ascii="Times New Roman" w:hAnsi="Times New Roman" w:cs="Times New Roman"/>
          <w:b/>
          <w:sz w:val="48"/>
          <w:szCs w:val="48"/>
        </w:rPr>
        <w:t>de Señas</w:t>
      </w:r>
      <w:r w:rsidR="00BE7F2D" w:rsidRPr="00BE7F2D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="00BE7F2D" w:rsidRPr="00BE7F2D">
        <w:rPr>
          <w:rFonts w:ascii="Times New Roman" w:hAnsi="Times New Roman" w:cs="Times New Roman"/>
          <w:b/>
          <w:sz w:val="48"/>
          <w:szCs w:val="48"/>
        </w:rPr>
        <w:t>SeñAI</w:t>
      </w:r>
      <w:proofErr w:type="spellEnd"/>
    </w:p>
    <w:p w14:paraId="2FA5B409" w14:textId="77777777" w:rsidR="00745AE1" w:rsidRPr="00BE7F2D" w:rsidRDefault="00000000">
      <w:pPr>
        <w:spacing w:after="0" w:line="240" w:lineRule="auto"/>
      </w:pPr>
      <w:r w:rsidRPr="00BE7F2D">
        <w:rPr>
          <w:rFonts w:ascii="Times New Roman" w:hAnsi="Times New Roman" w:cs="Times New Roman"/>
          <w:b/>
          <w:sz w:val="24"/>
          <w:szCs w:val="24"/>
        </w:rPr>
        <w:t>Versión del Software</w:t>
      </w:r>
      <w:r w:rsidRPr="00BE7F2D">
        <w:rPr>
          <w:rFonts w:ascii="Times New Roman" w:hAnsi="Times New Roman" w:cs="Times New Roman"/>
          <w:sz w:val="24"/>
          <w:szCs w:val="24"/>
        </w:rPr>
        <w:t>: 0.1</w:t>
      </w:r>
    </w:p>
    <w:p w14:paraId="02F89D12" w14:textId="77777777" w:rsidR="00745AE1" w:rsidRPr="00BE7F2D" w:rsidRDefault="00000000">
      <w:pPr>
        <w:spacing w:after="0" w:line="240" w:lineRule="auto"/>
      </w:pPr>
      <w:r w:rsidRPr="00BE7F2D">
        <w:rPr>
          <w:rFonts w:ascii="Times New Roman" w:hAnsi="Times New Roman" w:cs="Times New Roman"/>
          <w:b/>
          <w:sz w:val="24"/>
          <w:szCs w:val="24"/>
        </w:rPr>
        <w:t>Fecha</w:t>
      </w:r>
      <w:r w:rsidRPr="00BE7F2D">
        <w:rPr>
          <w:rFonts w:ascii="Times New Roman" w:hAnsi="Times New Roman" w:cs="Times New Roman"/>
          <w:sz w:val="24"/>
          <w:szCs w:val="24"/>
        </w:rPr>
        <w:t>: 19 de junio de 2025</w:t>
      </w:r>
    </w:p>
    <w:p w14:paraId="16AE6491" w14:textId="161D8209" w:rsidR="00745AE1" w:rsidRPr="00BE7F2D" w:rsidRDefault="00000000">
      <w:pPr>
        <w:spacing w:after="247" w:line="240" w:lineRule="auto"/>
      </w:pPr>
      <w:r w:rsidRPr="00BE7F2D">
        <w:rPr>
          <w:rFonts w:ascii="Times New Roman" w:hAnsi="Times New Roman" w:cs="Times New Roman"/>
          <w:b/>
          <w:sz w:val="24"/>
          <w:szCs w:val="24"/>
        </w:rPr>
        <w:t>Desarrollado por</w:t>
      </w:r>
      <w:r w:rsidRPr="00BE7F2D">
        <w:rPr>
          <w:rFonts w:ascii="Times New Roman" w:hAnsi="Times New Roman" w:cs="Times New Roman"/>
          <w:sz w:val="24"/>
          <w:szCs w:val="24"/>
        </w:rPr>
        <w:t>: [</w:t>
      </w:r>
      <w:r w:rsidR="00BE7F2D" w:rsidRPr="00BE7F2D">
        <w:rPr>
          <w:rFonts w:ascii="Times New Roman" w:hAnsi="Times New Roman" w:cs="Times New Roman"/>
          <w:sz w:val="24"/>
          <w:szCs w:val="24"/>
        </w:rPr>
        <w:t>Documentador técnico</w:t>
      </w:r>
      <w:r w:rsidRPr="00BE7F2D">
        <w:rPr>
          <w:rFonts w:ascii="Times New Roman" w:hAnsi="Times New Roman" w:cs="Times New Roman"/>
          <w:sz w:val="24"/>
          <w:szCs w:val="24"/>
        </w:rPr>
        <w:t>/Equipo]</w:t>
      </w:r>
    </w:p>
    <w:p w14:paraId="3B54C02B" w14:textId="77777777" w:rsidR="00745AE1" w:rsidRPr="00BE7F2D" w:rsidRDefault="00000000">
      <w:pPr>
        <w:spacing w:after="262" w:line="240" w:lineRule="auto"/>
      </w:pPr>
      <w:r w:rsidRPr="00BE7F2D">
        <w:rPr>
          <w:rFonts w:ascii="Times New Roman" w:hAnsi="Times New Roman" w:cs="Times New Roman"/>
          <w:b/>
          <w:sz w:val="36"/>
          <w:szCs w:val="36"/>
        </w:rPr>
        <w:t>1. Introducción</w:t>
      </w:r>
    </w:p>
    <w:p w14:paraId="3D5D0E45" w14:textId="21936509" w:rsidR="00745AE1" w:rsidRPr="00BE7F2D" w:rsidRDefault="00000000">
      <w:pPr>
        <w:spacing w:after="271" w:line="225" w:lineRule="auto"/>
      </w:pPr>
      <w:r w:rsidRPr="00BE7F2D">
        <w:rPr>
          <w:rFonts w:ascii="Times New Roman" w:hAnsi="Times New Roman" w:cs="Times New Roman"/>
          <w:sz w:val="24"/>
          <w:szCs w:val="24"/>
        </w:rPr>
        <w:t xml:space="preserve">Este manual describe cómo utilizar el prototipo de software que captura audio </w:t>
      </w:r>
      <w:r w:rsidR="00BE7F2D">
        <w:rPr>
          <w:rFonts w:ascii="Times New Roman" w:hAnsi="Times New Roman" w:cs="Times New Roman"/>
          <w:sz w:val="24"/>
          <w:szCs w:val="24"/>
        </w:rPr>
        <w:t xml:space="preserve">desde un micrófono </w:t>
      </w:r>
      <w:r w:rsidRPr="00BE7F2D">
        <w:rPr>
          <w:rFonts w:ascii="Times New Roman" w:hAnsi="Times New Roman" w:cs="Times New Roman"/>
          <w:sz w:val="24"/>
          <w:szCs w:val="24"/>
        </w:rPr>
        <w:t xml:space="preserve">o video, lo transcribe a texto y </w:t>
      </w:r>
      <w:r w:rsidR="00BE7F2D">
        <w:rPr>
          <w:rFonts w:ascii="Times New Roman" w:hAnsi="Times New Roman" w:cs="Times New Roman"/>
          <w:sz w:val="24"/>
          <w:szCs w:val="24"/>
        </w:rPr>
        <w:t xml:space="preserve">posteriormente </w:t>
      </w:r>
      <w:r w:rsidRPr="00BE7F2D">
        <w:rPr>
          <w:rFonts w:ascii="Times New Roman" w:hAnsi="Times New Roman" w:cs="Times New Roman"/>
          <w:sz w:val="24"/>
          <w:szCs w:val="24"/>
        </w:rPr>
        <w:t>genera</w:t>
      </w:r>
      <w:r w:rsidRPr="00BE7F2D">
        <w:t xml:space="preserve"> </w:t>
      </w:r>
      <w:r w:rsidRPr="00BE7F2D">
        <w:rPr>
          <w:rFonts w:ascii="Times New Roman" w:hAnsi="Times New Roman" w:cs="Times New Roman"/>
          <w:sz w:val="24"/>
          <w:szCs w:val="24"/>
        </w:rPr>
        <w:t xml:space="preserve">coordenadas de lengua de señas utilizando un modelo </w:t>
      </w:r>
      <w:proofErr w:type="spellStart"/>
      <w:r w:rsidRPr="00BE7F2D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BE7F2D">
        <w:rPr>
          <w:rFonts w:ascii="Times New Roman" w:hAnsi="Times New Roman" w:cs="Times New Roman"/>
          <w:sz w:val="24"/>
          <w:szCs w:val="24"/>
        </w:rPr>
        <w:t>. El objetivo es facilitar la traducción de lenguaje</w:t>
      </w:r>
      <w:r w:rsidRPr="00BE7F2D">
        <w:t xml:space="preserve"> </w:t>
      </w:r>
      <w:r w:rsidRPr="00BE7F2D">
        <w:rPr>
          <w:rFonts w:ascii="Times New Roman" w:hAnsi="Times New Roman" w:cs="Times New Roman"/>
          <w:sz w:val="24"/>
          <w:szCs w:val="24"/>
        </w:rPr>
        <w:t>hablado a lengua de señas.</w:t>
      </w:r>
    </w:p>
    <w:p w14:paraId="35F94ABA" w14:textId="77777777" w:rsidR="00745AE1" w:rsidRPr="00BE7F2D" w:rsidRDefault="00000000">
      <w:pPr>
        <w:spacing w:after="258" w:line="240" w:lineRule="auto"/>
      </w:pPr>
      <w:r w:rsidRPr="00BE7F2D">
        <w:rPr>
          <w:rFonts w:ascii="Times New Roman" w:hAnsi="Times New Roman" w:cs="Times New Roman"/>
          <w:b/>
          <w:sz w:val="28"/>
          <w:szCs w:val="28"/>
        </w:rPr>
        <w:t>1.1 Requisitos Mínimos</w:t>
      </w:r>
    </w:p>
    <w:p w14:paraId="37B49D5C" w14:textId="77777777" w:rsidR="00745AE1" w:rsidRPr="00BE7F2D" w:rsidRDefault="00000000">
      <w:pPr>
        <w:spacing w:after="0" w:line="240" w:lineRule="auto"/>
        <w:ind w:left="425"/>
      </w:pPr>
      <w:r w:rsidRPr="00BE7F2D">
        <w:rPr>
          <w:rFonts w:ascii="Times New Roman" w:hAnsi="Times New Roman" w:cs="Times New Roman"/>
          <w:sz w:val="24"/>
          <w:szCs w:val="24"/>
        </w:rPr>
        <w:t>• Sistema operativo: Windows 10, macOS 10.15 o Linux (Ubuntu 20.04 o superior).</w:t>
      </w:r>
    </w:p>
    <w:p w14:paraId="27059975" w14:textId="77777777" w:rsidR="00745AE1" w:rsidRPr="00BE7F2D" w:rsidRDefault="00000000">
      <w:pPr>
        <w:spacing w:after="0" w:line="240" w:lineRule="auto"/>
        <w:ind w:left="425"/>
      </w:pPr>
      <w:r w:rsidRPr="00BE7F2D">
        <w:rPr>
          <w:rFonts w:ascii="Times New Roman" w:hAnsi="Times New Roman" w:cs="Times New Roman"/>
          <w:sz w:val="24"/>
          <w:szCs w:val="24"/>
        </w:rPr>
        <w:t>• Hardware: Micrófono y/o cámara web.</w:t>
      </w:r>
    </w:p>
    <w:p w14:paraId="1CDCD87A" w14:textId="77777777" w:rsidR="00745AE1" w:rsidRPr="00BE7F2D" w:rsidRDefault="00000000">
      <w:pPr>
        <w:spacing w:after="0" w:line="240" w:lineRule="auto"/>
        <w:ind w:left="425"/>
      </w:pPr>
      <w:r w:rsidRPr="00BE7F2D">
        <w:rPr>
          <w:rFonts w:ascii="Times New Roman" w:hAnsi="Times New Roman" w:cs="Times New Roman"/>
          <w:sz w:val="24"/>
          <w:szCs w:val="24"/>
        </w:rPr>
        <w:t>• Conexión a internet (para actualizaciones iniciales).</w:t>
      </w:r>
    </w:p>
    <w:p w14:paraId="5F6971EC" w14:textId="77777777" w:rsidR="00745AE1" w:rsidRPr="00BE7F2D" w:rsidRDefault="00000000">
      <w:pPr>
        <w:spacing w:after="247" w:line="240" w:lineRule="auto"/>
        <w:ind w:left="425"/>
      </w:pPr>
      <w:r w:rsidRPr="00BE7F2D">
        <w:rPr>
          <w:rFonts w:ascii="Times New Roman" w:hAnsi="Times New Roman" w:cs="Times New Roman"/>
          <w:sz w:val="24"/>
          <w:szCs w:val="24"/>
        </w:rPr>
        <w:t>• Espacio en disco: 500 MB.</w:t>
      </w:r>
    </w:p>
    <w:p w14:paraId="6B444E03" w14:textId="77777777" w:rsidR="00745AE1" w:rsidRPr="00BE7F2D" w:rsidRDefault="00000000">
      <w:pPr>
        <w:spacing w:after="262" w:line="240" w:lineRule="auto"/>
      </w:pPr>
      <w:r w:rsidRPr="00BE7F2D">
        <w:rPr>
          <w:rFonts w:ascii="Times New Roman" w:hAnsi="Times New Roman" w:cs="Times New Roman"/>
          <w:b/>
          <w:sz w:val="36"/>
          <w:szCs w:val="36"/>
        </w:rPr>
        <w:t>2. Instalación</w:t>
      </w:r>
    </w:p>
    <w:p w14:paraId="3671BCC8" w14:textId="66CF2CF5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1. Descargue el instalador desde [enlace </w:t>
      </w:r>
      <w:r w:rsidR="00BE7F2D">
        <w:rPr>
          <w:rFonts w:ascii="Times New Roman" w:hAnsi="Times New Roman" w:cs="Times New Roman"/>
          <w:sz w:val="24"/>
          <w:szCs w:val="24"/>
        </w:rPr>
        <w:t>en desarrollo</w:t>
      </w:r>
      <w:r w:rsidRPr="00BE7F2D">
        <w:rPr>
          <w:rFonts w:ascii="Times New Roman" w:hAnsi="Times New Roman" w:cs="Times New Roman"/>
          <w:sz w:val="24"/>
          <w:szCs w:val="24"/>
        </w:rPr>
        <w:t>].</w:t>
      </w:r>
    </w:p>
    <w:p w14:paraId="44640984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>2. Ejecute el archivo instalador y siga las instrucciones en pantalla.</w:t>
      </w:r>
    </w:p>
    <w:p w14:paraId="4CCDE405" w14:textId="3B25F5AE" w:rsidR="00745AE1" w:rsidRPr="00BE7F2D" w:rsidRDefault="00000000">
      <w:pPr>
        <w:spacing w:after="247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>3. Asegúrese de que el micrófono esté conectado antes de iniciar el software.</w:t>
      </w:r>
    </w:p>
    <w:p w14:paraId="11B17035" w14:textId="77777777" w:rsidR="00745AE1" w:rsidRPr="00BE7F2D" w:rsidRDefault="00000000">
      <w:pPr>
        <w:spacing w:after="265" w:line="240" w:lineRule="auto"/>
      </w:pPr>
      <w:r w:rsidRPr="00BE7F2D">
        <w:rPr>
          <w:rFonts w:ascii="Times New Roman" w:hAnsi="Times New Roman" w:cs="Times New Roman"/>
          <w:b/>
          <w:sz w:val="36"/>
          <w:szCs w:val="36"/>
        </w:rPr>
        <w:t>3. Uso del Software</w:t>
      </w:r>
    </w:p>
    <w:p w14:paraId="5F2A534E" w14:textId="77777777" w:rsidR="00745AE1" w:rsidRPr="00BE7F2D" w:rsidRDefault="00000000">
      <w:pPr>
        <w:spacing w:after="258" w:line="240" w:lineRule="auto"/>
      </w:pPr>
      <w:r w:rsidRPr="00BE7F2D">
        <w:rPr>
          <w:rFonts w:ascii="Times New Roman" w:hAnsi="Times New Roman" w:cs="Times New Roman"/>
          <w:b/>
          <w:sz w:val="28"/>
          <w:szCs w:val="28"/>
        </w:rPr>
        <w:t>3.1 Iniciar el Software</w:t>
      </w:r>
    </w:p>
    <w:p w14:paraId="75CABE0F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>1. Abra la aplicación desde el acceso directo en el escritorio o el menú de inicio.</w:t>
      </w:r>
    </w:p>
    <w:p w14:paraId="7DEA46C6" w14:textId="77777777" w:rsidR="00745AE1" w:rsidRPr="00BE7F2D" w:rsidRDefault="00000000">
      <w:pPr>
        <w:spacing w:after="253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2. La pantalla principal muestra opciones para seleccionar entrada: </w:t>
      </w:r>
      <w:r w:rsidRPr="00BE7F2D">
        <w:rPr>
          <w:rFonts w:ascii="Times New Roman" w:hAnsi="Times New Roman" w:cs="Times New Roman"/>
          <w:b/>
          <w:sz w:val="24"/>
          <w:szCs w:val="24"/>
        </w:rPr>
        <w:t>Audio</w:t>
      </w:r>
      <w:r w:rsidRPr="00BE7F2D">
        <w:rPr>
          <w:rFonts w:ascii="Times New Roman" w:hAnsi="Times New Roman" w:cs="Times New Roman"/>
          <w:sz w:val="21"/>
          <w:szCs w:val="21"/>
        </w:rPr>
        <w:t xml:space="preserve"> o </w:t>
      </w:r>
      <w:r w:rsidRPr="00BE7F2D">
        <w:rPr>
          <w:rFonts w:ascii="Times New Roman" w:hAnsi="Times New Roman" w:cs="Times New Roman"/>
          <w:b/>
          <w:sz w:val="24"/>
          <w:szCs w:val="24"/>
        </w:rPr>
        <w:t>Video</w:t>
      </w:r>
      <w:r w:rsidRPr="00BE7F2D">
        <w:rPr>
          <w:rFonts w:ascii="Times New Roman" w:hAnsi="Times New Roman" w:cs="Times New Roman"/>
          <w:sz w:val="24"/>
          <w:szCs w:val="24"/>
        </w:rPr>
        <w:t>.</w:t>
      </w:r>
    </w:p>
    <w:p w14:paraId="1FAA078D" w14:textId="77777777" w:rsidR="00745AE1" w:rsidRPr="00BE7F2D" w:rsidRDefault="00000000">
      <w:pPr>
        <w:spacing w:after="258" w:line="240" w:lineRule="auto"/>
      </w:pPr>
      <w:r w:rsidRPr="00BE7F2D">
        <w:rPr>
          <w:rFonts w:ascii="Times New Roman" w:hAnsi="Times New Roman" w:cs="Times New Roman"/>
          <w:b/>
          <w:sz w:val="28"/>
          <w:szCs w:val="28"/>
        </w:rPr>
        <w:t>3.2 Capturar Audio</w:t>
      </w:r>
    </w:p>
    <w:p w14:paraId="58F07C2C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1. Seleccione la opción </w:t>
      </w:r>
      <w:r w:rsidRPr="00BE7F2D">
        <w:rPr>
          <w:rFonts w:ascii="Times New Roman" w:hAnsi="Times New Roman" w:cs="Times New Roman"/>
          <w:b/>
          <w:sz w:val="24"/>
          <w:szCs w:val="24"/>
        </w:rPr>
        <w:t>Audio</w:t>
      </w:r>
      <w:r w:rsidRPr="00BE7F2D">
        <w:rPr>
          <w:rFonts w:ascii="Times New Roman" w:hAnsi="Times New Roman" w:cs="Times New Roman"/>
          <w:sz w:val="24"/>
          <w:szCs w:val="24"/>
        </w:rPr>
        <w:t>.</w:t>
      </w:r>
    </w:p>
    <w:p w14:paraId="1CD8768F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2. Haga clic en </w:t>
      </w:r>
      <w:r w:rsidRPr="00BE7F2D">
        <w:rPr>
          <w:rFonts w:ascii="Times New Roman" w:hAnsi="Times New Roman" w:cs="Times New Roman"/>
          <w:b/>
          <w:sz w:val="24"/>
          <w:szCs w:val="24"/>
        </w:rPr>
        <w:t>Iniciar Grabación</w:t>
      </w:r>
      <w:r w:rsidRPr="00BE7F2D">
        <w:rPr>
          <w:rFonts w:ascii="Times New Roman" w:hAnsi="Times New Roman" w:cs="Times New Roman"/>
          <w:sz w:val="24"/>
          <w:szCs w:val="24"/>
        </w:rPr>
        <w:t>.</w:t>
      </w:r>
    </w:p>
    <w:p w14:paraId="374905DF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>3. Hable claramente cerca del micrófono.</w:t>
      </w:r>
    </w:p>
    <w:p w14:paraId="0772FF27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4. Presione </w:t>
      </w:r>
      <w:r w:rsidRPr="00BE7F2D">
        <w:rPr>
          <w:rFonts w:ascii="Times New Roman" w:hAnsi="Times New Roman" w:cs="Times New Roman"/>
          <w:b/>
          <w:sz w:val="24"/>
          <w:szCs w:val="24"/>
        </w:rPr>
        <w:t>Detener Grabación</w:t>
      </w:r>
      <w:r w:rsidRPr="00BE7F2D">
        <w:rPr>
          <w:rFonts w:ascii="Times New Roman" w:hAnsi="Times New Roman" w:cs="Times New Roman"/>
          <w:sz w:val="21"/>
          <w:szCs w:val="21"/>
        </w:rPr>
        <w:t xml:space="preserve"> cuando termine.</w:t>
      </w:r>
    </w:p>
    <w:p w14:paraId="61B3250D" w14:textId="77777777" w:rsidR="00745AE1" w:rsidRPr="00BE7F2D" w:rsidRDefault="00000000">
      <w:pPr>
        <w:spacing w:after="253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>5. El software transcribirá el audio automáticamente y mostrará el texto en pantalla.</w:t>
      </w:r>
    </w:p>
    <w:p w14:paraId="30A1522B" w14:textId="77777777" w:rsidR="00745AE1" w:rsidRPr="00BE7F2D" w:rsidRDefault="00000000">
      <w:pPr>
        <w:spacing w:after="258" w:line="240" w:lineRule="auto"/>
      </w:pPr>
      <w:r w:rsidRPr="00BE7F2D">
        <w:rPr>
          <w:rFonts w:ascii="Times New Roman" w:hAnsi="Times New Roman" w:cs="Times New Roman"/>
          <w:b/>
          <w:sz w:val="28"/>
          <w:szCs w:val="28"/>
        </w:rPr>
        <w:t>3.3 Capturar Video</w:t>
      </w:r>
    </w:p>
    <w:p w14:paraId="37DA0B6C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1. Seleccione la opción </w:t>
      </w:r>
      <w:r w:rsidRPr="00BE7F2D">
        <w:rPr>
          <w:rFonts w:ascii="Times New Roman" w:hAnsi="Times New Roman" w:cs="Times New Roman"/>
          <w:b/>
          <w:sz w:val="24"/>
          <w:szCs w:val="24"/>
        </w:rPr>
        <w:t>Video</w:t>
      </w:r>
      <w:r w:rsidRPr="00BE7F2D">
        <w:rPr>
          <w:rFonts w:ascii="Times New Roman" w:hAnsi="Times New Roman" w:cs="Times New Roman"/>
          <w:sz w:val="24"/>
          <w:szCs w:val="24"/>
        </w:rPr>
        <w:t>.</w:t>
      </w:r>
    </w:p>
    <w:p w14:paraId="42F4F2DE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>2. Asegúrese de que la cámara esté activa.</w:t>
      </w:r>
    </w:p>
    <w:p w14:paraId="4A16172C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3. Haga clic en </w:t>
      </w:r>
      <w:r w:rsidRPr="00BE7F2D">
        <w:rPr>
          <w:rFonts w:ascii="Times New Roman" w:hAnsi="Times New Roman" w:cs="Times New Roman"/>
          <w:b/>
          <w:sz w:val="24"/>
          <w:szCs w:val="24"/>
        </w:rPr>
        <w:t>Iniciar Grabación</w:t>
      </w:r>
      <w:r w:rsidRPr="00BE7F2D">
        <w:rPr>
          <w:rFonts w:ascii="Times New Roman" w:hAnsi="Times New Roman" w:cs="Times New Roman"/>
          <w:sz w:val="21"/>
          <w:szCs w:val="21"/>
        </w:rPr>
        <w:t xml:space="preserve"> y realice los gestos o hable.</w:t>
      </w:r>
    </w:p>
    <w:p w14:paraId="4C83DBBC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4. Presione </w:t>
      </w:r>
      <w:r w:rsidRPr="00BE7F2D">
        <w:rPr>
          <w:rFonts w:ascii="Times New Roman" w:hAnsi="Times New Roman" w:cs="Times New Roman"/>
          <w:b/>
          <w:sz w:val="24"/>
          <w:szCs w:val="24"/>
        </w:rPr>
        <w:t>Detener Grabación</w:t>
      </w:r>
      <w:r w:rsidRPr="00BE7F2D">
        <w:rPr>
          <w:rFonts w:ascii="Times New Roman" w:hAnsi="Times New Roman" w:cs="Times New Roman"/>
          <w:sz w:val="24"/>
          <w:szCs w:val="24"/>
        </w:rPr>
        <w:t>.</w:t>
      </w:r>
    </w:p>
    <w:p w14:paraId="79919296" w14:textId="77777777" w:rsidR="00745AE1" w:rsidRPr="00BE7F2D" w:rsidRDefault="00000000">
      <w:pPr>
        <w:spacing w:after="253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>5. El software procesará el video y mostrará la transcripción.</w:t>
      </w:r>
    </w:p>
    <w:p w14:paraId="60B175C8" w14:textId="77777777" w:rsidR="00745AE1" w:rsidRPr="00BE7F2D" w:rsidRDefault="00000000">
      <w:pPr>
        <w:spacing w:after="258" w:line="240" w:lineRule="auto"/>
      </w:pPr>
      <w:r w:rsidRPr="00BE7F2D">
        <w:rPr>
          <w:rFonts w:ascii="Times New Roman" w:hAnsi="Times New Roman" w:cs="Times New Roman"/>
          <w:b/>
          <w:sz w:val="28"/>
          <w:szCs w:val="28"/>
        </w:rPr>
        <w:t>3.4 Generar Coordenadas de Lengua de Señas</w:t>
      </w:r>
    </w:p>
    <w:p w14:paraId="13006C13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1. Una vez que la transcripción esté lista, haga clic en </w:t>
      </w:r>
      <w:r w:rsidRPr="00BE7F2D">
        <w:rPr>
          <w:rFonts w:ascii="Times New Roman" w:hAnsi="Times New Roman" w:cs="Times New Roman"/>
          <w:b/>
          <w:sz w:val="24"/>
          <w:szCs w:val="24"/>
        </w:rPr>
        <w:t>Procesar Texto</w:t>
      </w:r>
      <w:r w:rsidRPr="00BE7F2D">
        <w:rPr>
          <w:rFonts w:ascii="Times New Roman" w:hAnsi="Times New Roman" w:cs="Times New Roman"/>
          <w:sz w:val="24"/>
          <w:szCs w:val="24"/>
        </w:rPr>
        <w:t>.</w:t>
      </w:r>
    </w:p>
    <w:p w14:paraId="123ED665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2. El modelo </w:t>
      </w:r>
      <w:proofErr w:type="spellStart"/>
      <w:r w:rsidRPr="00BE7F2D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BE7F2D">
        <w:rPr>
          <w:rFonts w:ascii="Times New Roman" w:hAnsi="Times New Roman" w:cs="Times New Roman"/>
          <w:sz w:val="24"/>
          <w:szCs w:val="24"/>
        </w:rPr>
        <w:t xml:space="preserve"> analizará el texto y generará coordenadas </w:t>
      </w:r>
      <w:proofErr w:type="spellStart"/>
      <w:r w:rsidRPr="00BE7F2D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BE7F2D">
        <w:rPr>
          <w:rFonts w:ascii="Times New Roman" w:hAnsi="Times New Roman" w:cs="Times New Roman"/>
          <w:sz w:val="24"/>
          <w:szCs w:val="24"/>
        </w:rPr>
        <w:t>.</w:t>
      </w:r>
    </w:p>
    <w:p w14:paraId="0FB38ABB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>3. Las coordenadas se mostrarán en formato tabular o gráfico (según la configuración).</w:t>
      </w:r>
    </w:p>
    <w:p w14:paraId="75DDD796" w14:textId="77777777" w:rsidR="00745AE1" w:rsidRPr="00BE7F2D" w:rsidRDefault="00000000">
      <w:pPr>
        <w:spacing w:after="0" w:line="240" w:lineRule="auto"/>
        <w:ind w:left="330"/>
      </w:pPr>
      <w:r w:rsidRPr="00BE7F2D">
        <w:rPr>
          <w:rFonts w:ascii="Times New Roman" w:hAnsi="Times New Roman" w:cs="Times New Roman"/>
          <w:sz w:val="24"/>
          <w:szCs w:val="24"/>
        </w:rPr>
        <w:t xml:space="preserve">4. Opcionalmente, exporte las coordenadas a un archivo CSV haciendo clic en </w:t>
      </w:r>
      <w:r w:rsidRPr="00BE7F2D">
        <w:rPr>
          <w:rFonts w:ascii="Times New Roman" w:hAnsi="Times New Roman" w:cs="Times New Roman"/>
          <w:b/>
          <w:sz w:val="24"/>
          <w:szCs w:val="24"/>
        </w:rPr>
        <w:t>Exportar</w:t>
      </w:r>
      <w:r w:rsidRPr="00BE7F2D">
        <w:rPr>
          <w:rFonts w:ascii="Times New Roman" w:hAnsi="Times New Roman" w:cs="Times New Roman"/>
          <w:sz w:val="24"/>
          <w:szCs w:val="24"/>
        </w:rPr>
        <w:t>.</w:t>
      </w:r>
    </w:p>
    <w:p w14:paraId="5AA48369" w14:textId="77777777" w:rsidR="00745AE1" w:rsidRPr="00BE7F2D" w:rsidRDefault="00745AE1">
      <w:pPr>
        <w:sectPr w:rsidR="00745AE1" w:rsidRPr="00BE7F2D">
          <w:type w:val="continuous"/>
          <w:pgSz w:w="11918" w:h="16826"/>
          <w:pgMar w:top="62" w:right="286" w:bottom="480" w:left="120" w:header="720" w:footer="720" w:gutter="0"/>
          <w:cols w:space="720"/>
        </w:sectPr>
      </w:pPr>
    </w:p>
    <w:p w14:paraId="74523EF7" w14:textId="77777777" w:rsidR="00745AE1" w:rsidRPr="00BE7F2D" w:rsidRDefault="00000000">
      <w:pPr>
        <w:spacing w:after="262" w:line="240" w:lineRule="auto"/>
      </w:pPr>
      <w:r w:rsidRPr="00BE7F2D">
        <w:rPr>
          <w:rFonts w:ascii="Times New Roman" w:hAnsi="Times New Roman" w:cs="Times New Roman"/>
          <w:b/>
          <w:sz w:val="36"/>
          <w:szCs w:val="36"/>
        </w:rPr>
        <w:lastRenderedPageBreak/>
        <w:t>4. Solución de Problemas</w:t>
      </w:r>
    </w:p>
    <w:p w14:paraId="1246722F" w14:textId="77777777" w:rsidR="00745AE1" w:rsidRPr="00BE7F2D" w:rsidRDefault="00000000" w:rsidP="000A3CAA">
      <w:pPr>
        <w:spacing w:after="0" w:line="240" w:lineRule="auto"/>
        <w:jc w:val="both"/>
      </w:pPr>
      <w:r w:rsidRPr="00BE7F2D">
        <w:rPr>
          <w:rFonts w:ascii="Times New Roman" w:hAnsi="Times New Roman" w:cs="Times New Roman"/>
          <w:sz w:val="24"/>
          <w:szCs w:val="24"/>
        </w:rPr>
        <w:t xml:space="preserve">• </w:t>
      </w:r>
      <w:r w:rsidRPr="00BE7F2D">
        <w:rPr>
          <w:rFonts w:ascii="Times New Roman" w:hAnsi="Times New Roman" w:cs="Times New Roman"/>
          <w:b/>
          <w:sz w:val="24"/>
          <w:szCs w:val="24"/>
        </w:rPr>
        <w:t>El micrófono no funciona</w:t>
      </w:r>
      <w:r w:rsidRPr="00BE7F2D">
        <w:rPr>
          <w:rFonts w:ascii="Times New Roman" w:hAnsi="Times New Roman" w:cs="Times New Roman"/>
          <w:sz w:val="24"/>
          <w:szCs w:val="24"/>
        </w:rPr>
        <w:t>: Verifique que esté conectado y configurado como dispositivo predeterminado.</w:t>
      </w:r>
    </w:p>
    <w:p w14:paraId="339730A5" w14:textId="77777777" w:rsidR="00745AE1" w:rsidRPr="00BE7F2D" w:rsidRDefault="00000000">
      <w:pPr>
        <w:pStyle w:val="Prrafodelista"/>
        <w:numPr>
          <w:ilvl w:val="0"/>
          <w:numId w:val="3"/>
        </w:numPr>
        <w:spacing w:after="0" w:line="240" w:lineRule="auto"/>
        <w:ind w:left="429" w:hanging="322"/>
      </w:pPr>
      <w:r w:rsidRPr="00BE7F2D">
        <w:rPr>
          <w:rFonts w:ascii="Times New Roman" w:hAnsi="Times New Roman" w:cs="Times New Roman"/>
          <w:b/>
          <w:sz w:val="24"/>
          <w:szCs w:val="24"/>
        </w:rPr>
        <w:t>Error en la transcripción</w:t>
      </w:r>
      <w:r w:rsidRPr="00BE7F2D">
        <w:rPr>
          <w:rFonts w:ascii="Times New Roman" w:hAnsi="Times New Roman" w:cs="Times New Roman"/>
          <w:sz w:val="24"/>
          <w:szCs w:val="24"/>
        </w:rPr>
        <w:t>: Asegúrese de hablar claramente y en un entorno sin ruido.</w:t>
      </w:r>
    </w:p>
    <w:p w14:paraId="4A31ECED" w14:textId="77777777" w:rsidR="00745AE1" w:rsidRPr="00BE7F2D" w:rsidRDefault="00000000">
      <w:pPr>
        <w:pStyle w:val="Prrafodelista"/>
        <w:numPr>
          <w:ilvl w:val="0"/>
          <w:numId w:val="3"/>
        </w:numPr>
        <w:spacing w:after="265" w:line="225" w:lineRule="auto"/>
        <w:ind w:left="429" w:hanging="322"/>
      </w:pPr>
      <w:r w:rsidRPr="00BE7F2D">
        <w:rPr>
          <w:rFonts w:ascii="Times New Roman" w:hAnsi="Times New Roman" w:cs="Times New Roman"/>
          <w:b/>
          <w:sz w:val="24"/>
          <w:szCs w:val="24"/>
        </w:rPr>
        <w:t>Coordenadas no generadas</w:t>
      </w:r>
      <w:r w:rsidRPr="00BE7F2D">
        <w:rPr>
          <w:rFonts w:ascii="Times New Roman" w:hAnsi="Times New Roman" w:cs="Times New Roman"/>
          <w:sz w:val="24"/>
          <w:szCs w:val="24"/>
        </w:rPr>
        <w:t xml:space="preserve">: Revise que el modelo </w:t>
      </w:r>
      <w:proofErr w:type="spellStart"/>
      <w:r w:rsidRPr="00BE7F2D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BE7F2D">
        <w:rPr>
          <w:rFonts w:ascii="Times New Roman" w:hAnsi="Times New Roman" w:cs="Times New Roman"/>
          <w:sz w:val="24"/>
          <w:szCs w:val="24"/>
        </w:rPr>
        <w:t xml:space="preserve"> esté cargado (contacte al administrador si</w:t>
      </w:r>
      <w:r w:rsidRPr="00BE7F2D">
        <w:t xml:space="preserve"> </w:t>
      </w:r>
      <w:r w:rsidRPr="00BE7F2D">
        <w:rPr>
          <w:rFonts w:ascii="Times New Roman" w:hAnsi="Times New Roman" w:cs="Times New Roman"/>
          <w:sz w:val="24"/>
          <w:szCs w:val="24"/>
        </w:rPr>
        <w:t>persiste).</w:t>
      </w:r>
    </w:p>
    <w:p w14:paraId="785B28C5" w14:textId="77777777" w:rsidR="00745AE1" w:rsidRPr="00BE7F2D" w:rsidRDefault="00000000">
      <w:pPr>
        <w:spacing w:after="262" w:line="240" w:lineRule="auto"/>
      </w:pPr>
      <w:r w:rsidRPr="00BE7F2D">
        <w:rPr>
          <w:rFonts w:ascii="Times New Roman" w:hAnsi="Times New Roman" w:cs="Times New Roman"/>
          <w:b/>
          <w:sz w:val="36"/>
          <w:szCs w:val="36"/>
        </w:rPr>
        <w:t>5. Glosario</w:t>
      </w:r>
    </w:p>
    <w:p w14:paraId="5C380440" w14:textId="77777777" w:rsidR="00745AE1" w:rsidRPr="00BE7F2D" w:rsidRDefault="00000000">
      <w:pPr>
        <w:spacing w:after="0" w:line="240" w:lineRule="auto"/>
        <w:ind w:left="425"/>
      </w:pPr>
      <w:r w:rsidRPr="00BE7F2D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E7F2D">
        <w:rPr>
          <w:rFonts w:ascii="Times New Roman" w:hAnsi="Times New Roman" w:cs="Times New Roman"/>
          <w:b/>
          <w:sz w:val="24"/>
          <w:szCs w:val="24"/>
        </w:rPr>
        <w:t>MediaPipe</w:t>
      </w:r>
      <w:proofErr w:type="spellEnd"/>
      <w:r w:rsidRPr="00BE7F2D">
        <w:rPr>
          <w:rFonts w:ascii="Times New Roman" w:hAnsi="Times New Roman" w:cs="Times New Roman"/>
          <w:sz w:val="24"/>
          <w:szCs w:val="24"/>
        </w:rPr>
        <w:t>: Biblioteca de Google para procesamiento de datos multimedia.</w:t>
      </w:r>
    </w:p>
    <w:p w14:paraId="6C0800A9" w14:textId="77777777" w:rsidR="00745AE1" w:rsidRPr="00BE7F2D" w:rsidRDefault="00000000">
      <w:pPr>
        <w:spacing w:after="0" w:line="240" w:lineRule="auto"/>
        <w:ind w:left="425"/>
      </w:pPr>
      <w:r w:rsidRPr="00BE7F2D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BE7F2D">
        <w:rPr>
          <w:rFonts w:ascii="Times New Roman" w:hAnsi="Times New Roman" w:cs="Times New Roman"/>
          <w:b/>
          <w:sz w:val="24"/>
          <w:szCs w:val="24"/>
        </w:rPr>
        <w:t>Transformer</w:t>
      </w:r>
      <w:proofErr w:type="spellEnd"/>
      <w:r w:rsidRPr="00BE7F2D">
        <w:rPr>
          <w:rFonts w:ascii="Times New Roman" w:hAnsi="Times New Roman" w:cs="Times New Roman"/>
          <w:sz w:val="24"/>
          <w:szCs w:val="24"/>
        </w:rPr>
        <w:t>: Modelo de inteligencia artificial para procesamiento de lenguaje.</w:t>
      </w:r>
    </w:p>
    <w:p w14:paraId="0A0E4570" w14:textId="77777777" w:rsidR="00745AE1" w:rsidRPr="00BE7F2D" w:rsidRDefault="00000000">
      <w:pPr>
        <w:spacing w:after="247" w:line="240" w:lineRule="auto"/>
        <w:ind w:left="425"/>
      </w:pPr>
      <w:r w:rsidRPr="00BE7F2D">
        <w:rPr>
          <w:rFonts w:ascii="Times New Roman" w:hAnsi="Times New Roman" w:cs="Times New Roman"/>
          <w:sz w:val="24"/>
          <w:szCs w:val="24"/>
        </w:rPr>
        <w:t xml:space="preserve">• </w:t>
      </w:r>
      <w:r w:rsidRPr="00BE7F2D">
        <w:rPr>
          <w:rFonts w:ascii="Times New Roman" w:hAnsi="Times New Roman" w:cs="Times New Roman"/>
          <w:b/>
          <w:sz w:val="24"/>
          <w:szCs w:val="24"/>
        </w:rPr>
        <w:t>Transcripción</w:t>
      </w:r>
      <w:r w:rsidRPr="00BE7F2D">
        <w:rPr>
          <w:rFonts w:ascii="Times New Roman" w:hAnsi="Times New Roman" w:cs="Times New Roman"/>
          <w:sz w:val="24"/>
          <w:szCs w:val="24"/>
        </w:rPr>
        <w:t>: Conversión de audio/video a texto.</w:t>
      </w:r>
    </w:p>
    <w:p w14:paraId="608A9ED8" w14:textId="77777777" w:rsidR="00745AE1" w:rsidRPr="00BE7F2D" w:rsidRDefault="00000000">
      <w:pPr>
        <w:spacing w:after="262" w:line="240" w:lineRule="auto"/>
      </w:pPr>
      <w:r w:rsidRPr="00BE7F2D">
        <w:rPr>
          <w:rFonts w:ascii="Times New Roman" w:hAnsi="Times New Roman" w:cs="Times New Roman"/>
          <w:b/>
          <w:sz w:val="36"/>
          <w:szCs w:val="36"/>
        </w:rPr>
        <w:t>6. Contacto</w:t>
      </w:r>
    </w:p>
    <w:p w14:paraId="40FCB769" w14:textId="73E963CE" w:rsidR="00745AE1" w:rsidRDefault="00000000">
      <w:pPr>
        <w:spacing w:after="0" w:line="240" w:lineRule="auto"/>
      </w:pPr>
      <w:r w:rsidRPr="00BE7F2D">
        <w:rPr>
          <w:rFonts w:ascii="Times New Roman" w:hAnsi="Times New Roman" w:cs="Times New Roman"/>
          <w:sz w:val="24"/>
          <w:szCs w:val="24"/>
        </w:rPr>
        <w:t>Para soporte, contacte a [</w:t>
      </w:r>
      <w:r w:rsidR="00BE7F2D">
        <w:rPr>
          <w:rFonts w:ascii="Times New Roman" w:hAnsi="Times New Roman" w:cs="Times New Roman"/>
          <w:sz w:val="24"/>
          <w:szCs w:val="24"/>
        </w:rPr>
        <w:t>soporte</w:t>
      </w:r>
      <w:r w:rsidRPr="00BE7F2D">
        <w:rPr>
          <w:rFonts w:ascii="Times New Roman" w:hAnsi="Times New Roman" w:cs="Times New Roman"/>
          <w:sz w:val="24"/>
          <w:szCs w:val="24"/>
        </w:rPr>
        <w:t>@</w:t>
      </w:r>
      <w:r w:rsidR="00BE7F2D">
        <w:rPr>
          <w:rFonts w:ascii="Times New Roman" w:hAnsi="Times New Roman" w:cs="Times New Roman"/>
          <w:sz w:val="24"/>
          <w:szCs w:val="24"/>
        </w:rPr>
        <w:t>señai</w:t>
      </w:r>
      <w:r w:rsidRPr="00BE7F2D">
        <w:rPr>
          <w:rFonts w:ascii="Times New Roman" w:hAnsi="Times New Roman" w:cs="Times New Roman"/>
          <w:sz w:val="24"/>
          <w:szCs w:val="24"/>
        </w:rPr>
        <w:t>.com].</w:t>
      </w:r>
    </w:p>
    <w:sectPr w:rsidR="00745AE1">
      <w:type w:val="continuous"/>
      <w:pgSz w:w="11918" w:h="16826"/>
      <w:pgMar w:top="224" w:right="953" w:bottom="48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A70F2"/>
    <w:multiLevelType w:val="multilevel"/>
    <w:tmpl w:val="7E3673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023339B"/>
    <w:multiLevelType w:val="multilevel"/>
    <w:tmpl w:val="02A60E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70B818AC"/>
    <w:multiLevelType w:val="multilevel"/>
    <w:tmpl w:val="462ECC72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58419357">
    <w:abstractNumId w:val="0"/>
  </w:num>
  <w:num w:numId="2" w16cid:durableId="187061024">
    <w:abstractNumId w:val="1"/>
  </w:num>
  <w:num w:numId="3" w16cid:durableId="262345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09C"/>
    <w:rsid w:val="00036CA4"/>
    <w:rsid w:val="000A3CAA"/>
    <w:rsid w:val="001E4CB6"/>
    <w:rsid w:val="00360B3D"/>
    <w:rsid w:val="00365C9C"/>
    <w:rsid w:val="004D26E0"/>
    <w:rsid w:val="00745AE1"/>
    <w:rsid w:val="00BE7F2D"/>
    <w:rsid w:val="00C3298D"/>
    <w:rsid w:val="00E6709C"/>
    <w:rsid w:val="00F04C98"/>
    <w:rsid w:val="00FF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D2ACE"/>
  <w15:chartTrackingRefBased/>
  <w15:docId w15:val="{13F8391F-FEFF-4076-82B1-85C1370B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F47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B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F4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47A3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F47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FF47A3"/>
    <w:pPr>
      <w:spacing w:before="25" w:after="25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60B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21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Worksheets</vt:lpstr>
      </vt:variant>
      <vt:variant>
        <vt:i4>1</vt:i4>
      </vt:variant>
    </vt:vector>
  </HeadingPairs>
  <TitlesOfParts>
    <vt:vector size="1" baseType="lpstr">
      <vt:lpstr>Sheet1</vt:lpstr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Aspose Pty Ltd</dc:creator>
  <cp:lastModifiedBy>FELIPE MIGUEL GIRALDI VENEGAS</cp:lastModifiedBy>
  <cp:revision>4</cp:revision>
  <dcterms:created xsi:type="dcterms:W3CDTF">2025-06-24T01:03:00Z</dcterms:created>
  <dcterms:modified xsi:type="dcterms:W3CDTF">2025-06-29T16:51:00Z</dcterms:modified>
</cp:coreProperties>
</file>