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color w:val="548dd4"/>
                <w:sz w:val="20"/>
                <w:szCs w:val="20"/>
              </w:rPr>
            </w:pPr>
            <w:r w:rsidDel="00000000" w:rsidR="00000000" w:rsidRPr="00000000">
              <w:rPr>
                <w:rFonts w:ascii="Calibri" w:cs="Calibri" w:eastAsia="Calibri" w:hAnsi="Calibri"/>
                <w:i w:val="1"/>
                <w:color w:val="548dd4"/>
                <w:sz w:val="20"/>
                <w:szCs w:val="20"/>
                <w:rtl w:val="0"/>
              </w:rPr>
              <w:t xml:space="preserve">En esta sección deberás realizar un resumen de los avances que has realizado en tu proyecto APT. Relata brevemente qué actividades del proyecto has llevado a cabo y qué objetivos específicos has cumplido hasta el minuto y de qué manera.</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En caso que hayas realizado ajustes a los objetivos o metodología, debes incluir dichos apartados nuevamente en este informe, señalando cuáles son dichos ajustes</w:t>
            </w:r>
          </w:p>
          <w:p w:rsidR="00000000" w:rsidDel="00000000" w:rsidP="00000000" w:rsidRDefault="00000000" w:rsidRPr="00000000" w14:paraId="00000010">
            <w:pPr>
              <w:jc w:val="both"/>
              <w:rPr>
                <w:i w:val="1"/>
                <w:sz w:val="20"/>
                <w:szCs w:val="20"/>
              </w:rPr>
            </w:pPr>
            <w:r w:rsidDel="00000000" w:rsidR="00000000" w:rsidRPr="00000000">
              <w:rPr>
                <w:i w:val="1"/>
                <w:sz w:val="20"/>
                <w:szCs w:val="20"/>
                <w:rtl w:val="0"/>
              </w:rPr>
              <w:t xml:space="preserve">Hemos estado avanzando en la creación del proyecto, tanto en lo que código y arquitectura se refiere, incluyendo en esto la documentación en la que hemos tenido algunos problemas cuanto a plazos previstos se refiere, pero hemos utilizado planes de recuperación.</w:t>
            </w:r>
          </w:p>
          <w:p w:rsidR="00000000" w:rsidDel="00000000" w:rsidP="00000000" w:rsidRDefault="00000000" w:rsidRPr="00000000" w14:paraId="00000011">
            <w:pPr>
              <w:jc w:val="both"/>
              <w:rPr>
                <w:i w:val="1"/>
                <w:sz w:val="20"/>
                <w:szCs w:val="20"/>
              </w:rPr>
            </w:pPr>
            <w:r w:rsidDel="00000000" w:rsidR="00000000" w:rsidRPr="00000000">
              <w:rPr>
                <w:i w:val="1"/>
                <w:sz w:val="20"/>
                <w:szCs w:val="20"/>
                <w:rtl w:val="0"/>
              </w:rPr>
              <w:t xml:space="preserve">La metodología y el sistema de trabajo sigue siendo el mismo, aunque se ha tenido que adaptar en varias ocasiones la Carta Gantt, pero de los documentos es el que más ha sufrido cambios, y nos hemos adaptado a los tiempos para llevar a cabo todo lo necesario.</w:t>
            </w:r>
          </w:p>
          <w:p w:rsidR="00000000" w:rsidDel="00000000" w:rsidP="00000000" w:rsidRDefault="00000000" w:rsidRPr="00000000" w14:paraId="00000012">
            <w:pPr>
              <w:jc w:val="both"/>
              <w:rPr>
                <w:i w:val="1"/>
                <w:sz w:val="20"/>
                <w:szCs w:val="20"/>
              </w:rPr>
            </w:pPr>
            <w:r w:rsidDel="00000000" w:rsidR="00000000" w:rsidRPr="00000000">
              <w:rPr>
                <w:i w:val="1"/>
                <w:sz w:val="20"/>
                <w:szCs w:val="20"/>
                <w:rtl w:val="0"/>
              </w:rPr>
              <w:t xml:space="preserve">Por ultimo tambien ya se a tenido contacto con el cliente Canal 13, por lo que todo ahora está más claro y se puede avanzar con mucha más confianza y rapidez </w:t>
            </w:r>
          </w:p>
        </w:tc>
      </w:tr>
      <w:tr>
        <w:trPr>
          <w:cantSplit w:val="0"/>
          <w:trHeight w:val="124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4">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p>
          <w:p w:rsidR="00000000" w:rsidDel="00000000" w:rsidP="00000000" w:rsidRDefault="00000000" w:rsidRPr="00000000" w14:paraId="00000015">
            <w:pPr>
              <w:jc w:val="center"/>
              <w:rPr>
                <w:b w:val="1"/>
                <w:sz w:val="24"/>
                <w:szCs w:val="24"/>
              </w:rPr>
            </w:pPr>
            <w:r w:rsidDel="00000000" w:rsidR="00000000" w:rsidRPr="00000000">
              <w:rPr>
                <w:b w:val="1"/>
                <w:sz w:val="24"/>
                <w:szCs w:val="24"/>
                <w:rtl w:val="0"/>
              </w:rPr>
              <w:t xml:space="preserve">No es necesario </w:t>
            </w:r>
          </w:p>
        </w:tc>
      </w:tr>
      <w:tr>
        <w:trPr>
          <w:cantSplit w:val="0"/>
          <w:trHeight w:val="939"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7">
            <w:pPr>
              <w:jc w:val="both"/>
              <w:rPr>
                <w:rFonts w:ascii="Calibri" w:cs="Calibri" w:eastAsia="Calibri" w:hAnsi="Calibri"/>
                <w:i w:val="1"/>
                <w:color w:val="548dd4"/>
                <w:sz w:val="24"/>
                <w:szCs w:val="24"/>
              </w:rPr>
            </w:pPr>
            <w:r w:rsidDel="00000000" w:rsidR="00000000" w:rsidRPr="00000000">
              <w:rPr>
                <w:rFonts w:ascii="Calibri" w:cs="Calibri" w:eastAsia="Calibri" w:hAnsi="Calibri"/>
                <w:i w:val="1"/>
                <w:color w:val="548dd4"/>
                <w:sz w:val="20"/>
                <w:szCs w:val="20"/>
                <w:rtl w:val="0"/>
              </w:rPr>
              <w:t xml:space="preserve">Opcional en caso de ajuste</w:t>
            </w:r>
            <w:r w:rsidDel="00000000" w:rsidR="00000000" w:rsidRPr="00000000">
              <w:rPr>
                <w:rtl w:val="0"/>
              </w:rPr>
            </w:r>
          </w:p>
          <w:p w:rsidR="00000000" w:rsidDel="00000000" w:rsidP="00000000" w:rsidRDefault="00000000" w:rsidRPr="00000000" w14:paraId="00000018">
            <w:pPr>
              <w:jc w:val="center"/>
              <w:rPr>
                <w:b w:val="1"/>
                <w:sz w:val="24"/>
                <w:szCs w:val="24"/>
              </w:rPr>
            </w:pPr>
            <w:r w:rsidDel="00000000" w:rsidR="00000000" w:rsidRPr="00000000">
              <w:rPr>
                <w:b w:val="1"/>
                <w:sz w:val="24"/>
                <w:szCs w:val="24"/>
                <w:rtl w:val="0"/>
              </w:rPr>
              <w:t xml:space="preserve">No es necesario </w:t>
            </w:r>
          </w:p>
        </w:tc>
      </w:tr>
      <w:tr>
        <w:trPr>
          <w:cantSplit w:val="0"/>
          <w:trHeight w:val="2377"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A">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la(s) evidencia(s) que presentarás en este informe de avance y justifica de qué manera esta(s) evidencia(s) </w:t>
            </w:r>
            <w:r w:rsidDel="00000000" w:rsidR="00000000" w:rsidRPr="00000000">
              <w:rPr>
                <w:rFonts w:ascii="Calibri" w:cs="Calibri" w:eastAsia="Calibri" w:hAnsi="Calibri"/>
                <w:i w:val="1"/>
                <w:color w:val="548dd4"/>
                <w:sz w:val="20"/>
                <w:szCs w:val="20"/>
                <w:rtl w:val="0"/>
              </w:rPr>
              <w:t xml:space="preserve">permite(n</w:t>
            </w:r>
            <w:r w:rsidDel="00000000" w:rsidR="00000000" w:rsidRPr="00000000">
              <w:rPr>
                <w:rFonts w:ascii="Calibri" w:cs="Calibri" w:eastAsia="Calibri" w:hAnsi="Calibri"/>
                <w:i w:val="1"/>
                <w:color w:val="548dd4"/>
                <w:sz w:val="20"/>
                <w:szCs w:val="20"/>
                <w:rtl w:val="0"/>
              </w:rPr>
              <w:t xml:space="preserve">) dar cuenta del desarrollo del proyecto.</w:t>
            </w:r>
          </w:p>
          <w:p w:rsidR="00000000" w:rsidDel="00000000" w:rsidP="00000000" w:rsidRDefault="00000000" w:rsidRPr="00000000" w14:paraId="0000001B">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En caso de ser pertinente explica cómo </w:t>
            </w:r>
            <w:r w:rsidDel="00000000" w:rsidR="00000000" w:rsidRPr="00000000">
              <w:rPr>
                <w:rFonts w:ascii="Calibri" w:cs="Calibri" w:eastAsia="Calibri" w:hAnsi="Calibri"/>
                <w:i w:val="1"/>
                <w:color w:val="548dd4"/>
                <w:sz w:val="20"/>
                <w:szCs w:val="20"/>
                <w:rtl w:val="0"/>
              </w:rPr>
              <w:t xml:space="preserve">resguardaste</w:t>
            </w:r>
            <w:r w:rsidDel="00000000" w:rsidR="00000000" w:rsidRPr="00000000">
              <w:rPr>
                <w:rFonts w:ascii="Calibri" w:cs="Calibri" w:eastAsia="Calibri" w:hAnsi="Calibri"/>
                <w:i w:val="1"/>
                <w:color w:val="548dd4"/>
                <w:sz w:val="20"/>
                <w:szCs w:val="20"/>
                <w:rtl w:val="0"/>
              </w:rPr>
              <w:t xml:space="preserve"> la calidad de tu Proyecto APT a partir de aspectos propios de tu disciplina (correcta aplicación de metodologías, actividades, herramientas, recursos propios, etc.).</w:t>
            </w:r>
          </w:p>
          <w:p w:rsidR="00000000" w:rsidDel="00000000" w:rsidP="00000000" w:rsidRDefault="00000000" w:rsidRPr="00000000" w14:paraId="0000001C">
            <w:pPr>
              <w:jc w:val="both"/>
              <w:rPr>
                <w:b w:val="1"/>
                <w:i w:val="1"/>
                <w:color w:val="548dd4"/>
                <w:sz w:val="20"/>
                <w:szCs w:val="20"/>
              </w:rPr>
            </w:pPr>
            <w:r w:rsidDel="00000000" w:rsidR="00000000" w:rsidRPr="00000000">
              <w:rPr>
                <w:rFonts w:ascii="Calibri" w:cs="Calibri" w:eastAsia="Calibri" w:hAnsi="Calibri"/>
                <w:i w:val="1"/>
                <w:color w:val="548dd4"/>
                <w:sz w:val="20"/>
                <w:szCs w:val="20"/>
                <w:rtl w:val="0"/>
              </w:rPr>
              <w:t xml:space="preserve">En este apartado adjuntar la(s) evidencia(s) seleccionada(s) para ser evaluada por el docente.</w:t>
            </w: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i w:val="1"/>
                <w:shd w:fill="fff2cc" w:val="clear"/>
              </w:rPr>
            </w:pPr>
            <w:r w:rsidDel="00000000" w:rsidR="00000000" w:rsidRPr="00000000">
              <w:rPr>
                <w:rFonts w:ascii="Times New Roman" w:cs="Times New Roman" w:eastAsia="Times New Roman" w:hAnsi="Times New Roman"/>
                <w:b w:val="1"/>
                <w:i w:val="1"/>
                <w:shd w:fill="fff2cc" w:val="clear"/>
                <w:rtl w:val="0"/>
              </w:rPr>
              <w:t xml:space="preserve">¿Debo adjuntar documentos?</w:t>
            </w:r>
          </w:p>
          <w:p w:rsidR="00000000" w:rsidDel="00000000" w:rsidP="00000000" w:rsidRDefault="00000000" w:rsidRPr="00000000" w14:paraId="0000001E">
            <w:pPr>
              <w:numPr>
                <w:ilvl w:val="0"/>
                <w:numId w:val="5"/>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del Github </w:t>
            </w:r>
          </w:p>
          <w:p w:rsidR="00000000" w:rsidDel="00000000" w:rsidP="00000000" w:rsidRDefault="00000000" w:rsidRPr="00000000" w14:paraId="0000001F">
            <w:pPr>
              <w:numPr>
                <w:ilvl w:val="0"/>
                <w:numId w:val="5"/>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Investigación necesaria para el proyecto</w:t>
            </w:r>
          </w:p>
          <w:p w:rsidR="00000000" w:rsidDel="00000000" w:rsidP="00000000" w:rsidRDefault="00000000" w:rsidRPr="00000000" w14:paraId="00000020">
            <w:pPr>
              <w:numPr>
                <w:ilvl w:val="0"/>
                <w:numId w:val="5"/>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Término de toda la Fase 1, en cuanto a documentación formal y del proyecto se refiere</w:t>
            </w:r>
          </w:p>
          <w:p w:rsidR="00000000" w:rsidDel="00000000" w:rsidP="00000000" w:rsidRDefault="00000000" w:rsidRPr="00000000" w14:paraId="00000021">
            <w:pPr>
              <w:numPr>
                <w:ilvl w:val="1"/>
                <w:numId w:val="5"/>
              </w:numPr>
              <w:spacing w:after="0" w:afterAutospacing="0"/>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del proyecto</w:t>
            </w:r>
          </w:p>
          <w:p w:rsidR="00000000" w:rsidDel="00000000" w:rsidP="00000000" w:rsidRDefault="00000000" w:rsidRPr="00000000" w14:paraId="00000022">
            <w:pPr>
              <w:numPr>
                <w:ilvl w:val="2"/>
                <w:numId w:val="5"/>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Acta</w:t>
            </w:r>
          </w:p>
          <w:p w:rsidR="00000000" w:rsidDel="00000000" w:rsidP="00000000" w:rsidRDefault="00000000" w:rsidRPr="00000000" w14:paraId="00000023">
            <w:pPr>
              <w:numPr>
                <w:ilvl w:val="2"/>
                <w:numId w:val="5"/>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EDT</w:t>
            </w:r>
          </w:p>
          <w:p w:rsidR="00000000" w:rsidDel="00000000" w:rsidP="00000000" w:rsidRDefault="00000000" w:rsidRPr="00000000" w14:paraId="00000024">
            <w:pPr>
              <w:numPr>
                <w:ilvl w:val="2"/>
                <w:numId w:val="5"/>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Carta Gantt</w:t>
            </w:r>
          </w:p>
          <w:p w:rsidR="00000000" w:rsidDel="00000000" w:rsidP="00000000" w:rsidRDefault="00000000" w:rsidRPr="00000000" w14:paraId="00000025">
            <w:pPr>
              <w:numPr>
                <w:ilvl w:val="2"/>
                <w:numId w:val="5"/>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Matriz RACI</w:t>
            </w:r>
          </w:p>
          <w:p w:rsidR="00000000" w:rsidDel="00000000" w:rsidP="00000000" w:rsidRDefault="00000000" w:rsidRPr="00000000" w14:paraId="00000026">
            <w:pPr>
              <w:numPr>
                <w:ilvl w:val="2"/>
                <w:numId w:val="5"/>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Matriz de riesgos</w:t>
            </w:r>
          </w:p>
          <w:p w:rsidR="00000000" w:rsidDel="00000000" w:rsidP="00000000" w:rsidRDefault="00000000" w:rsidRPr="00000000" w14:paraId="00000027">
            <w:pPr>
              <w:numPr>
                <w:ilvl w:val="2"/>
                <w:numId w:val="5"/>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 de pruebas inicial</w:t>
            </w:r>
          </w:p>
          <w:p w:rsidR="00000000" w:rsidDel="00000000" w:rsidP="00000000" w:rsidRDefault="00000000" w:rsidRPr="00000000" w14:paraId="00000028">
            <w:pPr>
              <w:numPr>
                <w:ilvl w:val="2"/>
                <w:numId w:val="5"/>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Modelo de proceso de negocio</w:t>
            </w:r>
          </w:p>
          <w:p w:rsidR="00000000" w:rsidDel="00000000" w:rsidP="00000000" w:rsidRDefault="00000000" w:rsidRPr="00000000" w14:paraId="00000029">
            <w:pPr>
              <w:numPr>
                <w:ilvl w:val="2"/>
                <w:numId w:val="5"/>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Documento de especificación de requerimientos</w:t>
            </w:r>
          </w:p>
          <w:p w:rsidR="00000000" w:rsidDel="00000000" w:rsidP="00000000" w:rsidRDefault="00000000" w:rsidRPr="00000000" w14:paraId="0000002A">
            <w:pPr>
              <w:numPr>
                <w:ilvl w:val="2"/>
                <w:numId w:val="5"/>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Casos de uso específicos UML</w:t>
            </w:r>
          </w:p>
          <w:p w:rsidR="00000000" w:rsidDel="00000000" w:rsidP="00000000" w:rsidRDefault="00000000" w:rsidRPr="00000000" w14:paraId="0000002B">
            <w:pPr>
              <w:numPr>
                <w:ilvl w:val="2"/>
                <w:numId w:val="5"/>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 de arquitectura</w:t>
            </w:r>
          </w:p>
          <w:p w:rsidR="00000000" w:rsidDel="00000000" w:rsidP="00000000" w:rsidRDefault="00000000" w:rsidRPr="00000000" w14:paraId="0000002C">
            <w:pPr>
              <w:numPr>
                <w:ilvl w:val="2"/>
                <w:numId w:val="5"/>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 de actividades UML</w:t>
            </w:r>
          </w:p>
          <w:p w:rsidR="00000000" w:rsidDel="00000000" w:rsidP="00000000" w:rsidRDefault="00000000" w:rsidRPr="00000000" w14:paraId="0000002D">
            <w:pPr>
              <w:numPr>
                <w:ilvl w:val="2"/>
                <w:numId w:val="5"/>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Modelado conceptual de Datos</w:t>
            </w:r>
          </w:p>
          <w:p w:rsidR="00000000" w:rsidDel="00000000" w:rsidP="00000000" w:rsidRDefault="00000000" w:rsidRPr="00000000" w14:paraId="0000002E">
            <w:pPr>
              <w:numPr>
                <w:ilvl w:val="2"/>
                <w:numId w:val="5"/>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Diccionario de datos</w:t>
            </w:r>
          </w:p>
          <w:p w:rsidR="00000000" w:rsidDel="00000000" w:rsidP="00000000" w:rsidRDefault="00000000" w:rsidRPr="00000000" w14:paraId="0000002F">
            <w:pPr>
              <w:numPr>
                <w:ilvl w:val="2"/>
                <w:numId w:val="5"/>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Análisis de Costos</w:t>
            </w:r>
          </w:p>
          <w:p w:rsidR="00000000" w:rsidDel="00000000" w:rsidP="00000000" w:rsidRDefault="00000000" w:rsidRPr="00000000" w14:paraId="00000030">
            <w:pPr>
              <w:numPr>
                <w:ilvl w:val="2"/>
                <w:numId w:val="5"/>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 de riesgos</w:t>
            </w:r>
          </w:p>
          <w:p w:rsidR="00000000" w:rsidDel="00000000" w:rsidP="00000000" w:rsidRDefault="00000000" w:rsidRPr="00000000" w14:paraId="00000031">
            <w:pPr>
              <w:numPr>
                <w:ilvl w:val="2"/>
                <w:numId w:val="5"/>
              </w:numPr>
              <w:spacing w:after="0" w:line="276"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 de comunicación</w:t>
            </w:r>
          </w:p>
          <w:p w:rsidR="00000000" w:rsidDel="00000000" w:rsidP="00000000" w:rsidRDefault="00000000" w:rsidRPr="00000000" w14:paraId="00000032">
            <w:pPr>
              <w:numPr>
                <w:ilvl w:val="1"/>
                <w:numId w:val="5"/>
              </w:numPr>
              <w:spacing w:after="0" w:line="276"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Documentación formal</w:t>
            </w:r>
            <w:r w:rsidDel="00000000" w:rsidR="00000000" w:rsidRPr="00000000">
              <w:rPr>
                <w:rtl w:val="0"/>
              </w:rPr>
            </w:r>
          </w:p>
          <w:p w:rsidR="00000000" w:rsidDel="00000000" w:rsidP="00000000" w:rsidRDefault="00000000" w:rsidRPr="00000000" w14:paraId="00000033">
            <w:pPr>
              <w:numPr>
                <w:ilvl w:val="2"/>
                <w:numId w:val="5"/>
              </w:numPr>
              <w:spacing w:after="0" w:line="276" w:lineRule="auto"/>
              <w:ind w:left="216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Individual</w:t>
            </w:r>
          </w:p>
          <w:p w:rsidR="00000000" w:rsidDel="00000000" w:rsidP="00000000" w:rsidRDefault="00000000" w:rsidRPr="00000000" w14:paraId="00000034">
            <w:pPr>
              <w:numPr>
                <w:ilvl w:val="3"/>
                <w:numId w:val="5"/>
              </w:numPr>
              <w:spacing w:after="0" w:line="276" w:lineRule="auto"/>
              <w:ind w:left="288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Apellido_Nombre_1.1_APT122_AutoevaluacionCompetenciasFase1.docx</w:t>
            </w:r>
            <w:r w:rsidDel="00000000" w:rsidR="00000000" w:rsidRPr="00000000">
              <w:rPr>
                <w:rtl w:val="0"/>
              </w:rPr>
            </w:r>
          </w:p>
          <w:p w:rsidR="00000000" w:rsidDel="00000000" w:rsidP="00000000" w:rsidRDefault="00000000" w:rsidRPr="00000000" w14:paraId="00000035">
            <w:pPr>
              <w:numPr>
                <w:ilvl w:val="3"/>
                <w:numId w:val="5"/>
              </w:numPr>
              <w:spacing w:after="0" w:line="276" w:lineRule="auto"/>
              <w:ind w:left="288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Apellido_Nombre_1.2_APT122_DiarioReflexionFase1.docx</w:t>
            </w:r>
            <w:r w:rsidDel="00000000" w:rsidR="00000000" w:rsidRPr="00000000">
              <w:rPr>
                <w:rtl w:val="0"/>
              </w:rPr>
            </w:r>
          </w:p>
          <w:p w:rsidR="00000000" w:rsidDel="00000000" w:rsidP="00000000" w:rsidRDefault="00000000" w:rsidRPr="00000000" w14:paraId="00000036">
            <w:pPr>
              <w:numPr>
                <w:ilvl w:val="3"/>
                <w:numId w:val="5"/>
              </w:numPr>
              <w:spacing w:after="0" w:line="276" w:lineRule="auto"/>
              <w:ind w:left="288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Apellido_Nombre_1.3_APT122_AutoevaluacionFase1.docx</w:t>
            </w:r>
            <w:r w:rsidDel="00000000" w:rsidR="00000000" w:rsidRPr="00000000">
              <w:rPr>
                <w:rtl w:val="0"/>
              </w:rPr>
            </w:r>
          </w:p>
          <w:p w:rsidR="00000000" w:rsidDel="00000000" w:rsidP="00000000" w:rsidRDefault="00000000" w:rsidRPr="00000000" w14:paraId="00000037">
            <w:pPr>
              <w:numPr>
                <w:ilvl w:val="3"/>
                <w:numId w:val="5"/>
              </w:numPr>
              <w:spacing w:after="0" w:line="276" w:lineRule="auto"/>
              <w:ind w:left="2880" w:hanging="360"/>
              <w:rPr>
                <w:rFonts w:ascii="Times New Roman" w:cs="Times New Roman" w:eastAsia="Times New Roman" w:hAnsi="Times New Roman"/>
                <w:sz w:val="20"/>
                <w:szCs w:val="20"/>
                <w:highlight w:val="white"/>
                <w:u w:val="none"/>
              </w:rPr>
            </w:pPr>
            <w:r w:rsidDel="00000000" w:rsidR="00000000" w:rsidRPr="00000000">
              <w:rPr>
                <w:rFonts w:ascii="Times New Roman" w:cs="Times New Roman" w:eastAsia="Times New Roman" w:hAnsi="Times New Roman"/>
                <w:sz w:val="20"/>
                <w:szCs w:val="20"/>
                <w:highlight w:val="white"/>
                <w:rtl w:val="0"/>
              </w:rPr>
              <w:t xml:space="preserve">Apellido_Nombre_2.1_APT122_DiarioReflexionFase2.docx</w:t>
            </w:r>
          </w:p>
          <w:p w:rsidR="00000000" w:rsidDel="00000000" w:rsidP="00000000" w:rsidRDefault="00000000" w:rsidRPr="00000000" w14:paraId="00000038">
            <w:pPr>
              <w:numPr>
                <w:ilvl w:val="2"/>
                <w:numId w:val="5"/>
              </w:numPr>
              <w:spacing w:after="0" w:line="276" w:lineRule="auto"/>
              <w:ind w:left="216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Grupal </w:t>
            </w:r>
          </w:p>
          <w:p w:rsidR="00000000" w:rsidDel="00000000" w:rsidP="00000000" w:rsidRDefault="00000000" w:rsidRPr="00000000" w14:paraId="00000039">
            <w:pPr>
              <w:numPr>
                <w:ilvl w:val="3"/>
                <w:numId w:val="5"/>
              </w:numPr>
              <w:spacing w:after="0" w:line="276" w:lineRule="auto"/>
              <w:ind w:left="288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Presentación Proyecto.pptx</w:t>
            </w:r>
            <w:r w:rsidDel="00000000" w:rsidR="00000000" w:rsidRPr="00000000">
              <w:rPr>
                <w:rtl w:val="0"/>
              </w:rPr>
            </w:r>
          </w:p>
          <w:p w:rsidR="00000000" w:rsidDel="00000000" w:rsidP="00000000" w:rsidRDefault="00000000" w:rsidRPr="00000000" w14:paraId="0000003A">
            <w:pPr>
              <w:numPr>
                <w:ilvl w:val="3"/>
                <w:numId w:val="5"/>
              </w:numPr>
              <w:spacing w:after="0" w:line="276" w:lineRule="auto"/>
              <w:ind w:left="288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1.4_APT122_FormativaFase1.docx</w:t>
            </w:r>
            <w:r w:rsidDel="00000000" w:rsidR="00000000" w:rsidRPr="00000000">
              <w:rPr>
                <w:rtl w:val="0"/>
              </w:rPr>
            </w:r>
          </w:p>
          <w:p w:rsidR="00000000" w:rsidDel="00000000" w:rsidP="00000000" w:rsidRDefault="00000000" w:rsidRPr="00000000" w14:paraId="0000003B">
            <w:pPr>
              <w:numPr>
                <w:ilvl w:val="3"/>
                <w:numId w:val="5"/>
              </w:numPr>
              <w:spacing w:after="0" w:line="276" w:lineRule="auto"/>
              <w:ind w:left="288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1.5_GuiaEstudiante_Fase 1_Definicion</w:t>
            </w:r>
            <w:r w:rsidDel="00000000" w:rsidR="00000000" w:rsidRPr="00000000">
              <w:rPr>
                <w:rFonts w:ascii="Times New Roman" w:cs="Times New Roman" w:eastAsia="Times New Roman" w:hAnsi="Times New Roman"/>
                <w:sz w:val="20"/>
                <w:szCs w:val="20"/>
                <w:highlight w:val="white"/>
                <w:rtl w:val="0"/>
              </w:rPr>
              <w:t xml:space="preserve"> Proyecto APT (Español).docx</w:t>
            </w:r>
            <w:r w:rsidDel="00000000" w:rsidR="00000000" w:rsidRPr="00000000">
              <w:rPr>
                <w:rtl w:val="0"/>
              </w:rPr>
            </w:r>
          </w:p>
          <w:p w:rsidR="00000000" w:rsidDel="00000000" w:rsidP="00000000" w:rsidRDefault="00000000" w:rsidRPr="00000000" w14:paraId="0000003C">
            <w:pPr>
              <w:numPr>
                <w:ilvl w:val="3"/>
                <w:numId w:val="5"/>
              </w:numPr>
              <w:spacing w:after="0" w:line="276" w:lineRule="auto"/>
              <w:ind w:left="288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PLANILLA DE EVALUACIÓN FASE 1.xlsx (Enviada por correo)</w:t>
            </w:r>
          </w:p>
          <w:p w:rsidR="00000000" w:rsidDel="00000000" w:rsidP="00000000" w:rsidRDefault="00000000" w:rsidRPr="00000000" w14:paraId="0000003D">
            <w:pPr>
              <w:numPr>
                <w:ilvl w:val="3"/>
                <w:numId w:val="5"/>
              </w:numPr>
              <w:spacing w:after="0" w:line="276" w:lineRule="auto"/>
              <w:ind w:left="288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2.4_GuiaEstudiante_Fase 2_DesarrolloProyecto APT (Español).docx</w:t>
            </w:r>
          </w:p>
          <w:p w:rsidR="00000000" w:rsidDel="00000000" w:rsidP="00000000" w:rsidRDefault="00000000" w:rsidRPr="00000000" w14:paraId="0000003E">
            <w:pPr>
              <w:numPr>
                <w:ilvl w:val="3"/>
                <w:numId w:val="5"/>
              </w:numPr>
              <w:spacing w:after="0" w:line="276" w:lineRule="auto"/>
              <w:ind w:left="288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2.6_GuiaEstudiante_Fase 2_Informe Final Proyecto APT (Español).docx</w:t>
            </w:r>
          </w:p>
          <w:p w:rsidR="00000000" w:rsidDel="00000000" w:rsidP="00000000" w:rsidRDefault="00000000" w:rsidRPr="00000000" w14:paraId="0000003F">
            <w:pPr>
              <w:spacing w:after="0" w:line="276" w:lineRule="auto"/>
              <w:ind w:left="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0">
            <w:pPr>
              <w:numPr>
                <w:ilvl w:val="0"/>
                <w:numId w:val="5"/>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Avance en la documentación descrita en la Carta Gantt</w:t>
            </w:r>
          </w:p>
          <w:p w:rsidR="00000000" w:rsidDel="00000000" w:rsidP="00000000" w:rsidRDefault="00000000" w:rsidRPr="00000000" w14:paraId="00000041">
            <w:pPr>
              <w:numPr>
                <w:ilvl w:val="1"/>
                <w:numId w:val="5"/>
              </w:numPr>
              <w:spacing w:after="0" w:afterAutospacing="0"/>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Todas las tareas del EDT + inclusión de información relevante</w:t>
            </w:r>
          </w:p>
          <w:p w:rsidR="00000000" w:rsidDel="00000000" w:rsidP="00000000" w:rsidRDefault="00000000" w:rsidRPr="00000000" w14:paraId="00000042">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del código, inicio de este y diseño de la arquitectura</w:t>
            </w:r>
          </w:p>
        </w:tc>
      </w:tr>
    </w:tbl>
    <w:p w:rsidR="00000000" w:rsidDel="00000000" w:rsidP="00000000" w:rsidRDefault="00000000" w:rsidRPr="00000000" w14:paraId="0000004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9">
      <w:pPr>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4A">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4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Examina cuidadosamente tu plan de trabajo, </w:t>
            </w:r>
            <w:r w:rsidDel="00000000" w:rsidR="00000000" w:rsidRPr="00000000">
              <w:rPr>
                <w:color w:val="1f3864"/>
                <w:rtl w:val="0"/>
              </w:rPr>
              <w:t xml:space="preserve">enfocándote</w:t>
            </w:r>
            <w:r w:rsidDel="00000000" w:rsidR="00000000" w:rsidRPr="00000000">
              <w:rPr>
                <w:color w:val="1f3864"/>
                <w:rtl w:val="0"/>
              </w:rPr>
              <w:t xml:space="preserve"> especialmente en la columna de estado de avance y ajustes.</w:t>
            </w:r>
            <w:r w:rsidDel="00000000" w:rsidR="00000000" w:rsidRPr="00000000">
              <w:rPr>
                <w:rtl w:val="0"/>
              </w:rPr>
            </w:r>
          </w:p>
        </w:tc>
      </w:tr>
    </w:tbl>
    <w:p w:rsidR="00000000" w:rsidDel="00000000" w:rsidP="00000000" w:rsidRDefault="00000000" w:rsidRPr="00000000" w14:paraId="0000004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D">
      <w:pPr>
        <w:spacing w:after="0" w:line="240" w:lineRule="auto"/>
        <w:rPr>
          <w:color w:val="595959"/>
          <w:sz w:val="24"/>
          <w:szCs w:val="24"/>
        </w:rPr>
      </w:pPr>
      <w:r w:rsidDel="00000000" w:rsidR="00000000" w:rsidRPr="00000000">
        <w:rPr>
          <w:rtl w:val="0"/>
        </w:rPr>
      </w:r>
    </w:p>
    <w:tbl>
      <w:tblPr>
        <w:tblStyle w:val="Table4"/>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rHeight w:val="360" w:hRule="atLeast"/>
          <w:tblHeader w:val="1"/>
        </w:trPr>
        <w:tc>
          <w:tcPr>
            <w:gridSpan w:val="2"/>
            <w:shd w:fill="f1f3f4" w:val="clear"/>
            <w:vAlign w:val="center"/>
          </w:tcPr>
          <w:p w:rsidR="00000000" w:rsidDel="00000000" w:rsidP="00000000" w:rsidRDefault="00000000" w:rsidRPr="00000000" w14:paraId="0000004E">
            <w:pPr>
              <w:pStyle w:val="Heading2"/>
              <w:spacing w:after="120" w:before="120" w:lineRule="auto"/>
              <w:jc w:val="center"/>
              <w:rPr>
                <w:sz w:val="22"/>
                <w:szCs w:val="22"/>
              </w:rPr>
            </w:pPr>
            <w:bookmarkStart w:colFirst="0" w:colLast="0" w:name="_heading=h.lui7g7u80gaq" w:id="0"/>
            <w:bookmarkEnd w:id="0"/>
            <w:r w:rsidDel="00000000" w:rsidR="00000000" w:rsidRPr="00000000">
              <w:rPr>
                <w:color w:val="1f3864"/>
                <w:sz w:val="22"/>
                <w:szCs w:val="22"/>
                <w:rtl w:val="0"/>
              </w:rPr>
              <w:t xml:space="preserve">Plan de Trabajo</w:t>
            </w:r>
            <w:r w:rsidDel="00000000" w:rsidR="00000000" w:rsidRPr="00000000">
              <w:rPr>
                <w:rtl w:val="0"/>
              </w:rPr>
            </w:r>
          </w:p>
        </w:tc>
      </w:tr>
      <w:tr>
        <w:trPr>
          <w:cantSplit w:val="0"/>
          <w:trHeight w:val="834.24316406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240" w:before="240" w:lineRule="auto"/>
              <w:ind w:left="140" w:right="140" w:firstLine="0"/>
              <w:jc w:val="center"/>
              <w:rPr>
                <w:color w:val="1f3864"/>
                <w:sz w:val="18"/>
                <w:szCs w:val="18"/>
              </w:rPr>
            </w:pPr>
            <w:r w:rsidDel="00000000" w:rsidR="00000000" w:rsidRPr="00000000">
              <w:rPr>
                <w:color w:val="1f3864"/>
                <w:sz w:val="18"/>
                <w:szCs w:val="18"/>
                <w:rtl w:val="0"/>
              </w:rPr>
              <w:t xml:space="preserve">Competencia o unidades de competencias</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240" w:before="240" w:lineRule="auto"/>
              <w:ind w:right="140"/>
              <w:rPr>
                <w:i w:val="1"/>
                <w:color w:val="548dd4"/>
                <w:sz w:val="18"/>
                <w:szCs w:val="18"/>
              </w:rPr>
            </w:pPr>
            <w:r w:rsidDel="00000000" w:rsidR="00000000" w:rsidRPr="00000000">
              <w:rPr>
                <w:i w:val="1"/>
                <w:color w:val="548dd4"/>
                <w:sz w:val="18"/>
                <w:szCs w:val="18"/>
                <w:rtl w:val="0"/>
              </w:rPr>
              <w:t xml:space="preserve">Nombra las competencias o unidades de competencias que se relacionan con las diferentes actividades requeridas para el desarrollo del proyecto APT.</w:t>
            </w:r>
          </w:p>
          <w:p w:rsidR="00000000" w:rsidDel="00000000" w:rsidP="00000000" w:rsidRDefault="00000000" w:rsidRPr="00000000" w14:paraId="00000052">
            <w:pPr>
              <w:spacing w:after="240" w:before="240" w:lineRule="auto"/>
              <w:ind w:right="1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Estas son todas las competencias que se relacionan con las distintas actividades requeridas para el desarrollo del proyecto:</w:t>
            </w:r>
          </w:p>
          <w:p w:rsidR="00000000" w:rsidDel="00000000" w:rsidP="00000000" w:rsidRDefault="00000000" w:rsidRPr="00000000" w14:paraId="00000053">
            <w:pPr>
              <w:numPr>
                <w:ilvl w:val="0"/>
                <w:numId w:val="1"/>
              </w:numPr>
              <w:shd w:fill="ffffff" w:val="clear"/>
              <w:spacing w:after="0" w:before="280" w:line="240" w:lineRule="auto"/>
              <w:ind w:left="720" w:hanging="360"/>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54">
            <w:pPr>
              <w:numPr>
                <w:ilvl w:val="0"/>
                <w:numId w:val="1"/>
              </w:numPr>
              <w:shd w:fill="ffffff" w:val="clear"/>
              <w:spacing w:after="0" w:line="240" w:lineRule="auto"/>
              <w:ind w:left="720" w:hanging="360"/>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55">
            <w:pPr>
              <w:numPr>
                <w:ilvl w:val="0"/>
                <w:numId w:val="1"/>
              </w:numPr>
              <w:shd w:fill="ffffff" w:val="clear"/>
              <w:spacing w:after="0" w:line="240" w:lineRule="auto"/>
              <w:ind w:left="720" w:hanging="360"/>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56">
            <w:pPr>
              <w:numPr>
                <w:ilvl w:val="0"/>
                <w:numId w:val="1"/>
              </w:numPr>
              <w:shd w:fill="ffffff" w:val="clear"/>
              <w:spacing w:after="0" w:line="240" w:lineRule="auto"/>
              <w:ind w:left="720" w:hanging="360"/>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57">
            <w:pPr>
              <w:numPr>
                <w:ilvl w:val="0"/>
                <w:numId w:val="1"/>
              </w:numPr>
              <w:shd w:fill="ffffff" w:val="clear"/>
              <w:spacing w:after="0" w:line="240" w:lineRule="auto"/>
              <w:ind w:left="720" w:hanging="360"/>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58">
            <w:pPr>
              <w:numPr>
                <w:ilvl w:val="0"/>
                <w:numId w:val="1"/>
              </w:numPr>
              <w:shd w:fill="ffffff" w:val="clear"/>
              <w:spacing w:after="0" w:line="240" w:lineRule="auto"/>
              <w:ind w:left="720" w:hanging="360"/>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Construir el modelo arquitectónico de una solución sistémica que soporte los procesos de negocio de acuerdo los requerimientos de la organización y estándares industriales.</w:t>
            </w:r>
          </w:p>
          <w:p w:rsidR="00000000" w:rsidDel="00000000" w:rsidP="00000000" w:rsidRDefault="00000000" w:rsidRPr="00000000" w14:paraId="00000059">
            <w:pPr>
              <w:numPr>
                <w:ilvl w:val="0"/>
                <w:numId w:val="1"/>
              </w:numPr>
              <w:shd w:fill="ffffff" w:val="clear"/>
              <w:spacing w:after="0" w:line="240" w:lineRule="auto"/>
              <w:ind w:left="720" w:hanging="360"/>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Implementar soluciones sistémicas integrales para automatizar y optimizar procesos de negocio de acuerdo a las necesidades de la organización.</w:t>
            </w:r>
          </w:p>
          <w:p w:rsidR="00000000" w:rsidDel="00000000" w:rsidP="00000000" w:rsidRDefault="00000000" w:rsidRPr="00000000" w14:paraId="0000005A">
            <w:pPr>
              <w:numPr>
                <w:ilvl w:val="0"/>
                <w:numId w:val="1"/>
              </w:numPr>
              <w:shd w:fill="ffffff" w:val="clear"/>
              <w:spacing w:after="0" w:line="240" w:lineRule="auto"/>
              <w:ind w:left="720" w:hanging="360"/>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5B">
            <w:pPr>
              <w:numPr>
                <w:ilvl w:val="0"/>
                <w:numId w:val="1"/>
              </w:numPr>
              <w:shd w:fill="ffffff" w:val="clear"/>
              <w:spacing w:after="0" w:line="240" w:lineRule="auto"/>
              <w:ind w:left="720" w:hanging="360"/>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w:t>
            </w:r>
          </w:p>
          <w:p w:rsidR="00000000" w:rsidDel="00000000" w:rsidP="00000000" w:rsidRDefault="00000000" w:rsidRPr="00000000" w14:paraId="0000005C">
            <w:pPr>
              <w:shd w:fill="ffffff" w:val="clear"/>
              <w:spacing w:after="0" w:line="240" w:lineRule="auto"/>
              <w:ind w:left="720" w:firstLine="0"/>
              <w:rPr>
                <w:rFonts w:ascii="Arial" w:cs="Arial" w:eastAsia="Arial" w:hAnsi="Arial"/>
                <w:color w:val="1a1a1a"/>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240" w:before="240" w:lineRule="auto"/>
              <w:ind w:left="140" w:right="140" w:firstLine="0"/>
              <w:jc w:val="center"/>
              <w:rPr>
                <w:color w:val="1f3864"/>
                <w:sz w:val="18"/>
                <w:szCs w:val="18"/>
              </w:rPr>
            </w:pPr>
            <w:r w:rsidDel="00000000" w:rsidR="00000000" w:rsidRPr="00000000">
              <w:rPr>
                <w:color w:val="1f3864"/>
                <w:sz w:val="18"/>
                <w:szCs w:val="18"/>
                <w:rtl w:val="0"/>
              </w:rPr>
              <w:t xml:space="preserve">Actividades</w:t>
            </w:r>
          </w:p>
        </w:tc>
        <w:tc>
          <w:tcPr/>
          <w:p w:rsidR="00000000" w:rsidDel="00000000" w:rsidP="00000000" w:rsidRDefault="00000000" w:rsidRPr="00000000" w14:paraId="0000005E">
            <w:pPr>
              <w:jc w:val="both"/>
              <w:rPr>
                <w:i w:val="1"/>
                <w:color w:val="548dd4"/>
                <w:sz w:val="18"/>
                <w:szCs w:val="18"/>
              </w:rPr>
            </w:pPr>
            <w:r w:rsidDel="00000000" w:rsidR="00000000" w:rsidRPr="00000000">
              <w:rPr>
                <w:i w:val="1"/>
                <w:color w:val="548dd4"/>
                <w:sz w:val="18"/>
                <w:szCs w:val="18"/>
                <w:rtl w:val="0"/>
              </w:rPr>
              <w:t xml:space="preserve">Nombra las actividades que se necesitan para desarrollar el proyecto APT. </w:t>
            </w:r>
          </w:p>
          <w:p w:rsidR="00000000" w:rsidDel="00000000" w:rsidP="00000000" w:rsidRDefault="00000000" w:rsidRPr="00000000" w14:paraId="0000005F">
            <w:pPr>
              <w:numPr>
                <w:ilvl w:val="0"/>
                <w:numId w:val="6"/>
              </w:numPr>
              <w:spacing w:after="0" w:afterAutospacing="0"/>
              <w:ind w:left="720" w:hanging="36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Investigación y planificación</w:t>
            </w:r>
          </w:p>
          <w:p w:rsidR="00000000" w:rsidDel="00000000" w:rsidP="00000000" w:rsidRDefault="00000000" w:rsidRPr="00000000" w14:paraId="00000060">
            <w:pPr>
              <w:numPr>
                <w:ilvl w:val="1"/>
                <w:numId w:val="6"/>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Análisis del proyecto</w:t>
            </w:r>
          </w:p>
          <w:p w:rsidR="00000000" w:rsidDel="00000000" w:rsidP="00000000" w:rsidRDefault="00000000" w:rsidRPr="00000000" w14:paraId="00000061">
            <w:pPr>
              <w:numPr>
                <w:ilvl w:val="2"/>
                <w:numId w:val="6"/>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Definir objetivos y alcance  </w:t>
            </w:r>
          </w:p>
          <w:p w:rsidR="00000000" w:rsidDel="00000000" w:rsidP="00000000" w:rsidRDefault="00000000" w:rsidRPr="00000000" w14:paraId="00000062">
            <w:pPr>
              <w:numPr>
                <w:ilvl w:val="2"/>
                <w:numId w:val="6"/>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Identificar requerimientos técnicos</w:t>
            </w:r>
          </w:p>
          <w:p w:rsidR="00000000" w:rsidDel="00000000" w:rsidP="00000000" w:rsidRDefault="00000000" w:rsidRPr="00000000" w14:paraId="00000063">
            <w:pPr>
              <w:numPr>
                <w:ilvl w:val="2"/>
                <w:numId w:val="6"/>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Establecer limitaciones y restricciones</w:t>
            </w:r>
          </w:p>
          <w:p w:rsidR="00000000" w:rsidDel="00000000" w:rsidP="00000000" w:rsidRDefault="00000000" w:rsidRPr="00000000" w14:paraId="00000064">
            <w:pPr>
              <w:numPr>
                <w:ilvl w:val="2"/>
                <w:numId w:val="6"/>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Identificar roles dentro del equipo</w:t>
            </w:r>
          </w:p>
          <w:p w:rsidR="00000000" w:rsidDel="00000000" w:rsidP="00000000" w:rsidRDefault="00000000" w:rsidRPr="00000000" w14:paraId="00000065">
            <w:pPr>
              <w:numPr>
                <w:ilvl w:val="2"/>
                <w:numId w:val="6"/>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Acta de constitución del proyecto</w:t>
            </w:r>
          </w:p>
          <w:p w:rsidR="00000000" w:rsidDel="00000000" w:rsidP="00000000" w:rsidRDefault="00000000" w:rsidRPr="00000000" w14:paraId="00000066">
            <w:pPr>
              <w:numPr>
                <w:ilvl w:val="2"/>
                <w:numId w:val="6"/>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Documento de especificación de requerimientos</w:t>
            </w:r>
          </w:p>
          <w:p w:rsidR="00000000" w:rsidDel="00000000" w:rsidP="00000000" w:rsidRDefault="00000000" w:rsidRPr="00000000" w14:paraId="00000067">
            <w:pPr>
              <w:numPr>
                <w:ilvl w:val="2"/>
                <w:numId w:val="6"/>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Matriz de riesgos</w:t>
            </w:r>
          </w:p>
          <w:p w:rsidR="00000000" w:rsidDel="00000000" w:rsidP="00000000" w:rsidRDefault="00000000" w:rsidRPr="00000000" w14:paraId="00000068">
            <w:pPr>
              <w:numPr>
                <w:ilvl w:val="1"/>
                <w:numId w:val="6"/>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Investigación de tecnologías y herramientas</w:t>
            </w:r>
          </w:p>
          <w:p w:rsidR="00000000" w:rsidDel="00000000" w:rsidP="00000000" w:rsidRDefault="00000000" w:rsidRPr="00000000" w14:paraId="00000069">
            <w:pPr>
              <w:numPr>
                <w:ilvl w:val="2"/>
                <w:numId w:val="6"/>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Evaluación de motores de reconocimiento de voz</w:t>
            </w:r>
          </w:p>
          <w:p w:rsidR="00000000" w:rsidDel="00000000" w:rsidP="00000000" w:rsidRDefault="00000000" w:rsidRPr="00000000" w14:paraId="0000006A">
            <w:pPr>
              <w:numPr>
                <w:ilvl w:val="2"/>
                <w:numId w:val="6"/>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 Análisis de tecnologías de procesamiento de lenguaje natural (</w:t>
            </w:r>
            <w:r w:rsidDel="00000000" w:rsidR="00000000" w:rsidRPr="00000000">
              <w:rPr>
                <w:rFonts w:ascii="Times New Roman" w:cs="Times New Roman" w:eastAsia="Times New Roman" w:hAnsi="Times New Roman"/>
                <w:sz w:val="18"/>
                <w:szCs w:val="18"/>
                <w:rtl w:val="0"/>
              </w:rPr>
              <w:t xml:space="preserve">NPL</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6B">
            <w:pPr>
              <w:numPr>
                <w:ilvl w:val="2"/>
                <w:numId w:val="6"/>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 Identificación de base de datos y datasets de entrenamiento</w:t>
            </w:r>
          </w:p>
          <w:p w:rsidR="00000000" w:rsidDel="00000000" w:rsidP="00000000" w:rsidRDefault="00000000" w:rsidRPr="00000000" w14:paraId="0000006C">
            <w:pPr>
              <w:numPr>
                <w:ilvl w:val="2"/>
                <w:numId w:val="6"/>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Evaluación de algoritmos de traducción a lengua de señas </w:t>
            </w:r>
          </w:p>
          <w:p w:rsidR="00000000" w:rsidDel="00000000" w:rsidP="00000000" w:rsidRDefault="00000000" w:rsidRPr="00000000" w14:paraId="0000006D">
            <w:pPr>
              <w:numPr>
                <w:ilvl w:val="2"/>
                <w:numId w:val="6"/>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Diccionario de datos</w:t>
            </w:r>
          </w:p>
          <w:p w:rsidR="00000000" w:rsidDel="00000000" w:rsidP="00000000" w:rsidRDefault="00000000" w:rsidRPr="00000000" w14:paraId="0000006E">
            <w:pPr>
              <w:numPr>
                <w:ilvl w:val="1"/>
                <w:numId w:val="6"/>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Definición de infraestructura</w:t>
            </w:r>
          </w:p>
          <w:p w:rsidR="00000000" w:rsidDel="00000000" w:rsidP="00000000" w:rsidRDefault="00000000" w:rsidRPr="00000000" w14:paraId="0000006F">
            <w:pPr>
              <w:numPr>
                <w:ilvl w:val="2"/>
                <w:numId w:val="6"/>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Elección de servidores y almacenamiento (local o en la nube)</w:t>
            </w:r>
          </w:p>
          <w:p w:rsidR="00000000" w:rsidDel="00000000" w:rsidP="00000000" w:rsidRDefault="00000000" w:rsidRPr="00000000" w14:paraId="00000070">
            <w:pPr>
              <w:numPr>
                <w:ilvl w:val="2"/>
                <w:numId w:val="6"/>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Determinación de lenguajes de programación y frameworks</w:t>
            </w:r>
          </w:p>
          <w:p w:rsidR="00000000" w:rsidDel="00000000" w:rsidP="00000000" w:rsidRDefault="00000000" w:rsidRPr="00000000" w14:paraId="00000071">
            <w:pPr>
              <w:numPr>
                <w:ilvl w:val="2"/>
                <w:numId w:val="6"/>
              </w:numPr>
              <w:spacing w:after="0" w:afterAutospacing="0"/>
              <w:ind w:left="2160" w:hanging="36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Análisis de rendimiento en tiempo real</w:t>
            </w:r>
          </w:p>
          <w:p w:rsidR="00000000" w:rsidDel="00000000" w:rsidP="00000000" w:rsidRDefault="00000000" w:rsidRPr="00000000" w14:paraId="00000072">
            <w:pPr>
              <w:numPr>
                <w:ilvl w:val="1"/>
                <w:numId w:val="6"/>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Planificación del desarrollo</w:t>
            </w:r>
          </w:p>
          <w:p w:rsidR="00000000" w:rsidDel="00000000" w:rsidP="00000000" w:rsidRDefault="00000000" w:rsidRPr="00000000" w14:paraId="00000073">
            <w:pPr>
              <w:numPr>
                <w:ilvl w:val="2"/>
                <w:numId w:val="6"/>
              </w:numPr>
              <w:spacing w:after="0" w:afterAutospacing="0"/>
              <w:ind w:left="2160" w:hanging="360"/>
              <w:jc w:val="both"/>
              <w:rPr>
                <w:rFonts w:ascii="Times New Roman" w:cs="Times New Roman" w:eastAsia="Times New Roman" w:hAnsi="Times New Roman"/>
                <w:b w:val="1"/>
                <w:sz w:val="18"/>
                <w:szCs w:val="18"/>
                <w:u w:val="none"/>
              </w:rPr>
            </w:pPr>
            <w:r w:rsidDel="00000000" w:rsidR="00000000" w:rsidRPr="00000000">
              <w:rPr>
                <w:rFonts w:ascii="Times New Roman" w:cs="Times New Roman" w:eastAsia="Times New Roman" w:hAnsi="Times New Roman"/>
                <w:sz w:val="18"/>
                <w:szCs w:val="18"/>
                <w:rtl w:val="0"/>
              </w:rPr>
              <w:t xml:space="preserve">Definir hitos y cronograma de trabajo</w:t>
            </w:r>
          </w:p>
          <w:p w:rsidR="00000000" w:rsidDel="00000000" w:rsidP="00000000" w:rsidRDefault="00000000" w:rsidRPr="00000000" w14:paraId="00000074">
            <w:pPr>
              <w:numPr>
                <w:ilvl w:val="2"/>
                <w:numId w:val="6"/>
              </w:numPr>
              <w:spacing w:after="0" w:afterAutospacing="0"/>
              <w:ind w:left="2160" w:hanging="360"/>
              <w:jc w:val="both"/>
              <w:rPr>
                <w:rFonts w:ascii="Times New Roman" w:cs="Times New Roman" w:eastAsia="Times New Roman" w:hAnsi="Times New Roman"/>
                <w:b w:val="1"/>
                <w:sz w:val="18"/>
                <w:szCs w:val="18"/>
                <w:u w:val="none"/>
              </w:rPr>
            </w:pPr>
            <w:r w:rsidDel="00000000" w:rsidR="00000000" w:rsidRPr="00000000">
              <w:rPr>
                <w:rFonts w:ascii="Times New Roman" w:cs="Times New Roman" w:eastAsia="Times New Roman" w:hAnsi="Times New Roman"/>
                <w:sz w:val="18"/>
                <w:szCs w:val="18"/>
                <w:rtl w:val="0"/>
              </w:rPr>
              <w:t xml:space="preserve">Establecer metodología de trabajo (ágil, cascada, etc.)</w:t>
            </w:r>
          </w:p>
          <w:p w:rsidR="00000000" w:rsidDel="00000000" w:rsidP="00000000" w:rsidRDefault="00000000" w:rsidRPr="00000000" w14:paraId="00000075">
            <w:pPr>
              <w:numPr>
                <w:ilvl w:val="2"/>
                <w:numId w:val="6"/>
              </w:numPr>
              <w:spacing w:after="0" w:afterAutospacing="0"/>
              <w:ind w:left="2160" w:hanging="360"/>
              <w:jc w:val="both"/>
              <w:rPr>
                <w:rFonts w:ascii="Times New Roman" w:cs="Times New Roman" w:eastAsia="Times New Roman" w:hAnsi="Times New Roman"/>
                <w:b w:val="1"/>
                <w:sz w:val="18"/>
                <w:szCs w:val="18"/>
                <w:u w:val="none"/>
              </w:rPr>
            </w:pPr>
            <w:r w:rsidDel="00000000" w:rsidR="00000000" w:rsidRPr="00000000">
              <w:rPr>
                <w:rFonts w:ascii="Times New Roman" w:cs="Times New Roman" w:eastAsia="Times New Roman" w:hAnsi="Times New Roman"/>
                <w:sz w:val="18"/>
                <w:szCs w:val="18"/>
                <w:rtl w:val="0"/>
              </w:rPr>
              <w:t xml:space="preserve">Asignación de tareas al equipo</w:t>
            </w:r>
          </w:p>
          <w:p w:rsidR="00000000" w:rsidDel="00000000" w:rsidP="00000000" w:rsidRDefault="00000000" w:rsidRPr="00000000" w14:paraId="00000076">
            <w:pPr>
              <w:numPr>
                <w:ilvl w:val="2"/>
                <w:numId w:val="6"/>
              </w:numPr>
              <w:spacing w:after="0" w:afterAutospacing="0"/>
              <w:ind w:left="2160" w:hanging="360"/>
              <w:jc w:val="both"/>
              <w:rPr>
                <w:rFonts w:ascii="Times New Roman" w:cs="Times New Roman" w:eastAsia="Times New Roman" w:hAnsi="Times New Roman"/>
                <w:b w:val="1"/>
                <w:sz w:val="18"/>
                <w:szCs w:val="18"/>
                <w:u w:val="none"/>
              </w:rPr>
            </w:pPr>
            <w:r w:rsidDel="00000000" w:rsidR="00000000" w:rsidRPr="00000000">
              <w:rPr>
                <w:rFonts w:ascii="Times New Roman" w:cs="Times New Roman" w:eastAsia="Times New Roman" w:hAnsi="Times New Roman"/>
                <w:sz w:val="18"/>
                <w:szCs w:val="18"/>
                <w:rtl w:val="0"/>
              </w:rPr>
              <w:t xml:space="preserve">Plan de desarrollo</w:t>
            </w:r>
          </w:p>
          <w:p w:rsidR="00000000" w:rsidDel="00000000" w:rsidP="00000000" w:rsidRDefault="00000000" w:rsidRPr="00000000" w14:paraId="00000077">
            <w:pPr>
              <w:numPr>
                <w:ilvl w:val="0"/>
                <w:numId w:val="6"/>
              </w:numPr>
              <w:spacing w:after="0" w:afterAutospacing="0"/>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Desarrollo del sistema de captura de audio</w:t>
            </w:r>
          </w:p>
          <w:p w:rsidR="00000000" w:rsidDel="00000000" w:rsidP="00000000" w:rsidRDefault="00000000" w:rsidRPr="00000000" w14:paraId="00000078">
            <w:pPr>
              <w:numPr>
                <w:ilvl w:val="1"/>
                <w:numId w:val="6"/>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Selección del motor de reconocimiento de voz</w:t>
            </w:r>
          </w:p>
          <w:p w:rsidR="00000000" w:rsidDel="00000000" w:rsidP="00000000" w:rsidRDefault="00000000" w:rsidRPr="00000000" w14:paraId="00000079">
            <w:pPr>
              <w:numPr>
                <w:ilvl w:val="2"/>
                <w:numId w:val="6"/>
              </w:numPr>
              <w:spacing w:after="0" w:afterAutospacing="0"/>
              <w:ind w:left="2160" w:hanging="360"/>
              <w:jc w:val="both"/>
              <w:rPr>
                <w:rFonts w:ascii="Times New Roman" w:cs="Times New Roman" w:eastAsia="Times New Roman" w:hAnsi="Times New Roman"/>
                <w:b w:val="1"/>
                <w:sz w:val="18"/>
                <w:szCs w:val="18"/>
                <w:u w:val="none"/>
              </w:rPr>
            </w:pPr>
            <w:r w:rsidDel="00000000" w:rsidR="00000000" w:rsidRPr="00000000">
              <w:rPr>
                <w:rFonts w:ascii="Times New Roman" w:cs="Times New Roman" w:eastAsia="Times New Roman" w:hAnsi="Times New Roman"/>
                <w:sz w:val="18"/>
                <w:szCs w:val="18"/>
                <w:rtl w:val="0"/>
              </w:rPr>
              <w:t xml:space="preserve">Comparación de APIs de reconocimiento de voz (En caso de que ya tengamos una elegida, implementarla)</w:t>
            </w:r>
          </w:p>
          <w:p w:rsidR="00000000" w:rsidDel="00000000" w:rsidP="00000000" w:rsidRDefault="00000000" w:rsidRPr="00000000" w14:paraId="0000007A">
            <w:pPr>
              <w:numPr>
                <w:ilvl w:val="2"/>
                <w:numId w:val="6"/>
              </w:numPr>
              <w:spacing w:after="0" w:afterAutospacing="0"/>
              <w:ind w:left="2160" w:hanging="360"/>
              <w:jc w:val="both"/>
              <w:rPr>
                <w:rFonts w:ascii="Times New Roman" w:cs="Times New Roman" w:eastAsia="Times New Roman" w:hAnsi="Times New Roman"/>
                <w:b w:val="1"/>
                <w:sz w:val="18"/>
                <w:szCs w:val="18"/>
                <w:u w:val="none"/>
              </w:rPr>
            </w:pPr>
            <w:r w:rsidDel="00000000" w:rsidR="00000000" w:rsidRPr="00000000">
              <w:rPr>
                <w:rFonts w:ascii="Times New Roman" w:cs="Times New Roman" w:eastAsia="Times New Roman" w:hAnsi="Times New Roman"/>
                <w:sz w:val="18"/>
                <w:szCs w:val="18"/>
                <w:rtl w:val="0"/>
              </w:rPr>
              <w:t xml:space="preserve">Implementación y configuración del sistema de captura</w:t>
            </w:r>
          </w:p>
          <w:p w:rsidR="00000000" w:rsidDel="00000000" w:rsidP="00000000" w:rsidRDefault="00000000" w:rsidRPr="00000000" w14:paraId="0000007B">
            <w:pPr>
              <w:numPr>
                <w:ilvl w:val="2"/>
                <w:numId w:val="6"/>
              </w:numPr>
              <w:spacing w:after="0" w:afterAutospacing="0"/>
              <w:ind w:left="2160" w:hanging="360"/>
              <w:jc w:val="both"/>
              <w:rPr>
                <w:rFonts w:ascii="Times New Roman" w:cs="Times New Roman" w:eastAsia="Times New Roman" w:hAnsi="Times New Roman"/>
                <w:b w:val="1"/>
                <w:sz w:val="18"/>
                <w:szCs w:val="18"/>
                <w:u w:val="none"/>
              </w:rPr>
            </w:pPr>
            <w:r w:rsidDel="00000000" w:rsidR="00000000" w:rsidRPr="00000000">
              <w:rPr>
                <w:rFonts w:ascii="Times New Roman" w:cs="Times New Roman" w:eastAsia="Times New Roman" w:hAnsi="Times New Roman"/>
                <w:sz w:val="18"/>
                <w:szCs w:val="18"/>
                <w:rtl w:val="0"/>
              </w:rPr>
              <w:t xml:space="preserve">Diagrama de arquitectura del sistema</w:t>
            </w:r>
          </w:p>
          <w:p w:rsidR="00000000" w:rsidDel="00000000" w:rsidP="00000000" w:rsidRDefault="00000000" w:rsidRPr="00000000" w14:paraId="0000007C">
            <w:pPr>
              <w:numPr>
                <w:ilvl w:val="1"/>
                <w:numId w:val="6"/>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Implementación del módulo de captura de audio</w:t>
            </w:r>
          </w:p>
          <w:p w:rsidR="00000000" w:rsidDel="00000000" w:rsidP="00000000" w:rsidRDefault="00000000" w:rsidRPr="00000000" w14:paraId="0000007D">
            <w:pPr>
              <w:numPr>
                <w:ilvl w:val="2"/>
                <w:numId w:val="6"/>
              </w:numPr>
              <w:spacing w:after="0" w:afterAutospacing="0"/>
              <w:ind w:left="2160" w:hanging="360"/>
              <w:jc w:val="both"/>
              <w:rPr>
                <w:rFonts w:ascii="Times New Roman" w:cs="Times New Roman" w:eastAsia="Times New Roman" w:hAnsi="Times New Roman"/>
                <w:b w:val="1"/>
                <w:sz w:val="18"/>
                <w:szCs w:val="18"/>
                <w:u w:val="none"/>
              </w:rPr>
            </w:pPr>
            <w:r w:rsidDel="00000000" w:rsidR="00000000" w:rsidRPr="00000000">
              <w:rPr>
                <w:rFonts w:ascii="Times New Roman" w:cs="Times New Roman" w:eastAsia="Times New Roman" w:hAnsi="Times New Roman"/>
                <w:sz w:val="18"/>
                <w:szCs w:val="18"/>
                <w:rtl w:val="0"/>
              </w:rPr>
              <w:t xml:space="preserve">Configuración de micrófono y entrada de audio</w:t>
            </w:r>
          </w:p>
          <w:p w:rsidR="00000000" w:rsidDel="00000000" w:rsidP="00000000" w:rsidRDefault="00000000" w:rsidRPr="00000000" w14:paraId="0000007E">
            <w:pPr>
              <w:numPr>
                <w:ilvl w:val="2"/>
                <w:numId w:val="6"/>
              </w:numPr>
              <w:spacing w:after="0" w:afterAutospacing="0"/>
              <w:ind w:left="2160" w:hanging="360"/>
              <w:jc w:val="both"/>
              <w:rPr>
                <w:rFonts w:ascii="Times New Roman" w:cs="Times New Roman" w:eastAsia="Times New Roman" w:hAnsi="Times New Roman"/>
                <w:b w:val="1"/>
                <w:sz w:val="18"/>
                <w:szCs w:val="18"/>
                <w:u w:val="none"/>
              </w:rPr>
            </w:pPr>
            <w:r w:rsidDel="00000000" w:rsidR="00000000" w:rsidRPr="00000000">
              <w:rPr>
                <w:rFonts w:ascii="Times New Roman" w:cs="Times New Roman" w:eastAsia="Times New Roman" w:hAnsi="Times New Roman"/>
                <w:sz w:val="18"/>
                <w:szCs w:val="18"/>
                <w:rtl w:val="0"/>
              </w:rPr>
              <w:t xml:space="preserve">Filtrado y limpieza del audio (reducción de ruido)</w:t>
            </w:r>
          </w:p>
          <w:p w:rsidR="00000000" w:rsidDel="00000000" w:rsidP="00000000" w:rsidRDefault="00000000" w:rsidRPr="00000000" w14:paraId="0000007F">
            <w:pPr>
              <w:numPr>
                <w:ilvl w:val="2"/>
                <w:numId w:val="6"/>
              </w:numPr>
              <w:spacing w:after="0" w:afterAutospacing="0"/>
              <w:ind w:left="2160" w:hanging="360"/>
              <w:jc w:val="both"/>
              <w:rPr>
                <w:rFonts w:ascii="Times New Roman" w:cs="Times New Roman" w:eastAsia="Times New Roman" w:hAnsi="Times New Roman"/>
                <w:b w:val="1"/>
                <w:sz w:val="18"/>
                <w:szCs w:val="18"/>
                <w:u w:val="none"/>
              </w:rPr>
            </w:pPr>
            <w:r w:rsidDel="00000000" w:rsidR="00000000" w:rsidRPr="00000000">
              <w:rPr>
                <w:rFonts w:ascii="Times New Roman" w:cs="Times New Roman" w:eastAsia="Times New Roman" w:hAnsi="Times New Roman"/>
                <w:sz w:val="18"/>
                <w:szCs w:val="18"/>
                <w:rtl w:val="0"/>
              </w:rPr>
              <w:t xml:space="preserve">Conversión del audio en texto mediante IA</w:t>
            </w:r>
          </w:p>
          <w:p w:rsidR="00000000" w:rsidDel="00000000" w:rsidP="00000000" w:rsidRDefault="00000000" w:rsidRPr="00000000" w14:paraId="00000080">
            <w:pPr>
              <w:numPr>
                <w:ilvl w:val="2"/>
                <w:numId w:val="6"/>
              </w:numPr>
              <w:spacing w:after="0" w:afterAutospacing="0"/>
              <w:ind w:left="2160" w:hanging="360"/>
              <w:jc w:val="both"/>
              <w:rPr>
                <w:rFonts w:ascii="Times New Roman" w:cs="Times New Roman" w:eastAsia="Times New Roman" w:hAnsi="Times New Roman"/>
                <w:b w:val="1"/>
                <w:sz w:val="18"/>
                <w:szCs w:val="18"/>
                <w:u w:val="none"/>
              </w:rPr>
            </w:pPr>
            <w:r w:rsidDel="00000000" w:rsidR="00000000" w:rsidRPr="00000000">
              <w:rPr>
                <w:rFonts w:ascii="Times New Roman" w:cs="Times New Roman" w:eastAsia="Times New Roman" w:hAnsi="Times New Roman"/>
                <w:sz w:val="18"/>
                <w:szCs w:val="18"/>
                <w:rtl w:val="0"/>
              </w:rPr>
              <w:t xml:space="preserve">Modelo relacional normalizado</w:t>
            </w:r>
          </w:p>
          <w:p w:rsidR="00000000" w:rsidDel="00000000" w:rsidP="00000000" w:rsidRDefault="00000000" w:rsidRPr="00000000" w14:paraId="00000081">
            <w:pPr>
              <w:numPr>
                <w:ilvl w:val="1"/>
                <w:numId w:val="6"/>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Optimización y pruebas</w:t>
            </w:r>
          </w:p>
          <w:p w:rsidR="00000000" w:rsidDel="00000000" w:rsidP="00000000" w:rsidRDefault="00000000" w:rsidRPr="00000000" w14:paraId="00000082">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Ajuste de precisión del reconocimiento de voz</w:t>
            </w:r>
          </w:p>
          <w:p w:rsidR="00000000" w:rsidDel="00000000" w:rsidP="00000000" w:rsidRDefault="00000000" w:rsidRPr="00000000" w14:paraId="00000083">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Reducción de latencia en la conversión</w:t>
            </w:r>
          </w:p>
          <w:p w:rsidR="00000000" w:rsidDel="00000000" w:rsidP="00000000" w:rsidRDefault="00000000" w:rsidRPr="00000000" w14:paraId="00000084">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Pruebas con diferentes tipos de audio</w:t>
            </w:r>
          </w:p>
          <w:p w:rsidR="00000000" w:rsidDel="00000000" w:rsidP="00000000" w:rsidRDefault="00000000" w:rsidRPr="00000000" w14:paraId="00000085">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Matriz de pruebas de base de datos</w:t>
            </w:r>
          </w:p>
          <w:p w:rsidR="00000000" w:rsidDel="00000000" w:rsidP="00000000" w:rsidRDefault="00000000" w:rsidRPr="00000000" w14:paraId="00000086">
            <w:pPr>
              <w:numPr>
                <w:ilvl w:val="0"/>
                <w:numId w:val="6"/>
              </w:numPr>
              <w:spacing w:after="0" w:afterAutospacing="0"/>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Procesamiento de texto y traducción a lengua de señas</w:t>
            </w:r>
          </w:p>
          <w:p w:rsidR="00000000" w:rsidDel="00000000" w:rsidP="00000000" w:rsidRDefault="00000000" w:rsidRPr="00000000" w14:paraId="00000087">
            <w:pPr>
              <w:numPr>
                <w:ilvl w:val="1"/>
                <w:numId w:val="6"/>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Limpieza y normalización del texto</w:t>
            </w:r>
          </w:p>
          <w:p w:rsidR="00000000" w:rsidDel="00000000" w:rsidP="00000000" w:rsidRDefault="00000000" w:rsidRPr="00000000" w14:paraId="00000088">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Eliminación de palabras irrelevantes</w:t>
            </w:r>
          </w:p>
          <w:p w:rsidR="00000000" w:rsidDel="00000000" w:rsidP="00000000" w:rsidRDefault="00000000" w:rsidRPr="00000000" w14:paraId="00000089">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Corrección de errores en la transcripción</w:t>
            </w:r>
          </w:p>
          <w:p w:rsidR="00000000" w:rsidDel="00000000" w:rsidP="00000000" w:rsidRDefault="00000000" w:rsidRPr="00000000" w14:paraId="0000008A">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Análisis de estructuras gramaticales</w:t>
            </w:r>
          </w:p>
          <w:p w:rsidR="00000000" w:rsidDel="00000000" w:rsidP="00000000" w:rsidRDefault="00000000" w:rsidRPr="00000000" w14:paraId="0000008B">
            <w:pPr>
              <w:numPr>
                <w:ilvl w:val="1"/>
                <w:numId w:val="6"/>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Desarrollo del módulo de traducción a lengua de señas</w:t>
            </w:r>
          </w:p>
          <w:p w:rsidR="00000000" w:rsidDel="00000000" w:rsidP="00000000" w:rsidRDefault="00000000" w:rsidRPr="00000000" w14:paraId="0000008C">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Selección del dataset de lenguaje de señas</w:t>
            </w:r>
          </w:p>
          <w:p w:rsidR="00000000" w:rsidDel="00000000" w:rsidP="00000000" w:rsidRDefault="00000000" w:rsidRPr="00000000" w14:paraId="0000008D">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Implementación de un modelo de NLP para la traducción</w:t>
            </w:r>
          </w:p>
          <w:p w:rsidR="00000000" w:rsidDel="00000000" w:rsidP="00000000" w:rsidRDefault="00000000" w:rsidRPr="00000000" w14:paraId="0000008E">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Generación de frases en estructura compatible con lengua de señas</w:t>
            </w:r>
          </w:p>
          <w:p w:rsidR="00000000" w:rsidDel="00000000" w:rsidP="00000000" w:rsidRDefault="00000000" w:rsidRPr="00000000" w14:paraId="0000008F">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Casos de uso UML</w:t>
            </w:r>
          </w:p>
          <w:p w:rsidR="00000000" w:rsidDel="00000000" w:rsidP="00000000" w:rsidRDefault="00000000" w:rsidRPr="00000000" w14:paraId="00000090">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Diagrama de actividad UML</w:t>
            </w:r>
          </w:p>
          <w:p w:rsidR="00000000" w:rsidDel="00000000" w:rsidP="00000000" w:rsidRDefault="00000000" w:rsidRPr="00000000" w14:paraId="00000091">
            <w:pPr>
              <w:numPr>
                <w:ilvl w:val="1"/>
                <w:numId w:val="6"/>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Optimización y pruebas</w:t>
            </w:r>
          </w:p>
          <w:p w:rsidR="00000000" w:rsidDel="00000000" w:rsidP="00000000" w:rsidRDefault="00000000" w:rsidRPr="00000000" w14:paraId="00000092">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Evaluación de la precisión de la traducción</w:t>
            </w:r>
          </w:p>
          <w:p w:rsidR="00000000" w:rsidDel="00000000" w:rsidP="00000000" w:rsidRDefault="00000000" w:rsidRPr="00000000" w14:paraId="00000093">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Ajuste de velocidad de conversión</w:t>
            </w:r>
          </w:p>
          <w:p w:rsidR="00000000" w:rsidDel="00000000" w:rsidP="00000000" w:rsidRDefault="00000000" w:rsidRPr="00000000" w14:paraId="00000094">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Pruebas con diferentes frases y contextos </w:t>
            </w:r>
          </w:p>
          <w:p w:rsidR="00000000" w:rsidDel="00000000" w:rsidP="00000000" w:rsidRDefault="00000000" w:rsidRPr="00000000" w14:paraId="00000095">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Plan de calidad</w:t>
            </w:r>
          </w:p>
          <w:p w:rsidR="00000000" w:rsidDel="00000000" w:rsidP="00000000" w:rsidRDefault="00000000" w:rsidRPr="00000000" w14:paraId="00000096">
            <w:pPr>
              <w:numPr>
                <w:ilvl w:val="0"/>
                <w:numId w:val="6"/>
              </w:numPr>
              <w:spacing w:after="0" w:afterAutospacing="0"/>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Integración del sistema y pruebas finales</w:t>
            </w:r>
          </w:p>
          <w:p w:rsidR="00000000" w:rsidDel="00000000" w:rsidP="00000000" w:rsidRDefault="00000000" w:rsidRPr="00000000" w14:paraId="00000097">
            <w:pPr>
              <w:numPr>
                <w:ilvl w:val="1"/>
                <w:numId w:val="6"/>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Conexión entre el reconocimiento de voz y el traductor</w:t>
            </w:r>
          </w:p>
          <w:p w:rsidR="00000000" w:rsidDel="00000000" w:rsidP="00000000" w:rsidRDefault="00000000" w:rsidRPr="00000000" w14:paraId="00000098">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Validación de transferencia de datos en tiempo real </w:t>
            </w:r>
          </w:p>
          <w:p w:rsidR="00000000" w:rsidDel="00000000" w:rsidP="00000000" w:rsidRDefault="00000000" w:rsidRPr="00000000" w14:paraId="00000099">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Sincronización de módulos</w:t>
            </w:r>
          </w:p>
          <w:p w:rsidR="00000000" w:rsidDel="00000000" w:rsidP="00000000" w:rsidRDefault="00000000" w:rsidRPr="00000000" w14:paraId="0000009A">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Reducción de tiempos de procesamiento</w:t>
            </w:r>
          </w:p>
          <w:p w:rsidR="00000000" w:rsidDel="00000000" w:rsidP="00000000" w:rsidRDefault="00000000" w:rsidRPr="00000000" w14:paraId="0000009B">
            <w:pPr>
              <w:numPr>
                <w:ilvl w:val="1"/>
                <w:numId w:val="6"/>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Pruebas de funcionamiento</w:t>
            </w:r>
          </w:p>
          <w:p w:rsidR="00000000" w:rsidDel="00000000" w:rsidP="00000000" w:rsidRDefault="00000000" w:rsidRPr="00000000" w14:paraId="0000009C">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Evaluación en escenarios de uso real</w:t>
            </w:r>
          </w:p>
          <w:p w:rsidR="00000000" w:rsidDel="00000000" w:rsidP="00000000" w:rsidRDefault="00000000" w:rsidRPr="00000000" w14:paraId="0000009D">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Pruebas con diferentes acentos y estilos de habla</w:t>
            </w:r>
          </w:p>
          <w:p w:rsidR="00000000" w:rsidDel="00000000" w:rsidP="00000000" w:rsidRDefault="00000000" w:rsidRPr="00000000" w14:paraId="0000009E">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Revisión del rendimiento con carga continua</w:t>
            </w:r>
          </w:p>
          <w:p w:rsidR="00000000" w:rsidDel="00000000" w:rsidP="00000000" w:rsidRDefault="00000000" w:rsidRPr="00000000" w14:paraId="0000009F">
            <w:pPr>
              <w:numPr>
                <w:ilvl w:val="1"/>
                <w:numId w:val="6"/>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Optimización final</w:t>
            </w:r>
          </w:p>
          <w:p w:rsidR="00000000" w:rsidDel="00000000" w:rsidP="00000000" w:rsidRDefault="00000000" w:rsidRPr="00000000" w14:paraId="000000A0">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Reducción de errores en traducción </w:t>
            </w:r>
          </w:p>
          <w:p w:rsidR="00000000" w:rsidDel="00000000" w:rsidP="00000000" w:rsidRDefault="00000000" w:rsidRPr="00000000" w14:paraId="000000A1">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Ajuste de parámetros para mejorar eficiencia</w:t>
            </w:r>
          </w:p>
          <w:p w:rsidR="00000000" w:rsidDel="00000000" w:rsidP="00000000" w:rsidRDefault="00000000" w:rsidRPr="00000000" w14:paraId="000000A2">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Eliminación de posibles fallos del sistema</w:t>
            </w:r>
          </w:p>
          <w:p w:rsidR="00000000" w:rsidDel="00000000" w:rsidP="00000000" w:rsidRDefault="00000000" w:rsidRPr="00000000" w14:paraId="000000A3">
            <w:pPr>
              <w:numPr>
                <w:ilvl w:val="0"/>
                <w:numId w:val="6"/>
              </w:numPr>
              <w:spacing w:after="0" w:afterAutospacing="0"/>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Documentación y entrega</w:t>
            </w:r>
          </w:p>
          <w:p w:rsidR="00000000" w:rsidDel="00000000" w:rsidP="00000000" w:rsidRDefault="00000000" w:rsidRPr="00000000" w14:paraId="000000A4">
            <w:pPr>
              <w:numPr>
                <w:ilvl w:val="1"/>
                <w:numId w:val="6"/>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Documentación del código</w:t>
            </w:r>
          </w:p>
          <w:p w:rsidR="00000000" w:rsidDel="00000000" w:rsidP="00000000" w:rsidRDefault="00000000" w:rsidRPr="00000000" w14:paraId="000000A5">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Comentarios en el código fuente</w:t>
            </w:r>
          </w:p>
          <w:p w:rsidR="00000000" w:rsidDel="00000000" w:rsidP="00000000" w:rsidRDefault="00000000" w:rsidRPr="00000000" w14:paraId="000000A6">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Generación de manual técnico</w:t>
            </w:r>
          </w:p>
          <w:p w:rsidR="00000000" w:rsidDel="00000000" w:rsidP="00000000" w:rsidRDefault="00000000" w:rsidRPr="00000000" w14:paraId="000000A7">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Minuta de control de programación </w:t>
            </w:r>
          </w:p>
          <w:p w:rsidR="00000000" w:rsidDel="00000000" w:rsidP="00000000" w:rsidRDefault="00000000" w:rsidRPr="00000000" w14:paraId="000000A8">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Manuales de usuarios y administrador</w:t>
            </w:r>
          </w:p>
          <w:p w:rsidR="00000000" w:rsidDel="00000000" w:rsidP="00000000" w:rsidRDefault="00000000" w:rsidRPr="00000000" w14:paraId="000000A9">
            <w:pPr>
              <w:numPr>
                <w:ilvl w:val="1"/>
                <w:numId w:val="6"/>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Elaboración de informe de proyecto</w:t>
            </w:r>
          </w:p>
          <w:p w:rsidR="00000000" w:rsidDel="00000000" w:rsidP="00000000" w:rsidRDefault="00000000" w:rsidRPr="00000000" w14:paraId="000000AA">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Resumen del desarrollo</w:t>
            </w:r>
          </w:p>
          <w:p w:rsidR="00000000" w:rsidDel="00000000" w:rsidP="00000000" w:rsidRDefault="00000000" w:rsidRPr="00000000" w14:paraId="000000AB">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Especificaciones técnicas</w:t>
            </w:r>
          </w:p>
          <w:p w:rsidR="00000000" w:rsidDel="00000000" w:rsidP="00000000" w:rsidRDefault="00000000" w:rsidRPr="00000000" w14:paraId="000000AC">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Resultados de las pruebas </w:t>
            </w:r>
          </w:p>
          <w:p w:rsidR="00000000" w:rsidDel="00000000" w:rsidP="00000000" w:rsidRDefault="00000000" w:rsidRPr="00000000" w14:paraId="000000AD">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Matriz seguimiento status del proyecto</w:t>
            </w:r>
          </w:p>
          <w:p w:rsidR="00000000" w:rsidDel="00000000" w:rsidP="00000000" w:rsidRDefault="00000000" w:rsidRPr="00000000" w14:paraId="000000AE">
            <w:pPr>
              <w:numPr>
                <w:ilvl w:val="1"/>
                <w:numId w:val="6"/>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Presentación y entrega final</w:t>
            </w:r>
          </w:p>
          <w:p w:rsidR="00000000" w:rsidDel="00000000" w:rsidP="00000000" w:rsidRDefault="00000000" w:rsidRPr="00000000" w14:paraId="000000AF">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Preparación de presentación para DUOC UC</w:t>
            </w:r>
          </w:p>
          <w:p w:rsidR="00000000" w:rsidDel="00000000" w:rsidP="00000000" w:rsidRDefault="00000000" w:rsidRPr="00000000" w14:paraId="000000B0">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Revisión final del sistema</w:t>
            </w:r>
          </w:p>
          <w:p w:rsidR="00000000" w:rsidDel="00000000" w:rsidP="00000000" w:rsidRDefault="00000000" w:rsidRPr="00000000" w14:paraId="000000B1">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Entrega del proyecto</w:t>
            </w:r>
          </w:p>
          <w:p w:rsidR="00000000" w:rsidDel="00000000" w:rsidP="00000000" w:rsidRDefault="00000000" w:rsidRPr="00000000" w14:paraId="000000B2">
            <w:pPr>
              <w:numPr>
                <w:ilvl w:val="2"/>
                <w:numId w:val="6"/>
              </w:numPr>
              <w:spacing w:after="0" w:afterAutospacing="0"/>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Plan de implementación</w:t>
            </w:r>
          </w:p>
          <w:p w:rsidR="00000000" w:rsidDel="00000000" w:rsidP="00000000" w:rsidRDefault="00000000" w:rsidRPr="00000000" w14:paraId="000000B3">
            <w:pPr>
              <w:numPr>
                <w:ilvl w:val="2"/>
                <w:numId w:val="6"/>
              </w:numPr>
              <w:ind w:left="2160" w:hanging="36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Plan de soporte y mantenimiento</w:t>
            </w:r>
          </w:p>
          <w:p w:rsidR="00000000" w:rsidDel="00000000" w:rsidP="00000000" w:rsidRDefault="00000000" w:rsidRPr="00000000" w14:paraId="000000B4">
            <w:pPr>
              <w:jc w:val="both"/>
              <w:rPr>
                <w:i w:val="1"/>
                <w:color w:val="548dd4"/>
                <w:sz w:val="18"/>
                <w:szCs w:val="18"/>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240" w:before="240" w:lineRule="auto"/>
              <w:ind w:left="140" w:right="140" w:firstLine="0"/>
              <w:jc w:val="center"/>
              <w:rPr>
                <w:color w:val="1f3864"/>
                <w:sz w:val="18"/>
                <w:szCs w:val="18"/>
              </w:rPr>
            </w:pPr>
            <w:r w:rsidDel="00000000" w:rsidR="00000000" w:rsidRPr="00000000">
              <w:rPr>
                <w:color w:val="1f3864"/>
                <w:sz w:val="18"/>
                <w:szCs w:val="18"/>
                <w:rtl w:val="0"/>
              </w:rPr>
              <w:t xml:space="preserve">Recursos</w:t>
            </w:r>
          </w:p>
        </w:tc>
        <w:tc>
          <w:tcPr/>
          <w:p w:rsidR="00000000" w:rsidDel="00000000" w:rsidP="00000000" w:rsidRDefault="00000000" w:rsidRPr="00000000" w14:paraId="000000B6">
            <w:pPr>
              <w:jc w:val="both"/>
              <w:rPr>
                <w:i w:val="1"/>
                <w:color w:val="548dd4"/>
                <w:sz w:val="18"/>
                <w:szCs w:val="18"/>
              </w:rPr>
            </w:pPr>
            <w:r w:rsidDel="00000000" w:rsidR="00000000" w:rsidRPr="00000000">
              <w:rPr>
                <w:i w:val="1"/>
                <w:color w:val="548dd4"/>
                <w:sz w:val="18"/>
                <w:szCs w:val="18"/>
                <w:rtl w:val="0"/>
              </w:rPr>
              <w:t xml:space="preserve">Nombra los recursos necesarios para llevar a cabo las actividades definidas.</w:t>
            </w:r>
          </w:p>
          <w:p w:rsidR="00000000" w:rsidDel="00000000" w:rsidP="00000000" w:rsidRDefault="00000000" w:rsidRPr="00000000" w14:paraId="000000B7">
            <w:pPr>
              <w:ind w:left="0" w:firstLine="0"/>
              <w:jc w:val="both"/>
              <w:rPr>
                <w:i w:val="1"/>
                <w:sz w:val="18"/>
                <w:szCs w:val="18"/>
              </w:rPr>
            </w:pPr>
            <w:r w:rsidDel="00000000" w:rsidR="00000000" w:rsidRPr="00000000">
              <w:rPr>
                <w:i w:val="1"/>
                <w:sz w:val="18"/>
                <w:szCs w:val="18"/>
                <w:rtl w:val="0"/>
              </w:rPr>
              <w:t xml:space="preserve">En cuanto a los recursos que nosotros necesitamos, todos son de fácil acceso y sin costos, por lo que estos serian todos los que necesitamos:</w:t>
            </w:r>
          </w:p>
          <w:p w:rsidR="00000000" w:rsidDel="00000000" w:rsidP="00000000" w:rsidRDefault="00000000" w:rsidRPr="00000000" w14:paraId="000000B8">
            <w:pPr>
              <w:numPr>
                <w:ilvl w:val="0"/>
                <w:numId w:val="4"/>
              </w:numPr>
              <w:spacing w:after="0" w:afterAutospacing="0"/>
              <w:ind w:left="720" w:hanging="360"/>
              <w:jc w:val="both"/>
              <w:rPr>
                <w:i w:val="1"/>
                <w:sz w:val="18"/>
                <w:szCs w:val="18"/>
                <w:u w:val="none"/>
              </w:rPr>
            </w:pPr>
            <w:r w:rsidDel="00000000" w:rsidR="00000000" w:rsidRPr="00000000">
              <w:rPr>
                <w:i w:val="1"/>
                <w:sz w:val="18"/>
                <w:szCs w:val="18"/>
                <w:rtl w:val="0"/>
              </w:rPr>
              <w:t xml:space="preserve">Computadores portátiles o de escritorio</w:t>
            </w:r>
          </w:p>
          <w:p w:rsidR="00000000" w:rsidDel="00000000" w:rsidP="00000000" w:rsidRDefault="00000000" w:rsidRPr="00000000" w14:paraId="000000B9">
            <w:pPr>
              <w:numPr>
                <w:ilvl w:val="0"/>
                <w:numId w:val="4"/>
              </w:numPr>
              <w:spacing w:after="0" w:afterAutospacing="0"/>
              <w:ind w:left="720" w:hanging="360"/>
              <w:jc w:val="both"/>
              <w:rPr>
                <w:i w:val="1"/>
                <w:sz w:val="18"/>
                <w:szCs w:val="18"/>
                <w:u w:val="none"/>
              </w:rPr>
            </w:pPr>
            <w:r w:rsidDel="00000000" w:rsidR="00000000" w:rsidRPr="00000000">
              <w:rPr>
                <w:i w:val="1"/>
                <w:sz w:val="18"/>
                <w:szCs w:val="18"/>
                <w:rtl w:val="0"/>
              </w:rPr>
              <w:t xml:space="preserve">Créditos o una membresía brindada por Duoc, de AWS</w:t>
            </w:r>
          </w:p>
          <w:p w:rsidR="00000000" w:rsidDel="00000000" w:rsidP="00000000" w:rsidRDefault="00000000" w:rsidRPr="00000000" w14:paraId="000000BA">
            <w:pPr>
              <w:numPr>
                <w:ilvl w:val="0"/>
                <w:numId w:val="4"/>
              </w:numPr>
              <w:ind w:left="720" w:hanging="360"/>
              <w:jc w:val="both"/>
              <w:rPr>
                <w:i w:val="1"/>
                <w:sz w:val="18"/>
                <w:szCs w:val="18"/>
                <w:u w:val="none"/>
              </w:rPr>
            </w:pPr>
            <w:r w:rsidDel="00000000" w:rsidR="00000000" w:rsidRPr="00000000">
              <w:rPr>
                <w:i w:val="1"/>
                <w:sz w:val="18"/>
                <w:szCs w:val="18"/>
                <w:rtl w:val="0"/>
              </w:rPr>
              <w:t xml:space="preserve">Periféricos comunes como podrían ser, audifonos con microfono, mouses, teclados (de ser necesario), etc.</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240" w:before="240" w:lineRule="auto"/>
              <w:ind w:left="140" w:right="140" w:firstLine="0"/>
              <w:jc w:val="center"/>
              <w:rPr>
                <w:color w:val="1f3864"/>
                <w:sz w:val="18"/>
                <w:szCs w:val="18"/>
              </w:rPr>
            </w:pPr>
            <w:r w:rsidDel="00000000" w:rsidR="00000000" w:rsidRPr="00000000">
              <w:rPr>
                <w:color w:val="1f3864"/>
                <w:sz w:val="18"/>
                <w:szCs w:val="18"/>
                <w:rtl w:val="0"/>
              </w:rPr>
              <w:t xml:space="preserve">Duración de la actividad</w:t>
            </w:r>
          </w:p>
        </w:tc>
        <w:tc>
          <w:tcPr/>
          <w:p w:rsidR="00000000" w:rsidDel="00000000" w:rsidP="00000000" w:rsidRDefault="00000000" w:rsidRPr="00000000" w14:paraId="000000BC">
            <w:pPr>
              <w:jc w:val="both"/>
              <w:rPr>
                <w:i w:val="1"/>
                <w:color w:val="548dd4"/>
                <w:sz w:val="18"/>
                <w:szCs w:val="18"/>
              </w:rPr>
            </w:pPr>
            <w:r w:rsidDel="00000000" w:rsidR="00000000" w:rsidRPr="00000000">
              <w:rPr>
                <w:i w:val="1"/>
                <w:color w:val="548dd4"/>
                <w:sz w:val="18"/>
                <w:szCs w:val="18"/>
                <w:rtl w:val="0"/>
              </w:rPr>
              <w:t xml:space="preserve">Señala la duración de cada actividad.</w:t>
            </w:r>
          </w:p>
          <w:p w:rsidR="00000000" w:rsidDel="00000000" w:rsidP="00000000" w:rsidRDefault="00000000" w:rsidRPr="00000000" w14:paraId="000000BD">
            <w:pPr>
              <w:jc w:val="center"/>
              <w:rPr>
                <w:i w:val="1"/>
                <w:color w:val="548dd4"/>
                <w:sz w:val="18"/>
                <w:szCs w:val="18"/>
              </w:rPr>
            </w:pPr>
            <w:r w:rsidDel="00000000" w:rsidR="00000000" w:rsidRPr="00000000">
              <w:rPr>
                <w:b w:val="1"/>
                <w:sz w:val="20"/>
                <w:szCs w:val="20"/>
                <w:rtl w:val="0"/>
              </w:rPr>
              <w:t xml:space="preserve">Falta esta información</w:t>
            </w:r>
            <w:r w:rsidDel="00000000" w:rsidR="00000000" w:rsidRPr="00000000">
              <w:rPr>
                <w:i w:val="1"/>
                <w:color w:val="548dd4"/>
                <w:sz w:val="18"/>
                <w:szCs w:val="18"/>
                <w:rtl w:val="0"/>
              </w:rPr>
              <w:t xml:space="preserve"> </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240" w:before="240" w:lineRule="auto"/>
              <w:ind w:left="140" w:right="140" w:firstLine="0"/>
              <w:jc w:val="center"/>
              <w:rPr>
                <w:color w:val="595959"/>
                <w:sz w:val="18"/>
                <w:szCs w:val="18"/>
              </w:rPr>
            </w:pPr>
            <w:r w:rsidDel="00000000" w:rsidR="00000000" w:rsidRPr="00000000">
              <w:rPr>
                <w:color w:val="1f3864"/>
                <w:sz w:val="18"/>
                <w:szCs w:val="18"/>
                <w:rtl w:val="0"/>
              </w:rPr>
              <w:t xml:space="preserve">Responsable</w:t>
            </w:r>
            <w:r w:rsidDel="00000000" w:rsidR="00000000" w:rsidRPr="00000000">
              <w:rPr>
                <w:rtl w:val="0"/>
              </w:rPr>
            </w:r>
          </w:p>
        </w:tc>
        <w:tc>
          <w:tcPr/>
          <w:p w:rsidR="00000000" w:rsidDel="00000000" w:rsidP="00000000" w:rsidRDefault="00000000" w:rsidRPr="00000000" w14:paraId="000000BF">
            <w:pPr>
              <w:jc w:val="both"/>
              <w:rPr>
                <w:i w:val="1"/>
                <w:color w:val="548dd4"/>
                <w:sz w:val="18"/>
                <w:szCs w:val="18"/>
              </w:rPr>
            </w:pPr>
            <w:r w:rsidDel="00000000" w:rsidR="00000000" w:rsidRPr="00000000">
              <w:rPr>
                <w:i w:val="1"/>
                <w:color w:val="548dd4"/>
                <w:sz w:val="18"/>
                <w:szCs w:val="18"/>
                <w:rtl w:val="0"/>
              </w:rPr>
              <w:t xml:space="preserve">Escribe el nombre del integrante del equipo responsable de cada actividad.</w:t>
            </w:r>
          </w:p>
          <w:p w:rsidR="00000000" w:rsidDel="00000000" w:rsidP="00000000" w:rsidRDefault="00000000" w:rsidRPr="00000000" w14:paraId="000000C0">
            <w:pPr>
              <w:ind w:left="0" w:firstLine="0"/>
              <w:jc w:val="both"/>
              <w:rPr>
                <w:i w:val="1"/>
                <w:sz w:val="18"/>
                <w:szCs w:val="18"/>
              </w:rPr>
            </w:pPr>
            <w:r w:rsidDel="00000000" w:rsidR="00000000" w:rsidRPr="00000000">
              <w:rPr>
                <w:i w:val="1"/>
                <w:sz w:val="18"/>
                <w:szCs w:val="18"/>
                <w:rtl w:val="0"/>
              </w:rPr>
              <w:t xml:space="preserve">Las actividades se distribuyen entre los integrantes del grupo los cuales cumples los siguientes cargos:</w:t>
            </w:r>
          </w:p>
          <w:p w:rsidR="00000000" w:rsidDel="00000000" w:rsidP="00000000" w:rsidRDefault="00000000" w:rsidRPr="00000000" w14:paraId="000000C1">
            <w:pPr>
              <w:numPr>
                <w:ilvl w:val="0"/>
                <w:numId w:val="7"/>
              </w:numPr>
              <w:spacing w:after="0" w:afterAutospacing="0"/>
              <w:ind w:left="720" w:hanging="360"/>
              <w:jc w:val="both"/>
              <w:rPr>
                <w:i w:val="1"/>
                <w:sz w:val="18"/>
                <w:szCs w:val="18"/>
                <w:u w:val="none"/>
              </w:rPr>
            </w:pPr>
            <w:r w:rsidDel="00000000" w:rsidR="00000000" w:rsidRPr="00000000">
              <w:rPr>
                <w:i w:val="1"/>
                <w:sz w:val="18"/>
                <w:szCs w:val="18"/>
                <w:rtl w:val="0"/>
              </w:rPr>
              <w:t xml:space="preserve">Lider de proyecto</w:t>
            </w:r>
          </w:p>
          <w:p w:rsidR="00000000" w:rsidDel="00000000" w:rsidP="00000000" w:rsidRDefault="00000000" w:rsidRPr="00000000" w14:paraId="000000C2">
            <w:pPr>
              <w:numPr>
                <w:ilvl w:val="0"/>
                <w:numId w:val="7"/>
              </w:numPr>
              <w:spacing w:after="0" w:afterAutospacing="0"/>
              <w:ind w:left="720" w:hanging="360"/>
              <w:jc w:val="both"/>
              <w:rPr>
                <w:i w:val="1"/>
                <w:sz w:val="18"/>
                <w:szCs w:val="18"/>
                <w:u w:val="none"/>
              </w:rPr>
            </w:pPr>
            <w:r w:rsidDel="00000000" w:rsidR="00000000" w:rsidRPr="00000000">
              <w:rPr>
                <w:i w:val="1"/>
                <w:sz w:val="18"/>
                <w:szCs w:val="18"/>
                <w:rtl w:val="0"/>
              </w:rPr>
              <w:t xml:space="preserve">Desarrollador de software</w:t>
            </w:r>
          </w:p>
          <w:p w:rsidR="00000000" w:rsidDel="00000000" w:rsidP="00000000" w:rsidRDefault="00000000" w:rsidRPr="00000000" w14:paraId="000000C3">
            <w:pPr>
              <w:numPr>
                <w:ilvl w:val="0"/>
                <w:numId w:val="7"/>
              </w:numPr>
              <w:spacing w:after="0" w:afterAutospacing="0"/>
              <w:ind w:left="720" w:hanging="360"/>
              <w:jc w:val="both"/>
              <w:rPr>
                <w:i w:val="1"/>
                <w:sz w:val="18"/>
                <w:szCs w:val="18"/>
                <w:u w:val="none"/>
              </w:rPr>
            </w:pPr>
            <w:r w:rsidDel="00000000" w:rsidR="00000000" w:rsidRPr="00000000">
              <w:rPr>
                <w:i w:val="1"/>
                <w:sz w:val="18"/>
                <w:szCs w:val="18"/>
                <w:rtl w:val="0"/>
              </w:rPr>
              <w:t xml:space="preserve">Ingeniero en inteligencia artificial</w:t>
            </w:r>
          </w:p>
          <w:p w:rsidR="00000000" w:rsidDel="00000000" w:rsidP="00000000" w:rsidRDefault="00000000" w:rsidRPr="00000000" w14:paraId="000000C4">
            <w:pPr>
              <w:numPr>
                <w:ilvl w:val="0"/>
                <w:numId w:val="7"/>
              </w:numPr>
              <w:spacing w:after="0" w:afterAutospacing="0"/>
              <w:ind w:left="720" w:hanging="360"/>
              <w:jc w:val="both"/>
              <w:rPr>
                <w:i w:val="1"/>
                <w:sz w:val="18"/>
                <w:szCs w:val="18"/>
                <w:u w:val="none"/>
              </w:rPr>
            </w:pPr>
            <w:r w:rsidDel="00000000" w:rsidR="00000000" w:rsidRPr="00000000">
              <w:rPr>
                <w:i w:val="1"/>
                <w:sz w:val="18"/>
                <w:szCs w:val="18"/>
                <w:rtl w:val="0"/>
              </w:rPr>
              <w:t xml:space="preserve">Tester</w:t>
              <w:tab/>
            </w:r>
          </w:p>
          <w:p w:rsidR="00000000" w:rsidDel="00000000" w:rsidP="00000000" w:rsidRDefault="00000000" w:rsidRPr="00000000" w14:paraId="000000C5">
            <w:pPr>
              <w:numPr>
                <w:ilvl w:val="0"/>
                <w:numId w:val="7"/>
              </w:numPr>
              <w:spacing w:after="0" w:afterAutospacing="0"/>
              <w:ind w:left="720" w:hanging="360"/>
              <w:jc w:val="both"/>
              <w:rPr>
                <w:i w:val="1"/>
                <w:sz w:val="18"/>
                <w:szCs w:val="18"/>
                <w:u w:val="none"/>
              </w:rPr>
            </w:pPr>
            <w:r w:rsidDel="00000000" w:rsidR="00000000" w:rsidRPr="00000000">
              <w:rPr>
                <w:i w:val="1"/>
                <w:sz w:val="18"/>
                <w:szCs w:val="18"/>
                <w:rtl w:val="0"/>
              </w:rPr>
              <w:t xml:space="preserve">Documentador técnico</w:t>
              <w:tab/>
            </w:r>
          </w:p>
          <w:p w:rsidR="00000000" w:rsidDel="00000000" w:rsidP="00000000" w:rsidRDefault="00000000" w:rsidRPr="00000000" w14:paraId="000000C6">
            <w:pPr>
              <w:numPr>
                <w:ilvl w:val="0"/>
                <w:numId w:val="7"/>
              </w:numPr>
              <w:ind w:left="720" w:hanging="360"/>
              <w:jc w:val="both"/>
              <w:rPr>
                <w:i w:val="1"/>
                <w:sz w:val="18"/>
                <w:szCs w:val="18"/>
                <w:u w:val="none"/>
              </w:rPr>
            </w:pPr>
            <w:r w:rsidDel="00000000" w:rsidR="00000000" w:rsidRPr="00000000">
              <w:rPr>
                <w:i w:val="1"/>
                <w:sz w:val="18"/>
                <w:szCs w:val="18"/>
                <w:rtl w:val="0"/>
              </w:rPr>
              <w:t xml:space="preserve">DBA</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240" w:before="240" w:lineRule="auto"/>
              <w:ind w:left="140" w:right="140" w:firstLine="0"/>
              <w:jc w:val="center"/>
              <w:rPr>
                <w:color w:val="1f3864"/>
                <w:sz w:val="18"/>
                <w:szCs w:val="18"/>
              </w:rPr>
            </w:pPr>
            <w:r w:rsidDel="00000000" w:rsidR="00000000" w:rsidRPr="00000000">
              <w:rPr>
                <w:color w:val="1f3864"/>
                <w:sz w:val="18"/>
                <w:szCs w:val="18"/>
                <w:rtl w:val="0"/>
              </w:rPr>
              <w:t xml:space="preserve">Observaciones</w:t>
            </w:r>
          </w:p>
        </w:tc>
        <w:tc>
          <w:tcPr/>
          <w:p w:rsidR="00000000" w:rsidDel="00000000" w:rsidP="00000000" w:rsidRDefault="00000000" w:rsidRPr="00000000" w14:paraId="000000C8">
            <w:pPr>
              <w:jc w:val="both"/>
              <w:rPr>
                <w:i w:val="1"/>
                <w:color w:val="548dd4"/>
                <w:sz w:val="18"/>
                <w:szCs w:val="18"/>
              </w:rPr>
            </w:pPr>
            <w:r w:rsidDel="00000000" w:rsidR="00000000" w:rsidRPr="00000000">
              <w:rPr>
                <w:i w:val="1"/>
                <w:color w:val="548dd4"/>
                <w:sz w:val="18"/>
                <w:szCs w:val="18"/>
                <w:rtl w:val="0"/>
              </w:rPr>
              <w:t xml:space="preserve">Señala las dificultades o facilitadores que se podrían presentar durante la ejecución de cada una de las actividades propuestas</w:t>
            </w:r>
          </w:p>
          <w:p w:rsidR="00000000" w:rsidDel="00000000" w:rsidP="00000000" w:rsidRDefault="00000000" w:rsidRPr="00000000" w14:paraId="000000C9">
            <w:pPr>
              <w:jc w:val="both"/>
              <w:rPr>
                <w:i w:val="1"/>
                <w:sz w:val="18"/>
                <w:szCs w:val="18"/>
              </w:rPr>
            </w:pPr>
            <w:r w:rsidDel="00000000" w:rsidR="00000000" w:rsidRPr="00000000">
              <w:rPr>
                <w:i w:val="1"/>
                <w:sz w:val="18"/>
                <w:szCs w:val="18"/>
                <w:rtl w:val="0"/>
              </w:rPr>
              <w:t xml:space="preserve">Las mayores dificultades son las siguientes:</w:t>
            </w:r>
          </w:p>
          <w:p w:rsidR="00000000" w:rsidDel="00000000" w:rsidP="00000000" w:rsidRDefault="00000000" w:rsidRPr="00000000" w14:paraId="000000CA">
            <w:pPr>
              <w:numPr>
                <w:ilvl w:val="0"/>
                <w:numId w:val="3"/>
              </w:numPr>
              <w:spacing w:after="0" w:afterAutospacing="0"/>
              <w:ind w:left="720" w:hanging="360"/>
              <w:jc w:val="both"/>
              <w:rPr>
                <w:i w:val="1"/>
                <w:sz w:val="18"/>
                <w:szCs w:val="18"/>
                <w:u w:val="none"/>
              </w:rPr>
            </w:pPr>
            <w:r w:rsidDel="00000000" w:rsidR="00000000" w:rsidRPr="00000000">
              <w:rPr>
                <w:i w:val="1"/>
                <w:sz w:val="18"/>
                <w:szCs w:val="18"/>
                <w:rtl w:val="0"/>
              </w:rPr>
              <w:t xml:space="preserve">El tiempo para realizarla</w:t>
            </w:r>
          </w:p>
          <w:p w:rsidR="00000000" w:rsidDel="00000000" w:rsidP="00000000" w:rsidRDefault="00000000" w:rsidRPr="00000000" w14:paraId="000000CB">
            <w:pPr>
              <w:numPr>
                <w:ilvl w:val="0"/>
                <w:numId w:val="3"/>
              </w:numPr>
              <w:spacing w:after="0" w:afterAutospacing="0"/>
              <w:ind w:left="720" w:hanging="360"/>
              <w:jc w:val="both"/>
              <w:rPr>
                <w:i w:val="1"/>
                <w:sz w:val="18"/>
                <w:szCs w:val="18"/>
                <w:u w:val="none"/>
              </w:rPr>
            </w:pPr>
            <w:r w:rsidDel="00000000" w:rsidR="00000000" w:rsidRPr="00000000">
              <w:rPr>
                <w:i w:val="1"/>
                <w:sz w:val="18"/>
                <w:szCs w:val="18"/>
                <w:rtl w:val="0"/>
              </w:rPr>
              <w:t xml:space="preserve">La dependencia de algunas actividades de otras que por cosas de tiempo no hemos podido realizar</w:t>
            </w:r>
          </w:p>
          <w:p w:rsidR="00000000" w:rsidDel="00000000" w:rsidP="00000000" w:rsidRDefault="00000000" w:rsidRPr="00000000" w14:paraId="000000CC">
            <w:pPr>
              <w:numPr>
                <w:ilvl w:val="0"/>
                <w:numId w:val="3"/>
              </w:numPr>
              <w:spacing w:after="0" w:afterAutospacing="0"/>
              <w:ind w:left="720" w:hanging="360"/>
              <w:jc w:val="both"/>
              <w:rPr>
                <w:i w:val="1"/>
                <w:sz w:val="18"/>
                <w:szCs w:val="18"/>
                <w:u w:val="none"/>
              </w:rPr>
            </w:pPr>
            <w:r w:rsidDel="00000000" w:rsidR="00000000" w:rsidRPr="00000000">
              <w:rPr>
                <w:i w:val="1"/>
                <w:sz w:val="18"/>
                <w:szCs w:val="18"/>
                <w:rtl w:val="0"/>
              </w:rPr>
              <w:t xml:space="preserve">Falta de coordinación y de información a disposición</w:t>
            </w:r>
          </w:p>
          <w:p w:rsidR="00000000" w:rsidDel="00000000" w:rsidP="00000000" w:rsidRDefault="00000000" w:rsidRPr="00000000" w14:paraId="000000CD">
            <w:pPr>
              <w:numPr>
                <w:ilvl w:val="0"/>
                <w:numId w:val="3"/>
              </w:numPr>
              <w:ind w:left="720" w:hanging="360"/>
              <w:jc w:val="both"/>
              <w:rPr>
                <w:i w:val="1"/>
                <w:sz w:val="18"/>
                <w:szCs w:val="18"/>
                <w:u w:val="none"/>
              </w:rPr>
            </w:pPr>
            <w:r w:rsidDel="00000000" w:rsidR="00000000" w:rsidRPr="00000000">
              <w:rPr>
                <w:i w:val="1"/>
                <w:sz w:val="18"/>
                <w:szCs w:val="18"/>
                <w:rtl w:val="0"/>
              </w:rPr>
              <w:t xml:space="preserve">Atraso en la realización del código y la arquitectura</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240" w:before="240" w:lineRule="auto"/>
              <w:ind w:left="140" w:right="140" w:firstLine="0"/>
              <w:jc w:val="center"/>
              <w:rPr>
                <w:color w:val="1f3864"/>
                <w:sz w:val="18"/>
                <w:szCs w:val="18"/>
              </w:rPr>
            </w:pPr>
            <w:r w:rsidDel="00000000" w:rsidR="00000000" w:rsidRPr="00000000">
              <w:rPr>
                <w:color w:val="1f3864"/>
                <w:sz w:val="18"/>
                <w:szCs w:val="18"/>
                <w:rtl w:val="0"/>
              </w:rPr>
              <w:t xml:space="preserve">Estado de avance</w:t>
            </w:r>
          </w:p>
        </w:tc>
        <w:tc>
          <w:tcPr/>
          <w:p w:rsidR="00000000" w:rsidDel="00000000" w:rsidP="00000000" w:rsidRDefault="00000000" w:rsidRPr="00000000" w14:paraId="000000CF">
            <w:pPr>
              <w:jc w:val="both"/>
              <w:rPr>
                <w:color w:val="548dd4"/>
                <w:sz w:val="20"/>
                <w:szCs w:val="20"/>
              </w:rPr>
            </w:pPr>
            <w:r w:rsidDel="00000000" w:rsidR="00000000" w:rsidRPr="00000000">
              <w:rPr>
                <w:color w:val="548dd4"/>
                <w:sz w:val="20"/>
                <w:szCs w:val="20"/>
                <w:rtl w:val="0"/>
              </w:rPr>
              <w:t xml:space="preserve">Describe el estado de avance de cada actividad.</w:t>
            </w:r>
          </w:p>
          <w:p w:rsidR="00000000" w:rsidDel="00000000" w:rsidP="00000000" w:rsidRDefault="00000000" w:rsidRPr="00000000" w14:paraId="000000D0">
            <w:pPr>
              <w:jc w:val="both"/>
              <w:rPr>
                <w:color w:val="548dd4"/>
                <w:sz w:val="20"/>
                <w:szCs w:val="20"/>
              </w:rPr>
            </w:pPr>
            <w:r w:rsidDel="00000000" w:rsidR="00000000" w:rsidRPr="00000000">
              <w:rPr>
                <w:color w:val="548dd4"/>
                <w:sz w:val="20"/>
                <w:szCs w:val="20"/>
                <w:rtl w:val="0"/>
              </w:rPr>
              <w:t xml:space="preserve">Tipos de estado: </w:t>
            </w:r>
          </w:p>
          <w:p w:rsidR="00000000" w:rsidDel="00000000" w:rsidP="00000000" w:rsidRDefault="00000000" w:rsidRPr="00000000" w14:paraId="000000D1">
            <w:pPr>
              <w:jc w:val="both"/>
              <w:rPr>
                <w:color w:val="548dd4"/>
                <w:sz w:val="20"/>
                <w:szCs w:val="20"/>
              </w:rPr>
            </w:pPr>
            <w:r w:rsidDel="00000000" w:rsidR="00000000" w:rsidRPr="00000000">
              <w:rPr>
                <w:color w:val="548dd4"/>
                <w:sz w:val="20"/>
                <w:szCs w:val="20"/>
                <w:rtl w:val="0"/>
              </w:rPr>
              <w:t xml:space="preserve">En curso/ Con retraso/ No iniciado/ Completado/ Ajustada </w:t>
            </w:r>
          </w:p>
          <w:p w:rsidR="00000000" w:rsidDel="00000000" w:rsidP="00000000" w:rsidRDefault="00000000" w:rsidRPr="00000000" w14:paraId="000000D2">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Todas las actividades de la fase 1 se encuentran terminadas, pero las actividades de la fase 2 aun están en proceso la mayoría, ya que las fechas así lo indican, pero hay algunas que están en proceso o que directamente aun no empezamos y estas son las siguientes:</w:t>
              <w:br w:type="textWrapping"/>
              <w:br w:type="textWrapping"/>
              <w:t xml:space="preserve">Estas son las siguientes actividades que tenemos con retraso o que aún no han iniciado:</w:t>
            </w:r>
          </w:p>
          <w:p w:rsidR="00000000" w:rsidDel="00000000" w:rsidP="00000000" w:rsidRDefault="00000000" w:rsidRPr="00000000" w14:paraId="000000D3">
            <w:pPr>
              <w:numPr>
                <w:ilvl w:val="0"/>
                <w:numId w:val="2"/>
              </w:numPr>
              <w:spacing w:after="0" w:afterAutospacing="0"/>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Evaluación de algoritmos de traducción a lengua de señas (En proceso) </w:t>
            </w:r>
          </w:p>
          <w:p w:rsidR="00000000" w:rsidDel="00000000" w:rsidP="00000000" w:rsidRDefault="00000000" w:rsidRPr="00000000" w14:paraId="000000D4">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Diccionario de datos (No iniciada)</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240" w:before="240" w:lineRule="auto"/>
              <w:ind w:left="140" w:right="140" w:firstLine="0"/>
              <w:jc w:val="center"/>
              <w:rPr>
                <w:color w:val="1f3864"/>
                <w:sz w:val="18"/>
                <w:szCs w:val="18"/>
              </w:rPr>
            </w:pPr>
            <w:r w:rsidDel="00000000" w:rsidR="00000000" w:rsidRPr="00000000">
              <w:rPr>
                <w:color w:val="1f3864"/>
                <w:sz w:val="18"/>
                <w:szCs w:val="18"/>
                <w:rtl w:val="0"/>
              </w:rPr>
              <w:t xml:space="preserve">Ajustes</w:t>
            </w:r>
          </w:p>
        </w:tc>
        <w:tc>
          <w:tcPr/>
          <w:p w:rsidR="00000000" w:rsidDel="00000000" w:rsidP="00000000" w:rsidRDefault="00000000" w:rsidRPr="00000000" w14:paraId="000000D6">
            <w:pPr>
              <w:jc w:val="both"/>
              <w:rPr>
                <w:color w:val="548dd4"/>
                <w:sz w:val="20"/>
                <w:szCs w:val="20"/>
              </w:rPr>
            </w:pPr>
            <w:r w:rsidDel="00000000" w:rsidR="00000000" w:rsidRPr="00000000">
              <w:rPr>
                <w:color w:val="548dd4"/>
                <w:sz w:val="20"/>
                <w:szCs w:val="20"/>
                <w:rtl w:val="0"/>
              </w:rPr>
              <w:t xml:space="preserve">Señala los ajustes o reformulaciones que has realizado. </w:t>
            </w:r>
          </w:p>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Los cambios que se han hecho, en su mayoría son Documentación que requería de una actualización o una modificación, como el Acta de Constitución, pero la más importante es la Carta Gantt que por diversas razones a sufrido muchos cambios desde su versión inicial, lo que nos ha dejado en diversos problemas de tiempo, pero todo lo hemos ido solucionado.</w:t>
            </w:r>
          </w:p>
        </w:tc>
      </w:tr>
    </w:tbl>
    <w:p w:rsidR="00000000" w:rsidDel="00000000" w:rsidP="00000000" w:rsidRDefault="00000000" w:rsidRPr="00000000" w14:paraId="000000D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D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D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D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D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D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D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D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E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E1">
      <w:pPr>
        <w:rPr>
          <w:color w:val="595959"/>
          <w:sz w:val="24"/>
          <w:szCs w:val="24"/>
        </w:rPr>
      </w:pPr>
      <w:r w:rsidDel="00000000" w:rsidR="00000000" w:rsidRPr="00000000">
        <w:rPr>
          <w:rtl w:val="0"/>
        </w:rPr>
      </w:r>
    </w:p>
    <w:p w:rsidR="00000000" w:rsidDel="00000000" w:rsidP="00000000" w:rsidRDefault="00000000" w:rsidRPr="00000000" w14:paraId="000000E2">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E3">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E5">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E6">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color w:val="1f3864"/>
                <w:rtl w:val="0"/>
              </w:rPr>
              <w:t xml:space="preserve"> </w:t>
            </w:r>
            <w:r w:rsidDel="00000000" w:rsidR="00000000" w:rsidRPr="00000000">
              <w:rPr>
                <w:rtl w:val="0"/>
              </w:rPr>
            </w:r>
          </w:p>
          <w:p w:rsidR="00000000" w:rsidDel="00000000" w:rsidP="00000000" w:rsidRDefault="00000000" w:rsidRPr="00000000" w14:paraId="000000E7">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E8">
            <w:pPr>
              <w:jc w:val="left"/>
              <w:rPr>
                <w:b w:val="1"/>
                <w:color w:val="1f3864"/>
              </w:rPr>
            </w:pPr>
            <w:r w:rsidDel="00000000" w:rsidR="00000000" w:rsidRPr="00000000">
              <w:rPr>
                <w:b w:val="1"/>
                <w:color w:val="1f3864"/>
                <w:rtl w:val="0"/>
              </w:rPr>
              <w:t xml:space="preserve">-Los factores que lo han dificultado o facilitado, diria que son la desinformación para cierta documentación y la falta de comunicación con el grupo de trabajo. Para poder solucionar esto, se a optado por tener que distribuir de mucha mejor forma las cosas que hay que hacer, y hablar directamente con los miembros del grupo, pero de igual forma se nos complica de esta forma.</w:t>
            </w:r>
          </w:p>
          <w:p w:rsidR="00000000" w:rsidDel="00000000" w:rsidP="00000000" w:rsidRDefault="00000000" w:rsidRPr="00000000" w14:paraId="000000E9">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EA">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EB">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EC">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ED">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EE">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EF">
            <w:pPr>
              <w:jc w:val="left"/>
              <w:rPr>
                <w:rFonts w:ascii="Calibri" w:cs="Calibri" w:eastAsia="Calibri" w:hAnsi="Calibri"/>
                <w:i w:val="1"/>
                <w:color w:val="c00000"/>
                <w:sz w:val="20"/>
                <w:szCs w:val="20"/>
              </w:rPr>
            </w:pPr>
            <w:r w:rsidDel="00000000" w:rsidR="00000000" w:rsidRPr="00000000">
              <w:rPr>
                <w:b w:val="1"/>
                <w:color w:val="1f3864"/>
                <w:rtl w:val="0"/>
              </w:rPr>
              <w:t xml:space="preserve">-Las actividades han tenido ciertas adaptaciones, como podrían ser todas las relacionadas, con la gestión de bases de datos y cosas en su similitud, pero más que nada por que no requerimos de una, sino un DataSet. Fuera de esto, las actividades siguen siendo las mismas, solo hemos tenido problemas en los horarios establecidos para cada una de ellas, por los mismos problemas de conexión.</w:t>
            </w:r>
            <w:r w:rsidDel="00000000" w:rsidR="00000000" w:rsidRPr="00000000">
              <w:rPr>
                <w:rtl w:val="0"/>
              </w:rPr>
            </w:r>
          </w:p>
          <w:p w:rsidR="00000000" w:rsidDel="00000000" w:rsidP="00000000" w:rsidRDefault="00000000" w:rsidRPr="00000000" w14:paraId="000000F0">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F1">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F2">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F3">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F4">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F5">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F6">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F7">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En caso de que </w:t>
            </w:r>
            <w:r w:rsidDel="00000000" w:rsidR="00000000" w:rsidRPr="00000000">
              <w:rPr>
                <w:rFonts w:ascii="Calibri" w:cs="Calibri" w:eastAsia="Calibri" w:hAnsi="Calibri"/>
                <w:b w:val="1"/>
                <w:i w:val="1"/>
                <w:color w:val="548dd4"/>
                <w:sz w:val="20"/>
                <w:szCs w:val="20"/>
                <w:rtl w:val="0"/>
              </w:rPr>
              <w:t xml:space="preserve">no hayas iniciado actividades o estén retrasadas</w:t>
            </w:r>
            <w:r w:rsidDel="00000000" w:rsidR="00000000" w:rsidRPr="00000000">
              <w:rPr>
                <w:rFonts w:ascii="Calibri" w:cs="Calibri" w:eastAsia="Calibri" w:hAnsi="Calibri"/>
                <w:i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F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Estas son las siguientes actividades que tenemos con retraso o que aún no han iniciado:</w:t>
            </w:r>
          </w:p>
          <w:p w:rsidR="00000000" w:rsidDel="00000000" w:rsidP="00000000" w:rsidRDefault="00000000" w:rsidRPr="00000000" w14:paraId="000000F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-Evaluación de algoritmos de traducción a lengua de señas </w:t>
              <w:tab/>
              <w:tab/>
            </w:r>
          </w:p>
          <w:p w:rsidR="00000000" w:rsidDel="00000000" w:rsidP="00000000" w:rsidRDefault="00000000" w:rsidRPr="00000000" w14:paraId="000000F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-Diccionario de datos</w:t>
            </w:r>
          </w:p>
          <w:p w:rsidR="00000000" w:rsidDel="00000000" w:rsidP="00000000" w:rsidRDefault="00000000" w:rsidRPr="00000000" w14:paraId="000000FB">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(Estas actividades para el desarrollo de este documento eran los que estaban atrasados, a dia de hoy, se encuentran al dia)</w:t>
            </w:r>
          </w:p>
          <w:p w:rsidR="00000000" w:rsidDel="00000000" w:rsidP="00000000" w:rsidRDefault="00000000" w:rsidRPr="00000000" w14:paraId="000000F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0"/>
                <w:szCs w:val="20"/>
                <w:rtl w:val="0"/>
              </w:rPr>
              <w:t xml:space="preserve">Ahora solo nos falta la documentación final:</w:t>
              <w:br w:type="textWrapping"/>
              <w:br w:type="textWrapping"/>
            </w:r>
            <w:r w:rsidDel="00000000" w:rsidR="00000000" w:rsidRPr="00000000">
              <w:rPr>
                <w:rFonts w:ascii="Times New Roman" w:cs="Times New Roman" w:eastAsia="Times New Roman" w:hAnsi="Times New Roman"/>
                <w:b w:val="1"/>
                <w:rtl w:val="0"/>
              </w:rPr>
              <w:t xml:space="preserve">Documentación y entrega</w:t>
            </w:r>
          </w:p>
          <w:p w:rsidR="00000000" w:rsidDel="00000000" w:rsidP="00000000" w:rsidRDefault="00000000" w:rsidRPr="00000000" w14:paraId="000000FD">
            <w:pPr>
              <w:numPr>
                <w:ilvl w:val="1"/>
                <w:numId w:val="6"/>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Documentación del código</w:t>
            </w:r>
          </w:p>
          <w:p w:rsidR="00000000" w:rsidDel="00000000" w:rsidP="00000000" w:rsidRDefault="00000000" w:rsidRPr="00000000" w14:paraId="000000FE">
            <w:pPr>
              <w:numPr>
                <w:ilvl w:val="2"/>
                <w:numId w:val="6"/>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Comentarios en el código fuente</w:t>
            </w:r>
          </w:p>
          <w:p w:rsidR="00000000" w:rsidDel="00000000" w:rsidP="00000000" w:rsidRDefault="00000000" w:rsidRPr="00000000" w14:paraId="000000FF">
            <w:pPr>
              <w:numPr>
                <w:ilvl w:val="2"/>
                <w:numId w:val="6"/>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Generación de manual técnico</w:t>
            </w:r>
          </w:p>
          <w:p w:rsidR="00000000" w:rsidDel="00000000" w:rsidP="00000000" w:rsidRDefault="00000000" w:rsidRPr="00000000" w14:paraId="00000100">
            <w:pPr>
              <w:numPr>
                <w:ilvl w:val="2"/>
                <w:numId w:val="6"/>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Minuta de control de programación </w:t>
            </w:r>
          </w:p>
          <w:p w:rsidR="00000000" w:rsidDel="00000000" w:rsidP="00000000" w:rsidRDefault="00000000" w:rsidRPr="00000000" w14:paraId="00000101">
            <w:pPr>
              <w:numPr>
                <w:ilvl w:val="2"/>
                <w:numId w:val="6"/>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Manuales de usuarios y administrador</w:t>
            </w:r>
          </w:p>
          <w:p w:rsidR="00000000" w:rsidDel="00000000" w:rsidP="00000000" w:rsidRDefault="00000000" w:rsidRPr="00000000" w14:paraId="00000102">
            <w:pPr>
              <w:numPr>
                <w:ilvl w:val="1"/>
                <w:numId w:val="6"/>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Elaboración de informe de proyecto</w:t>
            </w:r>
          </w:p>
          <w:p w:rsidR="00000000" w:rsidDel="00000000" w:rsidP="00000000" w:rsidRDefault="00000000" w:rsidRPr="00000000" w14:paraId="00000103">
            <w:pPr>
              <w:numPr>
                <w:ilvl w:val="2"/>
                <w:numId w:val="6"/>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 del desarrollo</w:t>
            </w:r>
          </w:p>
          <w:p w:rsidR="00000000" w:rsidDel="00000000" w:rsidP="00000000" w:rsidRDefault="00000000" w:rsidRPr="00000000" w14:paraId="00000104">
            <w:pPr>
              <w:numPr>
                <w:ilvl w:val="2"/>
                <w:numId w:val="6"/>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Especificaciones técnicas</w:t>
            </w:r>
          </w:p>
          <w:p w:rsidR="00000000" w:rsidDel="00000000" w:rsidP="00000000" w:rsidRDefault="00000000" w:rsidRPr="00000000" w14:paraId="00000105">
            <w:pPr>
              <w:numPr>
                <w:ilvl w:val="2"/>
                <w:numId w:val="6"/>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Resultados de las pruebas </w:t>
            </w:r>
          </w:p>
          <w:p w:rsidR="00000000" w:rsidDel="00000000" w:rsidP="00000000" w:rsidRDefault="00000000" w:rsidRPr="00000000" w14:paraId="00000106">
            <w:pPr>
              <w:numPr>
                <w:ilvl w:val="2"/>
                <w:numId w:val="6"/>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Matriz seguimiento status del proyecto</w:t>
            </w:r>
          </w:p>
          <w:p w:rsidR="00000000" w:rsidDel="00000000" w:rsidP="00000000" w:rsidRDefault="00000000" w:rsidRPr="00000000" w14:paraId="00000107">
            <w:pPr>
              <w:numPr>
                <w:ilvl w:val="1"/>
                <w:numId w:val="6"/>
              </w:numPr>
              <w:spacing w:after="0" w:afterAutospacing="0"/>
              <w:ind w:left="144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Presentación y entrega final</w:t>
            </w:r>
          </w:p>
          <w:p w:rsidR="00000000" w:rsidDel="00000000" w:rsidP="00000000" w:rsidRDefault="00000000" w:rsidRPr="00000000" w14:paraId="00000108">
            <w:pPr>
              <w:numPr>
                <w:ilvl w:val="2"/>
                <w:numId w:val="6"/>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Preparación de presentación para DUOC UC</w:t>
            </w:r>
          </w:p>
          <w:p w:rsidR="00000000" w:rsidDel="00000000" w:rsidP="00000000" w:rsidRDefault="00000000" w:rsidRPr="00000000" w14:paraId="00000109">
            <w:pPr>
              <w:numPr>
                <w:ilvl w:val="2"/>
                <w:numId w:val="6"/>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Revisión final del sistema</w:t>
            </w:r>
          </w:p>
          <w:p w:rsidR="00000000" w:rsidDel="00000000" w:rsidP="00000000" w:rsidRDefault="00000000" w:rsidRPr="00000000" w14:paraId="0000010A">
            <w:pPr>
              <w:numPr>
                <w:ilvl w:val="2"/>
                <w:numId w:val="6"/>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Entrega del proyecto</w:t>
            </w:r>
          </w:p>
          <w:p w:rsidR="00000000" w:rsidDel="00000000" w:rsidP="00000000" w:rsidRDefault="00000000" w:rsidRPr="00000000" w14:paraId="0000010B">
            <w:pPr>
              <w:numPr>
                <w:ilvl w:val="2"/>
                <w:numId w:val="6"/>
              </w:numPr>
              <w:spacing w:after="0" w:afterAutospacing="0"/>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 de implementación</w:t>
            </w:r>
          </w:p>
          <w:p w:rsidR="00000000" w:rsidDel="00000000" w:rsidP="00000000" w:rsidRDefault="00000000" w:rsidRPr="00000000" w14:paraId="0000010C">
            <w:pPr>
              <w:numPr>
                <w:ilvl w:val="2"/>
                <w:numId w:val="6"/>
              </w:numPr>
              <w:ind w:left="216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 de soporte y mantenimiento</w:t>
            </w:r>
          </w:p>
          <w:p w:rsidR="00000000" w:rsidDel="00000000" w:rsidP="00000000" w:rsidRDefault="00000000" w:rsidRPr="00000000" w14:paraId="0000010D">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E">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10F">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110">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111">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112">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11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3309E"/>
    <w:pPr>
      <w:spacing w:after="160" w:line="259" w:lineRule="auto"/>
    </w:pPr>
    <w:rPr>
      <w:sz w:val="22"/>
      <w:szCs w:val="22"/>
    </w:rPr>
  </w:style>
  <w:style w:type="paragraph" w:styleId="Ttulo3">
    <w:name w:val="heading 3"/>
    <w:basedOn w:val="Normal"/>
    <w:next w:val="Normal"/>
    <w:link w:val="Ttulo3Car"/>
    <w:uiPriority w:val="9"/>
    <w:unhideWhenUsed w:val="1"/>
    <w:qFormat w:val="1"/>
    <w:rsid w:val="0003309E"/>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Vm16TlpFYT/5Za2p2Cr1YvM8rg==">CgMxLjAyDmgubHVpN2c3dTgwZ2FxOAByITFySFAzd1UtQXRSRGYtSlRMaTVLb2o3eU5xRjZqQ1ppTg==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