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sz w:val="36"/>
          <w:szCs w:val="36"/>
        </w:rPr>
      </w:pPr>
      <w:r w:rsidDel="00000000" w:rsidR="00000000" w:rsidRPr="00000000">
        <w:rPr>
          <w:rtl w:val="0"/>
        </w:rPr>
      </w:r>
    </w:p>
    <w:p w:rsidR="00000000" w:rsidDel="00000000" w:rsidP="00000000" w:rsidRDefault="00000000" w:rsidRPr="00000000" w14:paraId="00000006">
      <w:pPr>
        <w:spacing w:after="0" w:line="240" w:lineRule="auto"/>
        <w:jc w:val="left"/>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pStyle w:val="Title"/>
        <w:spacing w:after="60" w:before="0" w:line="240" w:lineRule="auto"/>
        <w:jc w:val="right"/>
        <w:rPr>
          <w:rFonts w:ascii="Calibri" w:cs="Calibri" w:eastAsia="Calibri" w:hAnsi="Calibri"/>
          <w:b w:val="0"/>
          <w:i w:val="0"/>
          <w:color w:val="00b050"/>
          <w:sz w:val="36"/>
          <w:szCs w:val="36"/>
          <w:vertAlign w:val="baseline"/>
        </w:rPr>
      </w:pPr>
      <w:bookmarkStart w:colFirst="0" w:colLast="0" w:name="_heading=h.c7ny99vdhrpg" w:id="0"/>
      <w:bookmarkEnd w:id="0"/>
      <w:r w:rsidDel="00000000" w:rsidR="00000000" w:rsidRPr="00000000">
        <w:rPr>
          <w:rFonts w:ascii="Times New Roman" w:cs="Times New Roman" w:eastAsia="Times New Roman" w:hAnsi="Times New Roman"/>
          <w:i w:val="1"/>
          <w:sz w:val="80"/>
          <w:szCs w:val="80"/>
          <w:rtl w:val="0"/>
        </w:rPr>
        <w:t xml:space="preserve">Documento de requerimientos de  software</w:t>
      </w:r>
      <w:r w:rsidDel="00000000" w:rsidR="00000000" w:rsidRPr="00000000">
        <w:rPr>
          <w:rtl w:val="0"/>
        </w:rPr>
      </w:r>
    </w:p>
    <w:sdt>
      <w:sdtPr>
        <w:tag w:val="goog_rdk_0"/>
      </w:sdtPr>
      <w:sdtContent>
        <w:p w:rsidR="00000000" w:rsidDel="00000000" w:rsidP="00000000" w:rsidRDefault="00000000" w:rsidRPr="00000000" w14:paraId="00000009">
          <w:pPr>
            <w:pStyle w:val="Title"/>
            <w:spacing w:after="60" w:before="0" w:line="240" w:lineRule="auto"/>
            <w:jc w:val="right"/>
            <w:rPr>
              <w:b w:val="0"/>
              <w:i w:val="0"/>
              <w:color w:val="00b050"/>
              <w:sz w:val="36"/>
              <w:szCs w:val="36"/>
              <w:vertAlign w:val="baseline"/>
            </w:rPr>
          </w:pPr>
          <w:bookmarkStart w:colFirst="0" w:colLast="0" w:name="_heading=h.ra1fvd3ivktw" w:id="1"/>
          <w:bookmarkEnd w:id="1"/>
          <w:r w:rsidDel="00000000" w:rsidR="00000000" w:rsidRPr="00000000">
            <w:rPr>
              <w:rFonts w:ascii="Times New Roman" w:cs="Times New Roman" w:eastAsia="Times New Roman" w:hAnsi="Times New Roman"/>
              <w:b w:val="0"/>
              <w:sz w:val="60"/>
              <w:szCs w:val="60"/>
              <w:rtl w:val="0"/>
            </w:rPr>
            <w:t xml:space="preserve">SeñAI</w:t>
          </w:r>
          <w:r w:rsidDel="00000000" w:rsidR="00000000" w:rsidRPr="00000000">
            <w:rPr>
              <w:rtl w:val="0"/>
            </w:rPr>
          </w:r>
        </w:p>
      </w:sdtContent>
    </w:sdt>
    <w:p w:rsidR="00000000" w:rsidDel="00000000" w:rsidP="00000000" w:rsidRDefault="00000000" w:rsidRPr="00000000" w14:paraId="0000000A">
      <w:pPr>
        <w:spacing w:after="0" w:line="240" w:lineRule="auto"/>
        <w:jc w:val="right"/>
        <w:rPr>
          <w:rFonts w:ascii="Calibri" w:cs="Calibri" w:eastAsia="Calibri" w:hAnsi="Calibri"/>
          <w:b w:val="0"/>
          <w:i w:val="0"/>
          <w:color w:val="365f91"/>
          <w:sz w:val="36"/>
          <w:szCs w:val="36"/>
          <w:vertAlign w:val="baseline"/>
        </w:rPr>
      </w:pPr>
      <w:r w:rsidDel="00000000" w:rsidR="00000000" w:rsidRPr="00000000">
        <w:rPr>
          <w:b w:val="1"/>
          <w:i w:val="1"/>
          <w:sz w:val="36"/>
          <w:szCs w:val="36"/>
          <w:vertAlign w:val="baseline"/>
          <w:rtl w:val="0"/>
        </w:rPr>
        <w:t xml:space="preserve">Fecha:</w:t>
      </w:r>
      <w:r w:rsidDel="00000000" w:rsidR="00000000" w:rsidRPr="00000000">
        <w:rPr>
          <w:b w:val="1"/>
          <w:i w:val="1"/>
          <w:color w:val="365f91"/>
          <w:sz w:val="36"/>
          <w:szCs w:val="36"/>
          <w:vertAlign w:val="baseline"/>
          <w:rtl w:val="0"/>
        </w:rPr>
        <w:t xml:space="preserve"> </w:t>
      </w:r>
      <w:r w:rsidDel="00000000" w:rsidR="00000000" w:rsidRPr="00000000">
        <w:rPr>
          <w:b w:val="1"/>
          <w:i w:val="1"/>
          <w:color w:val="00b050"/>
          <w:sz w:val="36"/>
          <w:szCs w:val="36"/>
          <w:rtl w:val="0"/>
        </w:rPr>
        <w:t xml:space="preserve">04/05/2025</w:t>
      </w:r>
      <w:r w:rsidDel="00000000" w:rsidR="00000000" w:rsidRPr="00000000">
        <w:rPr>
          <w:rtl w:val="0"/>
        </w:rPr>
      </w:r>
    </w:p>
    <w:p w:rsidR="00000000" w:rsidDel="00000000" w:rsidP="00000000" w:rsidRDefault="00000000" w:rsidRPr="00000000" w14:paraId="0000000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0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0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0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0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1"/>
          <w:color w:val="365f91"/>
          <w:sz w:val="32"/>
          <w:szCs w:val="32"/>
        </w:rPr>
      </w:pPr>
      <w:r w:rsidDel="00000000" w:rsidR="00000000" w:rsidRPr="00000000">
        <w:rPr>
          <w:rtl w:val="0"/>
        </w:rPr>
      </w:r>
    </w:p>
    <w:p w:rsidR="00000000" w:rsidDel="00000000" w:rsidP="00000000" w:rsidRDefault="00000000" w:rsidRPr="00000000" w14:paraId="0000001C">
      <w:pPr>
        <w:spacing w:after="0" w:line="240" w:lineRule="auto"/>
        <w:rPr>
          <w:b w:val="1"/>
          <w:color w:val="365f91"/>
          <w:sz w:val="32"/>
          <w:szCs w:val="32"/>
        </w:rPr>
      </w:pPr>
      <w:r w:rsidDel="00000000" w:rsidR="00000000" w:rsidRPr="00000000">
        <w:rPr>
          <w:rtl w:val="0"/>
        </w:rPr>
      </w:r>
    </w:p>
    <w:p w:rsidR="00000000" w:rsidDel="00000000" w:rsidP="00000000" w:rsidRDefault="00000000" w:rsidRPr="00000000" w14:paraId="0000001D">
      <w:pPr>
        <w:spacing w:after="0" w:line="240" w:lineRule="auto"/>
        <w:rPr>
          <w:b w:val="1"/>
          <w:color w:val="365f91"/>
          <w:sz w:val="32"/>
          <w:szCs w:val="32"/>
        </w:rPr>
      </w:pPr>
      <w:r w:rsidDel="00000000" w:rsidR="00000000" w:rsidRPr="00000000">
        <w:rPr>
          <w:rtl w:val="0"/>
        </w:rPr>
      </w:r>
    </w:p>
    <w:p w:rsidR="00000000" w:rsidDel="00000000" w:rsidP="00000000" w:rsidRDefault="00000000" w:rsidRPr="00000000" w14:paraId="0000001E">
      <w:pPr>
        <w:pStyle w:val="Heading1"/>
        <w:spacing w:after="0" w:line="240" w:lineRule="auto"/>
        <w:rPr>
          <w:b w:val="0"/>
          <w:color w:val="365f91"/>
          <w:sz w:val="32"/>
          <w:szCs w:val="32"/>
          <w:vertAlign w:val="baseline"/>
        </w:rPr>
      </w:pPr>
      <w:bookmarkStart w:colFirst="0" w:colLast="0" w:name="_heading=h.2ozmoznm4u04" w:id="2"/>
      <w:bookmarkEnd w:id="2"/>
      <w:r w:rsidDel="00000000" w:rsidR="00000000" w:rsidRPr="00000000">
        <w:rPr>
          <w:rFonts w:ascii="Times New Roman" w:cs="Times New Roman" w:eastAsia="Times New Roman" w:hAnsi="Times New Roman"/>
          <w:rtl w:val="0"/>
        </w:rPr>
        <w:t xml:space="preserve">Tabla de contenido</w:t>
      </w: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ozmoznm4u0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contenido</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6w42hx14g81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Información del Proyecto</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cdo4z8eho2x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Datos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c16g9xvto1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Patrocinador / Patrocinadores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hjn7x781zp5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Propósito </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gpanmqa5t4t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Alcance del producto / Software </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2ft5roswxgp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Beneficios</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9cbl8ldhag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Objetivos y metas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tcl8rya4cz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Referencias</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w8guu4sus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Funcionalidades del producto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vmbtcmrdgc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Clases y características de usuarios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bzfnu734xm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Usuario Integrador o Desarrollador</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g92ayphwf9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Entorno operativo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f5i889op22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Plataforma de hardware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iocppxmmu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Sistema operativo</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l0ztvgt46r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Software y dependencias necesarias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5t4h7lyv92z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Conectividad</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wvoqjvguu7r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Compatibilidad</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i5h5c3n7x37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Requerimientos funcionales</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9bb2nk4gc0z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 1: Captura y transcripción de audio a texto</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ma0lyk7t71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 2: Procesamiento del texto para su traducción</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oem8rukphs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 3: Traducción del texto a coordenadas de señas</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d00w8tmi8nk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Funcionalidad 4: Gestión y validación de datos</w:t>
              <w:tab/>
              <w:t xml:space="preserve">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whyeh7br4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Reglas de negocio</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medloyxxk62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Requerimientos de interfaces externas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4rupksdh4hf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9.1 Interfaces de usuario</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wyox8lgs6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9.2 Interfaces de hardware</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8uuq1vptl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9.3 Interfaces de software</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e8tstgjba12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9.4 Interfaces de comunicación</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z13kuhdtnk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Requerimientos no funcionales</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a6ms9rygnqj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Rendimiento</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gf60e6u25e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Usabilidad</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vk721qxlb2u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Fiabilidad</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jwohyoy86i5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Seguridad</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sp1jyv6acr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Portabilidad</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t8mby0nytqx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Mantenibilidad</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kuog2w1xw4u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Escalabilidad (limitada)</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hg761xfqet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Otros requerimientos</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uvec342jmad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11.1 Requerimientos de bases de datos</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lc8pyqnmeo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11.2 Internacionalización</w:t>
              <w:tab/>
              <w:t xml:space="preserve">16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737x9ws8m4d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11.3 Requerimientos legales y éticos</w:t>
              <w:tab/>
              <w:t xml:space="preserve">16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308xyx1g3hq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11.4 Reuso de componentes</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bdne5s9bt78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Glosario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spacing w:after="0" w:line="240" w:lineRule="auto"/>
        <w:rPr>
          <w:b w:val="0"/>
          <w:color w:val="365f91"/>
          <w:vertAlign w:val="baseline"/>
        </w:rPr>
      </w:pPr>
      <w:bookmarkStart w:colFirst="0" w:colLast="0" w:name="_heading=h.gjdgxs" w:id="3"/>
      <w:bookmarkEnd w:id="3"/>
      <w:r w:rsidDel="00000000" w:rsidR="00000000" w:rsidRPr="00000000">
        <w:rPr>
          <w:rtl w:val="0"/>
        </w:rPr>
      </w:r>
    </w:p>
    <w:p w:rsidR="00000000" w:rsidDel="00000000" w:rsidP="00000000" w:rsidRDefault="00000000" w:rsidRPr="00000000" w14:paraId="0000004C">
      <w:pPr>
        <w:pStyle w:val="Heading2"/>
        <w:spacing w:after="280" w:before="280" w:line="240" w:lineRule="auto"/>
        <w:rPr>
          <w:rFonts w:ascii="Times New Roman" w:cs="Times New Roman" w:eastAsia="Times New Roman" w:hAnsi="Times New Roman"/>
        </w:rPr>
      </w:pPr>
      <w:bookmarkStart w:colFirst="0" w:colLast="0" w:name="_heading=h.6w42hx14g81h" w:id="4"/>
      <w:bookmarkEnd w:id="4"/>
      <w:r w:rsidDel="00000000" w:rsidR="00000000" w:rsidRPr="00000000">
        <w:rPr>
          <w:rFonts w:ascii="Times New Roman" w:cs="Times New Roman" w:eastAsia="Times New Roman" w:hAnsi="Times New Roman"/>
          <w:rtl w:val="0"/>
        </w:rPr>
        <w:t xml:space="preserve">Información del Proyecto</w:t>
      </w:r>
    </w:p>
    <w:p w:rsidR="00000000" w:rsidDel="00000000" w:rsidP="00000000" w:rsidRDefault="00000000" w:rsidRPr="00000000" w14:paraId="0000004D">
      <w:pPr>
        <w:pStyle w:val="Heading3"/>
        <w:spacing w:after="280" w:line="240" w:lineRule="auto"/>
        <w:rPr>
          <w:b w:val="1"/>
          <w:color w:val="365f91"/>
          <w:sz w:val="32"/>
          <w:szCs w:val="32"/>
        </w:rPr>
      </w:pPr>
      <w:bookmarkStart w:colFirst="0" w:colLast="0" w:name="_heading=h.cdo4z8eho2x7" w:id="5"/>
      <w:bookmarkEnd w:id="5"/>
      <w:r w:rsidDel="00000000" w:rsidR="00000000" w:rsidRPr="00000000">
        <w:rPr>
          <w:rFonts w:ascii="Times New Roman" w:cs="Times New Roman" w:eastAsia="Times New Roman" w:hAnsi="Times New Roman"/>
          <w:rtl w:val="0"/>
        </w:rPr>
        <w:t xml:space="preserve">Datos</w:t>
      </w: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4E">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Empresa / Organización</w:t>
            </w:r>
          </w:p>
        </w:tc>
        <w:tc>
          <w:tcPr>
            <w:vAlign w:val="top"/>
          </w:tcPr>
          <w:p w:rsidR="00000000" w:rsidDel="00000000" w:rsidP="00000000" w:rsidRDefault="00000000" w:rsidRPr="00000000" w14:paraId="0000004F">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Duoc UC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Proyecto</w:t>
            </w:r>
          </w:p>
        </w:tc>
        <w:tc>
          <w:tcPr>
            <w:vAlign w:val="top"/>
          </w:tcPr>
          <w:p w:rsidR="00000000" w:rsidDel="00000000" w:rsidP="00000000" w:rsidRDefault="00000000" w:rsidRPr="00000000" w14:paraId="00000051">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SeñAI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Fecha de preparación</w:t>
            </w:r>
          </w:p>
        </w:tc>
        <w:tc>
          <w:tcPr>
            <w:vAlign w:val="top"/>
          </w:tcPr>
          <w:p w:rsidR="00000000" w:rsidDel="00000000" w:rsidP="00000000" w:rsidRDefault="00000000" w:rsidRPr="00000000" w14:paraId="00000053">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26/03/2025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4">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Cliente</w:t>
            </w:r>
          </w:p>
        </w:tc>
        <w:tc>
          <w:tcPr>
            <w:vAlign w:val="top"/>
          </w:tcPr>
          <w:p w:rsidR="00000000" w:rsidDel="00000000" w:rsidP="00000000" w:rsidRDefault="00000000" w:rsidRPr="00000000" w14:paraId="00000055">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Canal 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Patrocinador principal</w:t>
            </w:r>
          </w:p>
        </w:tc>
        <w:tc>
          <w:tcPr>
            <w:vAlign w:val="top"/>
          </w:tcPr>
          <w:p w:rsidR="00000000" w:rsidDel="00000000" w:rsidP="00000000" w:rsidRDefault="00000000" w:rsidRPr="00000000" w14:paraId="00000057">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Duoc UC, Canal 13</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color w:val="000000"/>
                <w:vertAlign w:val="baseline"/>
                <w:rtl w:val="0"/>
              </w:rPr>
              <w:t xml:space="preserve">Gerente / Líder de Proyecto</w:t>
            </w:r>
          </w:p>
        </w:tc>
        <w:tc>
          <w:tcPr>
            <w:vAlign w:val="top"/>
          </w:tcPr>
          <w:p w:rsidR="00000000" w:rsidDel="00000000" w:rsidP="00000000" w:rsidRDefault="00000000" w:rsidRPr="00000000" w14:paraId="00000059">
            <w:pPr>
              <w:spacing w:after="0" w:line="240" w:lineRule="auto"/>
              <w:rPr>
                <w:rFonts w:ascii="Times New Roman" w:cs="Times New Roman" w:eastAsia="Times New Roman" w:hAnsi="Times New Roman"/>
                <w:color w:val="000000"/>
                <w:vertAlign w:val="baseline"/>
              </w:rPr>
            </w:pPr>
            <w:r w:rsidDel="00000000" w:rsidR="00000000" w:rsidRPr="00000000">
              <w:rPr>
                <w:rFonts w:ascii="Times New Roman" w:cs="Times New Roman" w:eastAsia="Times New Roman" w:hAnsi="Times New Roman"/>
                <w:rtl w:val="0"/>
              </w:rPr>
              <w:t xml:space="preserve">Felipe Flores Sanhueza</w:t>
            </w:r>
            <w:r w:rsidDel="00000000" w:rsidR="00000000" w:rsidRPr="00000000">
              <w:rPr>
                <w:rtl w:val="0"/>
              </w:rPr>
            </w:r>
          </w:p>
        </w:tc>
      </w:tr>
    </w:tbl>
    <w:p w:rsidR="00000000" w:rsidDel="00000000" w:rsidP="00000000" w:rsidRDefault="00000000" w:rsidRPr="00000000" w14:paraId="0000005A">
      <w:pPr>
        <w:pStyle w:val="Heading3"/>
        <w:spacing w:after="280" w:line="240" w:lineRule="auto"/>
        <w:rPr>
          <w:rFonts w:ascii="Times New Roman" w:cs="Times New Roman" w:eastAsia="Times New Roman" w:hAnsi="Times New Roman"/>
        </w:rPr>
      </w:pPr>
      <w:bookmarkStart w:colFirst="0" w:colLast="0" w:name="_heading=h.o28a4ay5k1el" w:id="6"/>
      <w:bookmarkEnd w:id="6"/>
      <w:r w:rsidDel="00000000" w:rsidR="00000000" w:rsidRPr="00000000">
        <w:rPr>
          <w:rtl w:val="0"/>
        </w:rPr>
      </w:r>
    </w:p>
    <w:p w:rsidR="00000000" w:rsidDel="00000000" w:rsidP="00000000" w:rsidRDefault="00000000" w:rsidRPr="00000000" w14:paraId="0000005B">
      <w:pPr>
        <w:pStyle w:val="Heading3"/>
        <w:spacing w:after="280" w:line="240" w:lineRule="auto"/>
        <w:rPr>
          <w:b w:val="1"/>
          <w:color w:val="365f91"/>
          <w:sz w:val="32"/>
          <w:szCs w:val="32"/>
        </w:rPr>
      </w:pPr>
      <w:bookmarkStart w:colFirst="0" w:colLast="0" w:name="_heading=h.oc16g9xvto1u" w:id="7"/>
      <w:bookmarkEnd w:id="7"/>
      <w:r w:rsidDel="00000000" w:rsidR="00000000" w:rsidRPr="00000000">
        <w:rPr>
          <w:rFonts w:ascii="Times New Roman" w:cs="Times New Roman" w:eastAsia="Times New Roman" w:hAnsi="Times New Roman"/>
          <w:rtl w:val="0"/>
        </w:rPr>
        <w:t xml:space="preserve">Patrocinador / Patrocinadores</w:t>
      </w: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36"/>
        <w:gridCol w:w="2244"/>
        <w:gridCol w:w="2245"/>
        <w:gridCol w:w="2245"/>
        <w:tblGridChange w:id="0">
          <w:tblGrid>
            <w:gridCol w:w="2136"/>
            <w:gridCol w:w="2244"/>
            <w:gridCol w:w="2245"/>
            <w:gridCol w:w="2245"/>
          </w:tblGrid>
        </w:tblGridChange>
      </w:tblGrid>
      <w:tr>
        <w:trPr>
          <w:cantSplit w:val="1"/>
          <w:tblHeader w:val="1"/>
        </w:trPr>
        <w:tc>
          <w:tcPr>
            <w:vAlign w:val="top"/>
          </w:tcPr>
          <w:p w:rsidR="00000000" w:rsidDel="00000000" w:rsidP="00000000" w:rsidRDefault="00000000" w:rsidRPr="00000000" w14:paraId="0000005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Nombre</w:t>
            </w:r>
            <w:r w:rsidDel="00000000" w:rsidR="00000000" w:rsidRPr="00000000">
              <w:rPr>
                <w:rtl w:val="0"/>
              </w:rPr>
            </w:r>
          </w:p>
        </w:tc>
        <w:tc>
          <w:tcPr>
            <w:vAlign w:val="top"/>
          </w:tcPr>
          <w:p w:rsidR="00000000" w:rsidDel="00000000" w:rsidP="00000000" w:rsidRDefault="00000000" w:rsidRPr="00000000" w14:paraId="0000005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Cargo</w:t>
            </w:r>
            <w:r w:rsidDel="00000000" w:rsidR="00000000" w:rsidRPr="00000000">
              <w:rPr>
                <w:rtl w:val="0"/>
              </w:rPr>
            </w:r>
          </w:p>
        </w:tc>
        <w:tc>
          <w:tcPr>
            <w:vAlign w:val="top"/>
          </w:tcPr>
          <w:p w:rsidR="00000000" w:rsidDel="00000000" w:rsidP="00000000" w:rsidRDefault="00000000" w:rsidRPr="00000000" w14:paraId="0000005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Departamento / División</w:t>
            </w:r>
            <w:r w:rsidDel="00000000" w:rsidR="00000000" w:rsidRPr="00000000">
              <w:rPr>
                <w:rtl w:val="0"/>
              </w:rPr>
            </w:r>
          </w:p>
        </w:tc>
        <w:tc>
          <w:tcPr>
            <w:vAlign w:val="top"/>
          </w:tcPr>
          <w:p w:rsidR="00000000" w:rsidDel="00000000" w:rsidP="00000000" w:rsidRDefault="00000000" w:rsidRPr="00000000" w14:paraId="0000005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Rama ejecutiva (Vicepresidencia)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Duoc UC</w:t>
            </w:r>
          </w:p>
        </w:tc>
        <w:tc>
          <w:tcPr>
            <w:vAlign w:val="top"/>
          </w:tcPr>
          <w:p w:rsidR="00000000" w:rsidDel="00000000" w:rsidP="00000000" w:rsidRDefault="00000000" w:rsidRPr="00000000" w14:paraId="0000006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Institución Educativa</w:t>
            </w:r>
          </w:p>
        </w:tc>
        <w:tc>
          <w:tcPr>
            <w:vAlign w:val="top"/>
          </w:tcPr>
          <w:p w:rsidR="00000000" w:rsidDel="00000000" w:rsidP="00000000" w:rsidRDefault="00000000" w:rsidRPr="00000000" w14:paraId="000000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Sede Antonio Varas / Académico</w:t>
            </w:r>
          </w:p>
        </w:tc>
        <w:tc>
          <w:tcPr>
            <w:vAlign w:val="top"/>
          </w:tcPr>
          <w:p w:rsidR="00000000" w:rsidDel="00000000" w:rsidP="00000000" w:rsidRDefault="00000000" w:rsidRPr="00000000" w14:paraId="0000006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Académica</w:t>
            </w:r>
          </w:p>
        </w:tc>
      </w:tr>
      <w:tr>
        <w:trPr>
          <w:cantSplit w:val="0"/>
          <w:trHeight w:val="455.9765625" w:hRule="atLeast"/>
          <w:tblHeader w:val="0"/>
        </w:trPr>
        <w:tc>
          <w:tcPr>
            <w:vAlign w:val="top"/>
          </w:tcPr>
          <w:p w:rsidR="00000000" w:rsidDel="00000000" w:rsidP="00000000" w:rsidRDefault="00000000" w:rsidRPr="00000000" w14:paraId="000000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13 S.A.</w:t>
            </w:r>
          </w:p>
        </w:tc>
        <w:tc>
          <w:tcPr>
            <w:vAlign w:val="top"/>
          </w:tcPr>
          <w:p w:rsidR="00000000" w:rsidDel="00000000" w:rsidP="00000000" w:rsidRDefault="00000000" w:rsidRPr="00000000" w14:paraId="000000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Empresa de Medios de Comunicación</w:t>
            </w:r>
          </w:p>
        </w:tc>
        <w:tc>
          <w:tcPr>
            <w:vAlign w:val="top"/>
          </w:tcPr>
          <w:p w:rsidR="00000000" w:rsidDel="00000000" w:rsidP="00000000" w:rsidRDefault="00000000" w:rsidRPr="00000000" w14:paraId="0000006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de Producción (Comunicación)</w:t>
            </w:r>
          </w:p>
        </w:tc>
        <w:tc>
          <w:tcPr>
            <w:vAlign w:val="top"/>
          </w:tcPr>
          <w:p w:rsidR="00000000" w:rsidDel="00000000" w:rsidP="00000000" w:rsidRDefault="00000000" w:rsidRPr="00000000" w14:paraId="0000006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Vicepresidencia de Contenidos</w:t>
            </w:r>
          </w:p>
        </w:tc>
      </w:tr>
      <w:tr>
        <w:trPr>
          <w:cantSplit w:val="0"/>
          <w:tblHeader w:val="0"/>
        </w:trPr>
        <w:tc>
          <w:tcPr>
            <w:vAlign w:val="top"/>
          </w:tcPr>
          <w:p w:rsidR="00000000" w:rsidDel="00000000" w:rsidP="00000000" w:rsidRDefault="00000000" w:rsidRPr="00000000" w14:paraId="0000006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Guillermo Pinto</w:t>
            </w:r>
          </w:p>
        </w:tc>
        <w:tc>
          <w:tcPr>
            <w:vAlign w:val="top"/>
          </w:tcPr>
          <w:p w:rsidR="00000000" w:rsidDel="00000000" w:rsidP="00000000" w:rsidRDefault="00000000" w:rsidRPr="00000000" w14:paraId="0000006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 Guía / Coordinador de Proyecto</w:t>
            </w:r>
          </w:p>
        </w:tc>
        <w:tc>
          <w:tcPr>
            <w:vAlign w:val="top"/>
          </w:tcPr>
          <w:p w:rsidR="00000000" w:rsidDel="00000000" w:rsidP="00000000" w:rsidRDefault="00000000" w:rsidRPr="00000000" w14:paraId="0000006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Profesor/Sede Antonio Varas / Académico</w:t>
            </w:r>
          </w:p>
        </w:tc>
        <w:tc>
          <w:tcPr>
            <w:vAlign w:val="top"/>
          </w:tcPr>
          <w:p w:rsidR="00000000" w:rsidDel="00000000" w:rsidP="00000000" w:rsidRDefault="00000000" w:rsidRPr="00000000" w14:paraId="0000006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Dirección Académica</w:t>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spacing w:after="0" w:lineRule="auto"/>
        <w:rPr>
          <w:vertAlign w:val="baseline"/>
        </w:rPr>
      </w:pPr>
      <w:bookmarkStart w:colFirst="0" w:colLast="0" w:name="_heading=h.3znysh7" w:id="8"/>
      <w:bookmarkEnd w:id="8"/>
      <w:r w:rsidDel="00000000" w:rsidR="00000000" w:rsidRPr="00000000">
        <w:rPr>
          <w:rtl w:val="0"/>
        </w:rPr>
      </w:r>
    </w:p>
    <w:p w:rsidR="00000000" w:rsidDel="00000000" w:rsidP="00000000" w:rsidRDefault="00000000" w:rsidRPr="00000000" w14:paraId="0000006F">
      <w:pPr>
        <w:pStyle w:val="Heading2"/>
        <w:numPr>
          <w:ilvl w:val="0"/>
          <w:numId w:val="22"/>
        </w:numPr>
        <w:spacing w:after="280" w:before="280" w:line="240" w:lineRule="auto"/>
        <w:ind w:left="567"/>
        <w:rPr/>
      </w:pPr>
      <w:bookmarkStart w:colFirst="0" w:colLast="0" w:name="_heading=h.hjn7x781zp5r" w:id="9"/>
      <w:bookmarkEnd w:id="9"/>
      <w:r w:rsidDel="00000000" w:rsidR="00000000" w:rsidRPr="00000000">
        <w:rPr>
          <w:vertAlign w:val="baseline"/>
          <w:rtl w:val="0"/>
        </w:rPr>
        <w:t xml:space="preserve">Propósito </w:t>
      </w:r>
    </w:p>
    <w:p w:rsidR="00000000" w:rsidDel="00000000" w:rsidP="00000000" w:rsidRDefault="00000000" w:rsidRPr="00000000" w14:paraId="00000070">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especifica los requerimientos del software "</w:t>
      </w:r>
      <w:r w:rsidDel="00000000" w:rsidR="00000000" w:rsidRPr="00000000">
        <w:rPr>
          <w:rFonts w:ascii="Times New Roman" w:cs="Times New Roman" w:eastAsia="Times New Roman" w:hAnsi="Times New Roman"/>
          <w:rtl w:val="0"/>
        </w:rPr>
        <w:t xml:space="preserve">SeñAI</w:t>
      </w:r>
      <w:r w:rsidDel="00000000" w:rsidR="00000000" w:rsidRPr="00000000">
        <w:rPr>
          <w:rFonts w:ascii="Times New Roman" w:cs="Times New Roman" w:eastAsia="Times New Roman" w:hAnsi="Times New Roman"/>
          <w:rtl w:val="0"/>
        </w:rPr>
        <w:t xml:space="preserve"> – Módulo de Traducción de Voz a Texto y Coordinación para Lengua de Señas Chilena (LSCh)". Esta parte del sistema se centra en el procesamiento de audio en tiempo real y su transformación en datos estructurados que permitan una posterior traducción visual a lenguaje de señas, sin encargarse del desarrollo del avatar ni de su animación.</w:t>
      </w:r>
    </w:p>
    <w:p w:rsidR="00000000" w:rsidDel="00000000" w:rsidP="00000000" w:rsidRDefault="00000000" w:rsidRPr="00000000" w14:paraId="00000071">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alcance de este documento incluye los siguientes componentes:</w:t>
      </w:r>
    </w:p>
    <w:p w:rsidR="00000000" w:rsidDel="00000000" w:rsidP="00000000" w:rsidRDefault="00000000" w:rsidRPr="00000000" w14:paraId="00000072">
      <w:pPr>
        <w:numPr>
          <w:ilvl w:val="0"/>
          <w:numId w:val="27"/>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audio en tiempo real y su procesamiento utilizando servicios de AWS para convertirlo a texto en español.</w:t>
        <w:br w:type="textWrapping"/>
      </w:r>
    </w:p>
    <w:p w:rsidR="00000000" w:rsidDel="00000000" w:rsidP="00000000" w:rsidRDefault="00000000" w:rsidRPr="00000000" w14:paraId="00000073">
      <w:pPr>
        <w:numPr>
          <w:ilvl w:val="0"/>
          <w:numId w:val="2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Traducción del texto a una estructura semántica adecuada para representar señas en LSCh.</w:t>
        <w:br w:type="textWrapping"/>
      </w:r>
    </w:p>
    <w:p w:rsidR="00000000" w:rsidDel="00000000" w:rsidP="00000000" w:rsidRDefault="00000000" w:rsidRPr="00000000" w14:paraId="00000074">
      <w:pPr>
        <w:numPr>
          <w:ilvl w:val="0"/>
          <w:numId w:val="2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y uso de un dataset personalizado, generado previamente con Unity, desde el cual se extrajeron coordenadas de imágenes necesarias para la interpretación de señas.</w:t>
        <w:br w:type="textWrapping"/>
      </w:r>
    </w:p>
    <w:p w:rsidR="00000000" w:rsidDel="00000000" w:rsidP="00000000" w:rsidRDefault="00000000" w:rsidRPr="00000000" w14:paraId="00000075">
      <w:pPr>
        <w:numPr>
          <w:ilvl w:val="0"/>
          <w:numId w:val="27"/>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Entrenamiento de un modelo basado en arquitectura Transformer, utilizando dicho dataset, para mapear texto en español a representaciones de coordenadas que describen los movimientos de señas correspondientes.</w:t>
        <w:br w:type="textWrapping"/>
      </w:r>
    </w:p>
    <w:p w:rsidR="00000000" w:rsidDel="00000000" w:rsidP="00000000" w:rsidRDefault="00000000" w:rsidRPr="00000000" w14:paraId="00000076">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Nuestro grupo abarca únicamente el desarrollo y especificación técnica de los módulos de audio, texto, traducción y generación de coordenadas. No contempla aspectos relacionados con el avatar ni con la visualización gráfica de las señas.</w:t>
      </w:r>
    </w:p>
    <w:p w:rsidR="00000000" w:rsidDel="00000000" w:rsidP="00000000" w:rsidRDefault="00000000" w:rsidRPr="00000000" w14:paraId="00000077">
      <w:pPr>
        <w:shd w:fill="ffffff" w:val="clear"/>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Style w:val="Heading2"/>
        <w:numPr>
          <w:ilvl w:val="0"/>
          <w:numId w:val="22"/>
        </w:numPr>
        <w:spacing w:after="280" w:before="280" w:line="240" w:lineRule="auto"/>
        <w:ind w:left="567"/>
        <w:rPr>
          <w:color w:val="365f91"/>
        </w:rPr>
      </w:pPr>
      <w:bookmarkStart w:colFirst="0" w:colLast="0" w:name="_heading=h.gpanmqa5t4tr" w:id="10"/>
      <w:bookmarkEnd w:id="10"/>
      <w:r w:rsidDel="00000000" w:rsidR="00000000" w:rsidRPr="00000000">
        <w:rPr>
          <w:rFonts w:ascii="Times New Roman" w:cs="Times New Roman" w:eastAsia="Times New Roman" w:hAnsi="Times New Roman"/>
          <w:vertAlign w:val="baseline"/>
          <w:rtl w:val="0"/>
        </w:rPr>
        <w:t xml:space="preserve">Alcance del producto / Software</w:t>
      </w:r>
      <w:r w:rsidDel="00000000" w:rsidR="00000000" w:rsidRPr="00000000">
        <w:rPr>
          <w:color w:val="365f91"/>
          <w:vertAlign w:val="baseline"/>
          <w:rtl w:val="0"/>
        </w:rPr>
        <w:t xml:space="preserve"> </w:t>
      </w:r>
    </w:p>
    <w:p w:rsidR="00000000" w:rsidDel="00000000" w:rsidP="00000000" w:rsidRDefault="00000000" w:rsidRPr="00000000" w14:paraId="00000079">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especificado en este documento corresponde al </w:t>
      </w:r>
      <w:r w:rsidDel="00000000" w:rsidR="00000000" w:rsidRPr="00000000">
        <w:rPr>
          <w:rFonts w:ascii="Times New Roman" w:cs="Times New Roman" w:eastAsia="Times New Roman" w:hAnsi="Times New Roman"/>
          <w:b w:val="1"/>
          <w:rtl w:val="0"/>
        </w:rPr>
        <w:t xml:space="preserve">Módulo de Procesamiento de Voz a Texto y Generación de Coordenadas para Traducción a Lengua de Señas Chilena (LSCh)</w:t>
      </w:r>
      <w:r w:rsidDel="00000000" w:rsidR="00000000" w:rsidRPr="00000000">
        <w:rPr>
          <w:rFonts w:ascii="Times New Roman" w:cs="Times New Roman" w:eastAsia="Times New Roman" w:hAnsi="Times New Roman"/>
          <w:rtl w:val="0"/>
        </w:rPr>
        <w:t xml:space="preserve">, desarrollado como parte del proyecto general de accesibilidad denominado </w:t>
      </w:r>
      <w:r w:rsidDel="00000000" w:rsidR="00000000" w:rsidRPr="00000000">
        <w:rPr>
          <w:rFonts w:ascii="Times New Roman" w:cs="Times New Roman" w:eastAsia="Times New Roman" w:hAnsi="Times New Roman"/>
          <w:i w:val="1"/>
          <w:rtl w:val="0"/>
        </w:rPr>
        <w:t xml:space="preserve">SeñAI</w:t>
      </w:r>
      <w:r w:rsidDel="00000000" w:rsidR="00000000" w:rsidRPr="00000000">
        <w:rPr>
          <w:rFonts w:ascii="Times New Roman" w:cs="Times New Roman" w:eastAsia="Times New Roman" w:hAnsi="Times New Roman"/>
          <w:rtl w:val="0"/>
        </w:rPr>
        <w:t xml:space="preserve">. Su propósito es convertir el habla humana en texto en tiempo real, y traducir ese texto a una representación estructurada de señas chilenas mediante coordenadas espaciales.</w:t>
      </w:r>
    </w:p>
    <w:p w:rsidR="00000000" w:rsidDel="00000000" w:rsidP="00000000" w:rsidRDefault="00000000" w:rsidRPr="00000000" w14:paraId="0000007A">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permitirá:</w:t>
      </w:r>
    </w:p>
    <w:p w:rsidR="00000000" w:rsidDel="00000000" w:rsidP="00000000" w:rsidRDefault="00000000" w:rsidRPr="00000000" w14:paraId="0000007B">
      <w:pPr>
        <w:numPr>
          <w:ilvl w:val="0"/>
          <w:numId w:val="25"/>
        </w:numPr>
        <w:shd w:fill="ffffff" w:val="clear"/>
        <w:spacing w:after="0" w:afterAutospacing="0" w:before="240" w:line="240" w:lineRule="auto"/>
        <w:ind w:left="720" w:hanging="360"/>
        <w:rPr/>
      </w:pPr>
      <w:r w:rsidDel="00000000" w:rsidR="00000000" w:rsidRPr="00000000">
        <w:rPr>
          <w:rFonts w:ascii="Times New Roman" w:cs="Times New Roman" w:eastAsia="Times New Roman" w:hAnsi="Times New Roman"/>
          <w:rtl w:val="0"/>
        </w:rPr>
        <w:t xml:space="preserve">Capturar audio y convertirlo automáticamente a texto en español utilizando servicios en la nube como </w:t>
      </w:r>
      <w:r w:rsidDel="00000000" w:rsidR="00000000" w:rsidRPr="00000000">
        <w:rPr>
          <w:rFonts w:ascii="Times New Roman" w:cs="Times New Roman" w:eastAsia="Times New Roman" w:hAnsi="Times New Roman"/>
          <w:b w:val="1"/>
          <w:rtl w:val="0"/>
        </w:rPr>
        <w:t xml:space="preserve">AWS Transcribe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7C">
      <w:pPr>
        <w:numPr>
          <w:ilvl w:val="0"/>
          <w:numId w:val="25"/>
        </w:numPr>
        <w:shd w:fill="ffffff" w:val="clea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rtl w:val="0"/>
        </w:rPr>
        <w:t xml:space="preserve">Aplicar un modelo basado en </w:t>
      </w:r>
      <w:r w:rsidDel="00000000" w:rsidR="00000000" w:rsidRPr="00000000">
        <w:rPr>
          <w:rFonts w:ascii="Times New Roman" w:cs="Times New Roman" w:eastAsia="Times New Roman" w:hAnsi="Times New Roman"/>
          <w:b w:val="1"/>
          <w:rtl w:val="0"/>
        </w:rPr>
        <w:t xml:space="preserve">transformers</w:t>
      </w:r>
      <w:r w:rsidDel="00000000" w:rsidR="00000000" w:rsidRPr="00000000">
        <w:rPr>
          <w:rFonts w:ascii="Times New Roman" w:cs="Times New Roman" w:eastAsia="Times New Roman" w:hAnsi="Times New Roman"/>
          <w:rtl w:val="0"/>
        </w:rPr>
        <w:t xml:space="preserve">, entrenado previamente con un dataset personalizado, para traducir ese texto a </w:t>
      </w:r>
      <w:r w:rsidDel="00000000" w:rsidR="00000000" w:rsidRPr="00000000">
        <w:rPr>
          <w:rFonts w:ascii="Times New Roman" w:cs="Times New Roman" w:eastAsia="Times New Roman" w:hAnsi="Times New Roman"/>
          <w:b w:val="1"/>
          <w:rtl w:val="0"/>
        </w:rPr>
        <w:t xml:space="preserve">coordenadas estructuradas</w:t>
      </w:r>
      <w:r w:rsidDel="00000000" w:rsidR="00000000" w:rsidRPr="00000000">
        <w:rPr>
          <w:rFonts w:ascii="Times New Roman" w:cs="Times New Roman" w:eastAsia="Times New Roman" w:hAnsi="Times New Roman"/>
          <w:rtl w:val="0"/>
        </w:rPr>
        <w:t xml:space="preserve"> que representan los movimientos asociados a las señas de la </w:t>
      </w:r>
      <w:r w:rsidDel="00000000" w:rsidR="00000000" w:rsidRPr="00000000">
        <w:rPr>
          <w:rFonts w:ascii="Times New Roman" w:cs="Times New Roman" w:eastAsia="Times New Roman" w:hAnsi="Times New Roman"/>
          <w:b w:val="1"/>
          <w:rtl w:val="0"/>
        </w:rPr>
        <w:t xml:space="preserve">Lengua de Señas Chilena (LSCh)</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7D">
      <w:pPr>
        <w:numPr>
          <w:ilvl w:val="0"/>
          <w:numId w:val="25"/>
        </w:numPr>
        <w:shd w:fill="ffffff" w:val="clear"/>
        <w:spacing w:after="240" w:before="0" w:beforeAutospacing="0" w:line="240" w:lineRule="auto"/>
        <w:ind w:left="720" w:hanging="360"/>
        <w:rPr/>
      </w:pPr>
      <w:r w:rsidDel="00000000" w:rsidR="00000000" w:rsidRPr="00000000">
        <w:rPr>
          <w:rFonts w:ascii="Times New Roman" w:cs="Times New Roman" w:eastAsia="Times New Roman" w:hAnsi="Times New Roman"/>
          <w:rtl w:val="0"/>
        </w:rPr>
        <w:t xml:space="preserve">Utilizar datos generados con </w:t>
      </w:r>
      <w:r w:rsidDel="00000000" w:rsidR="00000000" w:rsidRPr="00000000">
        <w:rPr>
          <w:rFonts w:ascii="Times New Roman" w:cs="Times New Roman" w:eastAsia="Times New Roman" w:hAnsi="Times New Roman"/>
          <w:b w:val="1"/>
          <w:rtl w:val="0"/>
        </w:rPr>
        <w:t xml:space="preserve">Unity</w:t>
      </w:r>
      <w:r w:rsidDel="00000000" w:rsidR="00000000" w:rsidRPr="00000000">
        <w:rPr>
          <w:rFonts w:ascii="Times New Roman" w:cs="Times New Roman" w:eastAsia="Times New Roman" w:hAnsi="Times New Roman"/>
          <w:rtl w:val="0"/>
        </w:rPr>
        <w:t xml:space="preserve"> para la construcción del dataset, extrayendo las coordenadas necesarias para entrenar el modelo de traducción.</w:t>
        <w:br w:type="textWrapping"/>
      </w:r>
    </w:p>
    <w:p w:rsidR="00000000" w:rsidDel="00000000" w:rsidP="00000000" w:rsidRDefault="00000000" w:rsidRPr="00000000" w14:paraId="0000007E">
      <w:pPr>
        <w:pStyle w:val="Heading4"/>
        <w:keepNext w:val="0"/>
        <w:keepLines w:val="0"/>
        <w:shd w:fill="ffffff" w:val="clear"/>
        <w:spacing w:line="240" w:lineRule="auto"/>
        <w:ind w:left="720" w:hanging="360"/>
        <w:rPr>
          <w:rFonts w:ascii="Times New Roman" w:cs="Times New Roman" w:eastAsia="Times New Roman" w:hAnsi="Times New Roman"/>
          <w:sz w:val="22"/>
          <w:szCs w:val="22"/>
        </w:rPr>
      </w:pPr>
      <w:bookmarkStart w:colFirst="0" w:colLast="0" w:name="_heading=h.2ft5roswxgpv" w:id="11"/>
      <w:bookmarkEnd w:id="11"/>
      <w:r w:rsidDel="00000000" w:rsidR="00000000" w:rsidRPr="00000000">
        <w:rPr>
          <w:rFonts w:ascii="Times New Roman" w:cs="Times New Roman" w:eastAsia="Times New Roman" w:hAnsi="Times New Roman"/>
          <w:sz w:val="22"/>
          <w:szCs w:val="22"/>
          <w:rtl w:val="0"/>
        </w:rPr>
        <w:t xml:space="preserve">Beneficios</w:t>
      </w:r>
    </w:p>
    <w:p w:rsidR="00000000" w:rsidDel="00000000" w:rsidP="00000000" w:rsidRDefault="00000000" w:rsidRPr="00000000" w14:paraId="0000007F">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módulo contribuye significativamente al propósito general del proyecto, que es </w:t>
      </w:r>
      <w:r w:rsidDel="00000000" w:rsidR="00000000" w:rsidRPr="00000000">
        <w:rPr>
          <w:rFonts w:ascii="Times New Roman" w:cs="Times New Roman" w:eastAsia="Times New Roman" w:hAnsi="Times New Roman"/>
          <w:b w:val="1"/>
          <w:rtl w:val="0"/>
        </w:rPr>
        <w:t xml:space="preserve">facilitar la comunicación entre personas oyentes y personas sordas</w:t>
      </w:r>
      <w:r w:rsidDel="00000000" w:rsidR="00000000" w:rsidRPr="00000000">
        <w:rPr>
          <w:rFonts w:ascii="Times New Roman" w:cs="Times New Roman" w:eastAsia="Times New Roman" w:hAnsi="Times New Roman"/>
          <w:rtl w:val="0"/>
        </w:rPr>
        <w:t xml:space="preserve">, especialmente en contextos educativos, laborales y sociales. Automatizar la generación de coordenadas para señas chilenas permite que el sistema sea más eficiente y escalable, eliminando la necesidad de interpretación manual en tiempo real.</w:t>
      </w:r>
    </w:p>
    <w:p w:rsidR="00000000" w:rsidDel="00000000" w:rsidP="00000000" w:rsidRDefault="00000000" w:rsidRPr="00000000" w14:paraId="00000080">
      <w:pPr>
        <w:pStyle w:val="Heading4"/>
        <w:keepNext w:val="0"/>
        <w:keepLines w:val="0"/>
        <w:shd w:fill="ffffff" w:val="clear"/>
        <w:spacing w:line="240" w:lineRule="auto"/>
        <w:ind w:left="720" w:hanging="360"/>
        <w:rPr>
          <w:rFonts w:ascii="Times New Roman" w:cs="Times New Roman" w:eastAsia="Times New Roman" w:hAnsi="Times New Roman"/>
          <w:sz w:val="22"/>
          <w:szCs w:val="22"/>
        </w:rPr>
      </w:pPr>
      <w:bookmarkStart w:colFirst="0" w:colLast="0" w:name="_heading=h.o9cbl8ldhagw" w:id="12"/>
      <w:bookmarkEnd w:id="12"/>
      <w:r w:rsidDel="00000000" w:rsidR="00000000" w:rsidRPr="00000000">
        <w:rPr>
          <w:rFonts w:ascii="Times New Roman" w:cs="Times New Roman" w:eastAsia="Times New Roman" w:hAnsi="Times New Roman"/>
          <w:sz w:val="22"/>
          <w:szCs w:val="22"/>
          <w:rtl w:val="0"/>
        </w:rPr>
        <w:t xml:space="preserve">Objetivos y metas</w:t>
      </w:r>
    </w:p>
    <w:p w:rsidR="00000000" w:rsidDel="00000000" w:rsidP="00000000" w:rsidRDefault="00000000" w:rsidRPr="00000000" w14:paraId="00000081">
      <w:pPr>
        <w:numPr>
          <w:ilvl w:val="0"/>
          <w:numId w:val="1"/>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preciso de transcripción de voz a texto en español.</w:t>
        <w:br w:type="textWrapping"/>
      </w:r>
    </w:p>
    <w:p w:rsidR="00000000" w:rsidDel="00000000" w:rsidP="00000000" w:rsidRDefault="00000000" w:rsidRPr="00000000" w14:paraId="00000082">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Entrenar un modelo de traducción de texto a coordenadas de señas utilizando técnicas modernas de inteligencia artificial (transformers).</w:t>
        <w:br w:type="textWrapping"/>
      </w:r>
    </w:p>
    <w:p w:rsidR="00000000" w:rsidDel="00000000" w:rsidP="00000000" w:rsidRDefault="00000000" w:rsidRPr="00000000" w14:paraId="00000083">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Proveer una salida estructurada que pueda ser integrada posteriormente en un módulo de visualización (fuera del alcance de este equipo).</w:t>
        <w:br w:type="textWrapping"/>
      </w:r>
    </w:p>
    <w:p w:rsidR="00000000" w:rsidDel="00000000" w:rsidP="00000000" w:rsidRDefault="00000000" w:rsidRPr="00000000" w14:paraId="00000084">
      <w:pPr>
        <w:numPr>
          <w:ilvl w:val="0"/>
          <w:numId w:val="1"/>
        </w:numPr>
        <w:shd w:fill="ffffff" w:val="clear"/>
        <w:spacing w:after="240" w:before="0" w:beforeAutospacing="0" w:line="240" w:lineRule="auto"/>
        <w:ind w:left="720" w:hanging="360"/>
        <w:rPr/>
      </w:pPr>
      <w:r w:rsidDel="00000000" w:rsidR="00000000" w:rsidRPr="00000000">
        <w:rPr>
          <w:rFonts w:ascii="Times New Roman" w:cs="Times New Roman" w:eastAsia="Times New Roman" w:hAnsi="Times New Roman"/>
          <w:rtl w:val="0"/>
        </w:rPr>
        <w:t xml:space="preserve">Contribuir al objetivo institucional de </w:t>
      </w:r>
      <w:r w:rsidDel="00000000" w:rsidR="00000000" w:rsidRPr="00000000">
        <w:rPr>
          <w:rFonts w:ascii="Times New Roman" w:cs="Times New Roman" w:eastAsia="Times New Roman" w:hAnsi="Times New Roman"/>
          <w:b w:val="1"/>
          <w:rtl w:val="0"/>
        </w:rPr>
        <w:t xml:space="preserve">promover la inclusión digital y accesibilidad comunicacional</w:t>
      </w:r>
      <w:r w:rsidDel="00000000" w:rsidR="00000000" w:rsidRPr="00000000">
        <w:rPr>
          <w:rFonts w:ascii="Times New Roman" w:cs="Times New Roman" w:eastAsia="Times New Roman" w:hAnsi="Times New Roman"/>
          <w:rtl w:val="0"/>
        </w:rPr>
        <w:t xml:space="preserve"> mediante tecnologías emergentes.</w:t>
        <w:br w:type="textWrapping"/>
      </w:r>
    </w:p>
    <w:p w:rsidR="00000000" w:rsidDel="00000000" w:rsidP="00000000" w:rsidRDefault="00000000" w:rsidRPr="00000000" w14:paraId="00000085">
      <w:pPr>
        <w:shd w:fill="ffffff" w:val="clear"/>
        <w:spacing w:after="240" w:before="240" w:line="240" w:lineRule="auto"/>
        <w:rPr/>
      </w:pPr>
      <w:r w:rsidDel="00000000" w:rsidR="00000000" w:rsidRPr="00000000">
        <w:rPr>
          <w:rFonts w:ascii="Times New Roman" w:cs="Times New Roman" w:eastAsia="Times New Roman" w:hAnsi="Times New Roman"/>
          <w:rtl w:val="0"/>
        </w:rPr>
        <w:t xml:space="preserve">Este alcance ha sido definido en conjunto con el acta de constitución del proyecto y documentos complementarios que detallan la división de responsabilidades entre equipos. Este documento se limita a los módulos de captura de audio, transcripción, procesamiento del texto, traducción y salida de coordenadas.</w:t>
      </w:r>
      <w:r w:rsidDel="00000000" w:rsidR="00000000" w:rsidRPr="00000000">
        <w:rPr>
          <w:rtl w:val="0"/>
        </w:rPr>
      </w:r>
    </w:p>
    <w:p w:rsidR="00000000" w:rsidDel="00000000" w:rsidP="00000000" w:rsidRDefault="00000000" w:rsidRPr="00000000" w14:paraId="00000086">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87">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88">
      <w:pPr>
        <w:shd w:fill="ffffff" w:val="clear"/>
        <w:spacing w:after="0" w:line="240" w:lineRule="auto"/>
        <w:rPr>
          <w:color w:val="00b050"/>
          <w:vertAlign w:val="baseline"/>
        </w:rPr>
      </w:pPr>
      <w:bookmarkStart w:colFirst="0" w:colLast="0" w:name="_heading=h.tyjcwt" w:id="13"/>
      <w:bookmarkEnd w:id="13"/>
      <w:r w:rsidDel="00000000" w:rsidR="00000000" w:rsidRPr="00000000">
        <w:rPr>
          <w:rtl w:val="0"/>
        </w:rPr>
      </w:r>
    </w:p>
    <w:p w:rsidR="00000000" w:rsidDel="00000000" w:rsidP="00000000" w:rsidRDefault="00000000" w:rsidRPr="00000000" w14:paraId="00000089">
      <w:pPr>
        <w:pStyle w:val="Heading2"/>
        <w:numPr>
          <w:ilvl w:val="0"/>
          <w:numId w:val="22"/>
        </w:numPr>
        <w:spacing w:after="280" w:before="280" w:line="240" w:lineRule="auto"/>
        <w:ind w:left="567"/>
        <w:rPr>
          <w:rFonts w:ascii="Times New Roman" w:cs="Times New Roman" w:eastAsia="Times New Roman" w:hAnsi="Times New Roman"/>
        </w:rPr>
      </w:pPr>
      <w:bookmarkStart w:colFirst="0" w:colLast="0" w:name="_heading=h.ltcl8rya4czq" w:id="14"/>
      <w:bookmarkEnd w:id="14"/>
      <w:r w:rsidDel="00000000" w:rsidR="00000000" w:rsidRPr="00000000">
        <w:rPr>
          <w:rFonts w:ascii="Times New Roman" w:cs="Times New Roman" w:eastAsia="Times New Roman" w:hAnsi="Times New Roman"/>
          <w:vertAlign w:val="baseline"/>
          <w:rtl w:val="0"/>
        </w:rPr>
        <w:t xml:space="preserve">Referencias</w:t>
      </w:r>
      <w:r w:rsidDel="00000000" w:rsidR="00000000" w:rsidRPr="00000000">
        <w:rPr>
          <w:rtl w:val="0"/>
        </w:rPr>
      </w:r>
    </w:p>
    <w:p w:rsidR="00000000" w:rsidDel="00000000" w:rsidP="00000000" w:rsidRDefault="00000000" w:rsidRPr="00000000" w14:paraId="0000008A">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se presentan los documentos clave que complementan la especificación de requerimientos del software </w:t>
      </w:r>
      <w:r w:rsidDel="00000000" w:rsidR="00000000" w:rsidRPr="00000000">
        <w:rPr>
          <w:rFonts w:ascii="Times New Roman" w:cs="Times New Roman" w:eastAsia="Times New Roman" w:hAnsi="Times New Roman"/>
          <w:b w:val="1"/>
          <w:rtl w:val="0"/>
        </w:rPr>
        <w:t xml:space="preserve">SeñAI</w:t>
      </w:r>
      <w:r w:rsidDel="00000000" w:rsidR="00000000" w:rsidRPr="00000000">
        <w:rPr>
          <w:rFonts w:ascii="Times New Roman" w:cs="Times New Roman" w:eastAsia="Times New Roman" w:hAnsi="Times New Roman"/>
          <w:rtl w:val="0"/>
        </w:rPr>
        <w:t xml:space="preserve">, permitiendo una mejor comprensión de su planificación, estructura técnica y funcionalidad. Todos los documentos han sido elaborados por el equipo de desarrollo de SeñAI.</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gridCol w:w="915"/>
        <w:gridCol w:w="1410"/>
        <w:gridCol w:w="2010"/>
        <w:gridCol w:w="1275"/>
        <w:tblGridChange w:id="0">
          <w:tblGrid>
            <w:gridCol w:w="3240"/>
            <w:gridCol w:w="915"/>
            <w:gridCol w:w="1410"/>
            <w:gridCol w:w="2010"/>
            <w:gridCol w:w="12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del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Fecha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Ubicación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hd w:fill="ffffff" w:val="clea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Autor</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Acta de Constitución del Proyecto </w:t>
            </w:r>
            <w:r w:rsidDel="00000000" w:rsidR="00000000" w:rsidRPr="00000000">
              <w:rPr>
                <w:rFonts w:ascii="Times New Roman" w:cs="Times New Roman" w:eastAsia="Times New Roman" w:hAnsi="Times New Roman"/>
                <w:rtl w:val="0"/>
              </w:rPr>
              <w:t xml:space="preserve">SeñAI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26/03/2025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hd w:fill="ffffff" w:val="clear"/>
              <w:spacing w:after="0"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de Desglose del Trabajo (EDT)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hd w:fill="ffffff" w:val="clear"/>
              <w:spacing w:after="0" w:line="24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Carta Gantt del Proyecto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hd w:fill="ffffff" w:val="clear"/>
              <w:spacing w:after="0"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RACI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hd w:fill="ffffff" w:val="clear"/>
              <w:spacing w:after="0"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Riesgos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hd w:fill="ffffff" w:val="clear"/>
              <w:spacing w:after="0" w:line="24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 de Pruebas Inicial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26/04/2025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hd w:fill="ffffff" w:val="clear"/>
              <w:spacing w:after="0" w:line="240" w:lineRule="auto"/>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Casos de Uso Específicos (UML)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hd w:fill="ffffff" w:val="clear"/>
              <w:spacing w:after="0" w:line="240" w:lineRule="auto"/>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Arquitectura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hd w:fill="ffffff" w:val="clear"/>
              <w:spacing w:after="0" w:line="240" w:lineRule="auto"/>
              <w:rPr>
                <w:rFonts w:ascii="Times New Roman" w:cs="Times New Roman" w:eastAsia="Times New Roman" w:hAnsi="Times New Roman"/>
              </w:rPr>
            </w:pPr>
            <w:hyperlink r:id="rId14">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Actividades (UML)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hd w:fill="ffffff" w:val="clear"/>
              <w:spacing w:after="0" w:line="240" w:lineRule="auto"/>
              <w:rPr>
                <w:rFonts w:ascii="Times New Roman" w:cs="Times New Roman" w:eastAsia="Times New Roman" w:hAnsi="Times New Roman"/>
              </w:rPr>
            </w:pPr>
            <w:hyperlink r:id="rId15">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Entidad-Relación (E-R)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hd w:fill="ffffff" w:val="clear"/>
              <w:spacing w:after="0" w:line="240" w:lineRule="auto"/>
              <w:rPr>
                <w:rFonts w:ascii="Times New Roman" w:cs="Times New Roman" w:eastAsia="Times New Roman" w:hAnsi="Times New Roman"/>
              </w:rPr>
            </w:pPr>
            <w:hyperlink r:id="rId16">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Relacional Normalizado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hd w:fill="ffffff" w:val="clear"/>
              <w:spacing w:after="0" w:line="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Diccionario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26/05/2025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hd w:fill="ffffff" w:val="clear"/>
              <w:spacing w:after="0" w:line="240" w:lineRule="auto"/>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0000ee"/>
                  <w:u w:val="single"/>
                  <w:rtl w:val="0"/>
                </w:rPr>
                <w:t xml:space="preserve">Capstone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hd w:fill="ffffff" w:val="clea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SeñAI</w:t>
            </w:r>
          </w:p>
        </w:tc>
      </w:tr>
    </w:tbl>
    <w:p w:rsidR="00000000" w:rsidDel="00000000" w:rsidP="00000000" w:rsidRDefault="00000000" w:rsidRPr="00000000" w14:paraId="000000CC">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CD">
      <w:pPr>
        <w:shd w:fill="ffffff" w:val="clear"/>
        <w:spacing w:after="0" w:line="240" w:lineRule="auto"/>
        <w:rPr>
          <w:color w:val="00b050"/>
          <w:vertAlign w:val="baseline"/>
        </w:rPr>
      </w:pPr>
      <w:bookmarkStart w:colFirst="0" w:colLast="0" w:name="_heading=h.3dy6vkm" w:id="15"/>
      <w:bookmarkEnd w:id="15"/>
      <w:r w:rsidDel="00000000" w:rsidR="00000000" w:rsidRPr="00000000">
        <w:rPr>
          <w:rtl w:val="0"/>
        </w:rPr>
      </w:r>
    </w:p>
    <w:p w:rsidR="00000000" w:rsidDel="00000000" w:rsidP="00000000" w:rsidRDefault="00000000" w:rsidRPr="00000000" w14:paraId="000000CE">
      <w:pPr>
        <w:pStyle w:val="Heading2"/>
        <w:numPr>
          <w:ilvl w:val="0"/>
          <w:numId w:val="22"/>
        </w:numPr>
        <w:spacing w:after="280" w:before="280" w:line="240" w:lineRule="auto"/>
        <w:ind w:left="567"/>
        <w:rPr>
          <w:rFonts w:ascii="Times New Roman" w:cs="Times New Roman" w:eastAsia="Times New Roman" w:hAnsi="Times New Roman"/>
        </w:rPr>
      </w:pPr>
      <w:bookmarkStart w:colFirst="0" w:colLast="0" w:name="_heading=h.iw8guu4sus0" w:id="16"/>
      <w:bookmarkEnd w:id="16"/>
      <w:r w:rsidDel="00000000" w:rsidR="00000000" w:rsidRPr="00000000">
        <w:rPr>
          <w:rFonts w:ascii="Times New Roman" w:cs="Times New Roman" w:eastAsia="Times New Roman" w:hAnsi="Times New Roman"/>
          <w:vertAlign w:val="baseline"/>
          <w:rtl w:val="0"/>
        </w:rPr>
        <w:t xml:space="preserve">Funcionalidades del producto</w:t>
      </w:r>
    </w:p>
    <w:p w:rsidR="00000000" w:rsidDel="00000000" w:rsidP="00000000" w:rsidRDefault="00000000" w:rsidRPr="00000000" w14:paraId="000000CF">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enumeran las funcionalidades principales del software </w:t>
      </w:r>
      <w:r w:rsidDel="00000000" w:rsidR="00000000" w:rsidRPr="00000000">
        <w:rPr>
          <w:rFonts w:ascii="Times New Roman" w:cs="Times New Roman" w:eastAsia="Times New Roman" w:hAnsi="Times New Roman"/>
          <w:b w:val="1"/>
          <w:rtl w:val="0"/>
        </w:rPr>
        <w:t xml:space="preserve">SeñAI</w:t>
      </w:r>
      <w:r w:rsidDel="00000000" w:rsidR="00000000" w:rsidRPr="00000000">
        <w:rPr>
          <w:rFonts w:ascii="Times New Roman" w:cs="Times New Roman" w:eastAsia="Times New Roman" w:hAnsi="Times New Roman"/>
          <w:rtl w:val="0"/>
        </w:rPr>
        <w:t xml:space="preserve">, que serán especificadas con mayor detalle en la sección 7 (Requerimientos funcionales):</w:t>
      </w:r>
    </w:p>
    <w:p w:rsidR="00000000" w:rsidDel="00000000" w:rsidP="00000000" w:rsidRDefault="00000000" w:rsidRPr="00000000" w14:paraId="000000D0">
      <w:pPr>
        <w:numPr>
          <w:ilvl w:val="0"/>
          <w:numId w:val="17"/>
        </w:numPr>
        <w:shd w:fill="ffffff" w:val="clea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audio en tiempo real desde micrófono o archivo de entrada.</w:t>
        <w:br w:type="textWrapping"/>
      </w:r>
    </w:p>
    <w:p w:rsidR="00000000" w:rsidDel="00000000" w:rsidP="00000000" w:rsidRDefault="00000000" w:rsidRPr="00000000" w14:paraId="000000D1">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Transcripción automática del audio a texto utilizando servicios de AWS.</w:t>
        <w:br w:type="textWrapping"/>
      </w:r>
    </w:p>
    <w:p w:rsidR="00000000" w:rsidDel="00000000" w:rsidP="00000000" w:rsidRDefault="00000000" w:rsidRPr="00000000" w14:paraId="000000D2">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Procesamiento y limpieza del texto para su correcta interpretación lingüística.</w:t>
        <w:br w:type="textWrapping"/>
      </w:r>
    </w:p>
    <w:p w:rsidR="00000000" w:rsidDel="00000000" w:rsidP="00000000" w:rsidRDefault="00000000" w:rsidRPr="00000000" w14:paraId="000000D3">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Traducción del texto a estructuras compatibles con la Lengua de Señas Chilena (LSCh) mediante un sistema de reglas.</w:t>
        <w:br w:type="textWrapping"/>
      </w:r>
    </w:p>
    <w:p w:rsidR="00000000" w:rsidDel="00000000" w:rsidP="00000000" w:rsidRDefault="00000000" w:rsidRPr="00000000" w14:paraId="000000D4">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coordenadas espaciales a partir del texto traducido para representar </w:t>
      </w:r>
      <w:r w:rsidDel="00000000" w:rsidR="00000000" w:rsidRPr="00000000">
        <w:rPr>
          <w:rFonts w:ascii="Times New Roman" w:cs="Times New Roman" w:eastAsia="Times New Roman" w:hAnsi="Times New Roman"/>
          <w:rtl w:val="0"/>
        </w:rPr>
        <w:t xml:space="preserve">señas</w:t>
      </w:r>
      <w:r w:rsidDel="00000000" w:rsidR="00000000" w:rsidRPr="00000000">
        <w:rPr>
          <w:rFonts w:ascii="Times New Roman" w:cs="Times New Roman" w:eastAsia="Times New Roman" w:hAnsi="Times New Roman"/>
          <w:rtl w:val="0"/>
        </w:rPr>
        <w:t xml:space="preserve"> en 3D.</w:t>
        <w:br w:type="textWrapping"/>
      </w:r>
    </w:p>
    <w:p w:rsidR="00000000" w:rsidDel="00000000" w:rsidP="00000000" w:rsidRDefault="00000000" w:rsidRPr="00000000" w14:paraId="000000D5">
      <w:pPr>
        <w:numPr>
          <w:ilvl w:val="0"/>
          <w:numId w:val="17"/>
        </w:numPr>
        <w:shd w:fill="ffffff" w:val="clea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Exportación de las coordenadas generadas en un formato estándar compatible con motores gráficos externos.</w:t>
        <w:br w:type="textWrapping"/>
      </w:r>
    </w:p>
    <w:p w:rsidR="00000000" w:rsidDel="00000000" w:rsidP="00000000" w:rsidRDefault="00000000" w:rsidRPr="00000000" w14:paraId="000000D6">
      <w:pPr>
        <w:numPr>
          <w:ilvl w:val="0"/>
          <w:numId w:val="17"/>
        </w:numPr>
        <w:shd w:fill="ffffff" w:val="clea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errores y validación en tiempo real para entradas de audio defectuosas o incompletas</w:t>
      </w:r>
      <w:r w:rsidDel="00000000" w:rsidR="00000000" w:rsidRPr="00000000">
        <w:rPr>
          <w:rFonts w:ascii="Times New Roman" w:cs="Times New Roman" w:eastAsia="Times New Roman" w:hAnsi="Times New Roman"/>
          <w:b w:val="1"/>
          <w:rtl w:val="0"/>
        </w:rPr>
        <w:t xml:space="preserve">.</w:t>
      </w:r>
    </w:p>
    <w:p w:rsidR="00000000" w:rsidDel="00000000" w:rsidP="00000000" w:rsidRDefault="00000000" w:rsidRPr="00000000" w14:paraId="000000D7">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0D8">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B">
      <w:pPr>
        <w:shd w:fill="ffffff" w:val="clear"/>
        <w:spacing w:after="0" w:line="240" w:lineRule="auto"/>
        <w:rPr>
          <w:color w:val="00b050"/>
          <w:vertAlign w:val="baseline"/>
        </w:rPr>
      </w:pPr>
      <w:bookmarkStart w:colFirst="0" w:colLast="0" w:name="_heading=h.1t3h5sf" w:id="17"/>
      <w:bookmarkEnd w:id="17"/>
      <w:r w:rsidDel="00000000" w:rsidR="00000000" w:rsidRPr="00000000">
        <w:rPr>
          <w:rtl w:val="0"/>
        </w:rPr>
      </w:r>
    </w:p>
    <w:p w:rsidR="00000000" w:rsidDel="00000000" w:rsidP="00000000" w:rsidRDefault="00000000" w:rsidRPr="00000000" w14:paraId="000000DC">
      <w:pPr>
        <w:pStyle w:val="Heading2"/>
        <w:numPr>
          <w:ilvl w:val="0"/>
          <w:numId w:val="22"/>
        </w:numPr>
        <w:spacing w:after="280" w:before="280" w:line="240" w:lineRule="auto"/>
        <w:ind w:left="567"/>
        <w:rPr>
          <w:rFonts w:ascii="Times New Roman" w:cs="Times New Roman" w:eastAsia="Times New Roman" w:hAnsi="Times New Roman"/>
        </w:rPr>
      </w:pPr>
      <w:bookmarkStart w:colFirst="0" w:colLast="0" w:name="_heading=h.vmbtcmrdgc75" w:id="18"/>
      <w:bookmarkEnd w:id="18"/>
      <w:r w:rsidDel="00000000" w:rsidR="00000000" w:rsidRPr="00000000">
        <w:rPr>
          <w:rFonts w:ascii="Times New Roman" w:cs="Times New Roman" w:eastAsia="Times New Roman" w:hAnsi="Times New Roman"/>
          <w:vertAlign w:val="baseline"/>
          <w:rtl w:val="0"/>
        </w:rPr>
        <w:t xml:space="preserve">Clases y características de usuarios</w:t>
      </w:r>
    </w:p>
    <w:p w:rsidR="00000000" w:rsidDel="00000000" w:rsidP="00000000" w:rsidRDefault="00000000" w:rsidRPr="00000000" w14:paraId="000000DD">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SeñAI está diseñado principalmente para ser utilizado por un único tipo de usuario técnico, encargado de su operación, integración o validación. A continuación, se describe el perfil del usuario esperado:</w:t>
      </w:r>
    </w:p>
    <w:p w:rsidR="00000000" w:rsidDel="00000000" w:rsidP="00000000" w:rsidRDefault="00000000" w:rsidRPr="00000000" w14:paraId="000000DE">
      <w:pPr>
        <w:pStyle w:val="Heading4"/>
        <w:keepNext w:val="0"/>
        <w:keepLines w:val="0"/>
        <w:shd w:fill="ffffff" w:val="clear"/>
        <w:spacing w:line="240" w:lineRule="auto"/>
        <w:rPr>
          <w:rFonts w:ascii="Times New Roman" w:cs="Times New Roman" w:eastAsia="Times New Roman" w:hAnsi="Times New Roman"/>
          <w:b w:val="0"/>
          <w:sz w:val="22"/>
          <w:szCs w:val="22"/>
        </w:rPr>
      </w:pPr>
      <w:bookmarkStart w:colFirst="0" w:colLast="0" w:name="_heading=h.kbzfnu734xmz" w:id="19"/>
      <w:bookmarkEnd w:id="19"/>
      <w:r w:rsidDel="00000000" w:rsidR="00000000" w:rsidRPr="00000000">
        <w:rPr>
          <w:rFonts w:ascii="Times New Roman" w:cs="Times New Roman" w:eastAsia="Times New Roman" w:hAnsi="Times New Roman"/>
          <w:b w:val="0"/>
          <w:sz w:val="22"/>
          <w:szCs w:val="22"/>
          <w:rtl w:val="0"/>
        </w:rPr>
        <w:t xml:space="preserve">1. Usuario Integrador o Desarrollador</w:t>
      </w:r>
    </w:p>
    <w:p w:rsidR="00000000" w:rsidDel="00000000" w:rsidP="00000000" w:rsidRDefault="00000000" w:rsidRPr="00000000" w14:paraId="000000DF">
      <w:pPr>
        <w:numPr>
          <w:ilvl w:val="0"/>
          <w:numId w:val="6"/>
        </w:numPr>
        <w:shd w:fill="ffffff" w:val="clear"/>
        <w:spacing w:after="0" w:afterAutospacing="0" w:before="240" w:line="240" w:lineRule="auto"/>
        <w:ind w:left="720" w:hanging="360"/>
        <w:rPr/>
      </w:pPr>
      <w:r w:rsidDel="00000000" w:rsidR="00000000" w:rsidRPr="00000000">
        <w:rPr>
          <w:rFonts w:ascii="Times New Roman" w:cs="Times New Roman" w:eastAsia="Times New Roman" w:hAnsi="Times New Roman"/>
          <w:sz w:val="22"/>
          <w:szCs w:val="22"/>
          <w:rtl w:val="0"/>
        </w:rPr>
        <w:t xml:space="preserve">Frecuencia de uso</w:t>
      </w:r>
      <w:r w:rsidDel="00000000" w:rsidR="00000000" w:rsidRPr="00000000">
        <w:rPr>
          <w:rFonts w:ascii="Times New Roman" w:cs="Times New Roman" w:eastAsia="Times New Roman" w:hAnsi="Times New Roman"/>
          <w:rtl w:val="0"/>
        </w:rPr>
        <w:t xml:space="preserve">: Frecuente durante el desarrollo, integración y pruebas del sistema general.</w:t>
        <w:br w:type="textWrapping"/>
      </w:r>
    </w:p>
    <w:p w:rsidR="00000000" w:rsidDel="00000000" w:rsidP="00000000" w:rsidRDefault="00000000" w:rsidRPr="00000000" w14:paraId="000000E0">
      <w:pPr>
        <w:numPr>
          <w:ilvl w:val="0"/>
          <w:numId w:val="6"/>
        </w:numPr>
        <w:shd w:fill="ffffff" w:val="clea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rtl w:val="0"/>
        </w:rPr>
        <w:t xml:space="preserve">Nivel técnico: Medio a alto. Se espera que tenga conocimientos en programación, procesamiento de lenguaje natural y motores gráficos 3D.</w:t>
        <w:br w:type="textWrapping"/>
      </w:r>
    </w:p>
    <w:p w:rsidR="00000000" w:rsidDel="00000000" w:rsidP="00000000" w:rsidRDefault="00000000" w:rsidRPr="00000000" w14:paraId="000000E1">
      <w:pPr>
        <w:numPr>
          <w:ilvl w:val="0"/>
          <w:numId w:val="6"/>
        </w:numPr>
        <w:shd w:fill="ffffff" w:val="clea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rtl w:val="0"/>
        </w:rPr>
        <w:t xml:space="preserve">Privilegios: Acceso completo a todas las funcionalidades del sistema.</w:t>
        <w:br w:type="textWrapping"/>
      </w:r>
    </w:p>
    <w:p w:rsidR="00000000" w:rsidDel="00000000" w:rsidP="00000000" w:rsidRDefault="00000000" w:rsidRPr="00000000" w14:paraId="000000E2">
      <w:pPr>
        <w:numPr>
          <w:ilvl w:val="0"/>
          <w:numId w:val="6"/>
        </w:numPr>
        <w:shd w:fill="ffffff" w:val="clea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rtl w:val="0"/>
        </w:rPr>
        <w:t xml:space="preserve">Funcionalidades relevantes:</w:t>
        <w:br w:type="textWrapping"/>
      </w:r>
    </w:p>
    <w:p w:rsidR="00000000" w:rsidDel="00000000" w:rsidP="00000000" w:rsidRDefault="00000000" w:rsidRPr="00000000" w14:paraId="000000E3">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1: Captura de audio.</w:t>
        <w:br w:type="textWrapping"/>
      </w:r>
    </w:p>
    <w:p w:rsidR="00000000" w:rsidDel="00000000" w:rsidP="00000000" w:rsidRDefault="00000000" w:rsidRPr="00000000" w14:paraId="000000E4">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2: Transcripción automática del audio a texto.</w:t>
        <w:br w:type="textWrapping"/>
      </w:r>
    </w:p>
    <w:p w:rsidR="00000000" w:rsidDel="00000000" w:rsidP="00000000" w:rsidRDefault="00000000" w:rsidRPr="00000000" w14:paraId="000000E5">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3: Procesamiento lingüístico del texto.</w:t>
        <w:br w:type="textWrapping"/>
      </w:r>
    </w:p>
    <w:p w:rsidR="00000000" w:rsidDel="00000000" w:rsidP="00000000" w:rsidRDefault="00000000" w:rsidRPr="00000000" w14:paraId="000000E6">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4: Traducción estructurada a LSCh.</w:t>
        <w:br w:type="textWrapping"/>
      </w:r>
    </w:p>
    <w:p w:rsidR="00000000" w:rsidDel="00000000" w:rsidP="00000000" w:rsidRDefault="00000000" w:rsidRPr="00000000" w14:paraId="000000E7">
      <w:pPr>
        <w:numPr>
          <w:ilvl w:val="1"/>
          <w:numId w:val="6"/>
        </w:numPr>
        <w:shd w:fill="ffffff" w:val="clear"/>
        <w:spacing w:after="0" w:afterAutospacing="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5 y 6: Generación y exportación de coordenadas.</w:t>
        <w:br w:type="textWrapping"/>
      </w:r>
    </w:p>
    <w:p w:rsidR="00000000" w:rsidDel="00000000" w:rsidP="00000000" w:rsidRDefault="00000000" w:rsidRPr="00000000" w14:paraId="000000E8">
      <w:pPr>
        <w:numPr>
          <w:ilvl w:val="1"/>
          <w:numId w:val="6"/>
        </w:numPr>
        <w:shd w:fill="ffffff" w:val="clear"/>
        <w:spacing w:after="240" w:before="0" w:beforeAutospacing="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Funcionalidad 7: Gestión de errores.</w:t>
        <w:br w:type="textWrapping"/>
      </w:r>
    </w:p>
    <w:p w:rsidR="00000000" w:rsidDel="00000000" w:rsidP="00000000" w:rsidRDefault="00000000" w:rsidRPr="00000000" w14:paraId="000000E9">
      <w:pPr>
        <w:shd w:fill="ffffff" w:val="clear"/>
        <w:spacing w:after="240" w:before="240" w:line="24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tipo de usuario utilizará la mayoría del sistema y con mayor frecuencia, ya que es quien se encarga de probar su funcionamiento y conectar este módulo con los sistemas externos, como el avatar animado que ejecutará las señas.</w:t>
      </w:r>
    </w:p>
    <w:p w:rsidR="00000000" w:rsidDel="00000000" w:rsidP="00000000" w:rsidRDefault="00000000" w:rsidRPr="00000000" w14:paraId="000000EA">
      <w:pPr>
        <w:shd w:fill="ffffff" w:val="clear"/>
        <w:spacing w:after="0" w:line="240" w:lineRule="auto"/>
        <w:rPr>
          <w:color w:val="00b050"/>
          <w:vertAlign w:val="baseline"/>
        </w:rPr>
      </w:pPr>
      <w:bookmarkStart w:colFirst="0" w:colLast="0" w:name="_heading=h.4d34og8" w:id="20"/>
      <w:bookmarkEnd w:id="20"/>
      <w:r w:rsidDel="00000000" w:rsidR="00000000" w:rsidRPr="00000000">
        <w:rPr>
          <w:rtl w:val="0"/>
        </w:rPr>
      </w:r>
    </w:p>
    <w:p w:rsidR="00000000" w:rsidDel="00000000" w:rsidP="00000000" w:rsidRDefault="00000000" w:rsidRPr="00000000" w14:paraId="000000EB">
      <w:pPr>
        <w:pStyle w:val="Heading2"/>
        <w:numPr>
          <w:ilvl w:val="0"/>
          <w:numId w:val="22"/>
        </w:numPr>
        <w:spacing w:after="280" w:before="280" w:line="240" w:lineRule="auto"/>
        <w:ind w:left="567"/>
        <w:rPr/>
      </w:pPr>
      <w:bookmarkStart w:colFirst="0" w:colLast="0" w:name="_heading=h.5g92ayphwf9u" w:id="21"/>
      <w:bookmarkEnd w:id="21"/>
      <w:r w:rsidDel="00000000" w:rsidR="00000000" w:rsidRPr="00000000">
        <w:rPr>
          <w:vertAlign w:val="baseline"/>
          <w:rtl w:val="0"/>
        </w:rPr>
        <w:t xml:space="preserve">Entorno operativo</w:t>
      </w:r>
    </w:p>
    <w:p w:rsidR="00000000" w:rsidDel="00000000" w:rsidP="00000000" w:rsidRDefault="00000000" w:rsidRPr="00000000" w14:paraId="000000EC">
      <w:pPr>
        <w:shd w:fill="ffffff" w:val="clear"/>
        <w:spacing w:after="240" w:before="240" w:line="240" w:lineRule="auto"/>
        <w:rPr/>
      </w:pPr>
      <w:r w:rsidDel="00000000" w:rsidR="00000000" w:rsidRPr="00000000">
        <w:rPr>
          <w:rtl w:val="0"/>
        </w:rPr>
        <w:t xml:space="preserve">El sistema </w:t>
      </w:r>
      <w:r w:rsidDel="00000000" w:rsidR="00000000" w:rsidRPr="00000000">
        <w:rPr>
          <w:b w:val="1"/>
          <w:rtl w:val="0"/>
        </w:rPr>
        <w:t xml:space="preserve">SeñAI</w:t>
      </w:r>
      <w:r w:rsidDel="00000000" w:rsidR="00000000" w:rsidRPr="00000000">
        <w:rPr>
          <w:rtl w:val="0"/>
        </w:rPr>
        <w:t xml:space="preserve"> está diseñado para operar en un entorno técnico específico que asegure su correcto funcionamiento y compatibilidad con las herramientas utilizadas. A continuación, se detallan los componentes del entorno operativo requerido:</w:t>
      </w:r>
    </w:p>
    <w:p w:rsidR="00000000" w:rsidDel="00000000" w:rsidP="00000000" w:rsidRDefault="00000000" w:rsidRPr="00000000" w14:paraId="000000ED">
      <w:pPr>
        <w:pStyle w:val="Heading4"/>
        <w:keepNext w:val="0"/>
        <w:keepLines w:val="0"/>
        <w:shd w:fill="ffffff" w:val="clear"/>
        <w:spacing w:line="240" w:lineRule="auto"/>
        <w:rPr>
          <w:sz w:val="22"/>
          <w:szCs w:val="22"/>
        </w:rPr>
      </w:pPr>
      <w:bookmarkStart w:colFirst="0" w:colLast="0" w:name="_heading=h.tf5i889op223" w:id="22"/>
      <w:bookmarkEnd w:id="22"/>
      <w:r w:rsidDel="00000000" w:rsidR="00000000" w:rsidRPr="00000000">
        <w:rPr>
          <w:sz w:val="22"/>
          <w:szCs w:val="22"/>
          <w:rtl w:val="0"/>
        </w:rPr>
        <w:t xml:space="preserve">Plataforma de hardware</w:t>
      </w:r>
    </w:p>
    <w:p w:rsidR="00000000" w:rsidDel="00000000" w:rsidP="00000000" w:rsidRDefault="00000000" w:rsidRPr="00000000" w14:paraId="000000EE">
      <w:pPr>
        <w:numPr>
          <w:ilvl w:val="0"/>
          <w:numId w:val="23"/>
        </w:numPr>
        <w:shd w:fill="ffffff" w:val="clear"/>
        <w:spacing w:after="0" w:afterAutospacing="0" w:before="240" w:line="240" w:lineRule="auto"/>
        <w:ind w:left="720" w:hanging="360"/>
        <w:rPr/>
      </w:pPr>
      <w:r w:rsidDel="00000000" w:rsidR="00000000" w:rsidRPr="00000000">
        <w:rPr>
          <w:rtl w:val="0"/>
        </w:rPr>
        <w:t xml:space="preserve">Computadores personales o estaciones de trabajo con arquitectura x86-64.</w:t>
        <w:br w:type="textWrapping"/>
      </w:r>
    </w:p>
    <w:p w:rsidR="00000000" w:rsidDel="00000000" w:rsidP="00000000" w:rsidRDefault="00000000" w:rsidRPr="00000000" w14:paraId="000000EF">
      <w:pPr>
        <w:numPr>
          <w:ilvl w:val="0"/>
          <w:numId w:val="23"/>
        </w:numPr>
        <w:shd w:fill="ffffff" w:val="clear"/>
        <w:spacing w:after="0" w:afterAutospacing="0" w:before="0" w:beforeAutospacing="0" w:line="240" w:lineRule="auto"/>
        <w:ind w:left="720" w:hanging="360"/>
        <w:rPr/>
      </w:pPr>
      <w:r w:rsidDel="00000000" w:rsidR="00000000" w:rsidRPr="00000000">
        <w:rPr>
          <w:rtl w:val="0"/>
        </w:rPr>
        <w:t xml:space="preserve">Procesador de al menos 4 núcleos (recomendado: 8 núcleos o más para procesamiento eficiente).</w:t>
        <w:br w:type="textWrapping"/>
      </w:r>
    </w:p>
    <w:p w:rsidR="00000000" w:rsidDel="00000000" w:rsidP="00000000" w:rsidRDefault="00000000" w:rsidRPr="00000000" w14:paraId="000000F0">
      <w:pPr>
        <w:numPr>
          <w:ilvl w:val="0"/>
          <w:numId w:val="23"/>
        </w:numPr>
        <w:shd w:fill="ffffff" w:val="clear"/>
        <w:spacing w:after="0" w:afterAutospacing="0" w:before="0" w:beforeAutospacing="0" w:line="240" w:lineRule="auto"/>
        <w:ind w:left="720" w:hanging="360"/>
        <w:rPr/>
      </w:pPr>
      <w:r w:rsidDel="00000000" w:rsidR="00000000" w:rsidRPr="00000000">
        <w:rPr>
          <w:rtl w:val="0"/>
        </w:rPr>
        <w:t xml:space="preserve">Memoria RAM mínima: 8 GB (recomendado: 16 GB).</w:t>
        <w:br w:type="textWrapping"/>
      </w:r>
    </w:p>
    <w:p w:rsidR="00000000" w:rsidDel="00000000" w:rsidP="00000000" w:rsidRDefault="00000000" w:rsidRPr="00000000" w14:paraId="000000F1">
      <w:pPr>
        <w:numPr>
          <w:ilvl w:val="0"/>
          <w:numId w:val="23"/>
        </w:numPr>
        <w:shd w:fill="ffffff" w:val="clear"/>
        <w:spacing w:after="240" w:before="0" w:beforeAutospacing="0" w:line="240" w:lineRule="auto"/>
        <w:ind w:left="720" w:hanging="360"/>
        <w:rPr/>
      </w:pPr>
      <w:r w:rsidDel="00000000" w:rsidR="00000000" w:rsidRPr="00000000">
        <w:rPr>
          <w:rtl w:val="0"/>
        </w:rPr>
        <w:t xml:space="preserve">Tarjeta gráfica dedicada (opcional, solo si se visualizan pruebas gráficas con coordenadas).</w:t>
        <w:br w:type="textWrapping"/>
      </w:r>
    </w:p>
    <w:p w:rsidR="00000000" w:rsidDel="00000000" w:rsidP="00000000" w:rsidRDefault="00000000" w:rsidRPr="00000000" w14:paraId="000000F2">
      <w:pPr>
        <w:pStyle w:val="Heading4"/>
        <w:keepNext w:val="0"/>
        <w:keepLines w:val="0"/>
        <w:shd w:fill="ffffff" w:val="clear"/>
        <w:spacing w:line="240" w:lineRule="auto"/>
        <w:rPr>
          <w:sz w:val="22"/>
          <w:szCs w:val="22"/>
        </w:rPr>
      </w:pPr>
      <w:bookmarkStart w:colFirst="0" w:colLast="0" w:name="_heading=h.ciocppxmmu46" w:id="23"/>
      <w:bookmarkEnd w:id="23"/>
      <w:r w:rsidDel="00000000" w:rsidR="00000000" w:rsidRPr="00000000">
        <w:rPr>
          <w:sz w:val="22"/>
          <w:szCs w:val="22"/>
          <w:rtl w:val="0"/>
        </w:rPr>
        <w:t xml:space="preserve">Sistema operativo</w:t>
      </w:r>
    </w:p>
    <w:p w:rsidR="00000000" w:rsidDel="00000000" w:rsidP="00000000" w:rsidRDefault="00000000" w:rsidRPr="00000000" w14:paraId="000000F3">
      <w:pPr>
        <w:numPr>
          <w:ilvl w:val="0"/>
          <w:numId w:val="14"/>
        </w:numPr>
        <w:shd w:fill="ffffff" w:val="clear"/>
        <w:spacing w:after="0" w:afterAutospacing="0" w:before="240" w:line="240" w:lineRule="auto"/>
        <w:ind w:left="720" w:hanging="360"/>
        <w:rPr/>
      </w:pPr>
      <w:r w:rsidDel="00000000" w:rsidR="00000000" w:rsidRPr="00000000">
        <w:rPr>
          <w:rtl w:val="0"/>
        </w:rPr>
        <w:t xml:space="preserve">Sistemas compatibles:</w:t>
        <w:br w:type="textWrapping"/>
      </w:r>
    </w:p>
    <w:p w:rsidR="00000000" w:rsidDel="00000000" w:rsidP="00000000" w:rsidRDefault="00000000" w:rsidRPr="00000000" w14:paraId="000000F4">
      <w:pPr>
        <w:numPr>
          <w:ilvl w:val="1"/>
          <w:numId w:val="14"/>
        </w:numPr>
        <w:shd w:fill="ffffff" w:val="clear"/>
        <w:spacing w:after="0" w:afterAutospacing="0" w:before="0" w:beforeAutospacing="0" w:line="240" w:lineRule="auto"/>
        <w:ind w:left="1440" w:hanging="360"/>
        <w:rPr/>
      </w:pPr>
      <w:r w:rsidDel="00000000" w:rsidR="00000000" w:rsidRPr="00000000">
        <w:rPr>
          <w:rtl w:val="0"/>
        </w:rPr>
        <w:t xml:space="preserve">Windows 10 o superior.</w:t>
        <w:br w:type="textWrapping"/>
      </w:r>
    </w:p>
    <w:p w:rsidR="00000000" w:rsidDel="00000000" w:rsidP="00000000" w:rsidRDefault="00000000" w:rsidRPr="00000000" w14:paraId="000000F5">
      <w:pPr>
        <w:numPr>
          <w:ilvl w:val="1"/>
          <w:numId w:val="14"/>
        </w:numPr>
        <w:shd w:fill="ffffff" w:val="clear"/>
        <w:spacing w:after="0" w:afterAutospacing="0" w:before="0" w:beforeAutospacing="0" w:line="240" w:lineRule="auto"/>
        <w:ind w:left="1440" w:hanging="360"/>
        <w:rPr/>
      </w:pPr>
      <w:r w:rsidDel="00000000" w:rsidR="00000000" w:rsidRPr="00000000">
        <w:rPr>
          <w:rtl w:val="0"/>
        </w:rPr>
        <w:t xml:space="preserve">Distribuciones Linux modernas (Ubuntu 20.04 LTS o superior).</w:t>
        <w:br w:type="textWrapping"/>
      </w:r>
    </w:p>
    <w:p w:rsidR="00000000" w:rsidDel="00000000" w:rsidP="00000000" w:rsidRDefault="00000000" w:rsidRPr="00000000" w14:paraId="000000F6">
      <w:pPr>
        <w:numPr>
          <w:ilvl w:val="0"/>
          <w:numId w:val="14"/>
        </w:numPr>
        <w:shd w:fill="ffffff" w:val="clear"/>
        <w:spacing w:after="240" w:before="0" w:beforeAutospacing="0" w:line="240" w:lineRule="auto"/>
        <w:ind w:left="720" w:hanging="360"/>
        <w:rPr/>
      </w:pPr>
      <w:r w:rsidDel="00000000" w:rsidR="00000000" w:rsidRPr="00000000">
        <w:rPr>
          <w:rtl w:val="0"/>
        </w:rPr>
        <w:t xml:space="preserve">Arquitectura: 64 bits.</w:t>
        <w:br w:type="textWrapping"/>
      </w:r>
    </w:p>
    <w:p w:rsidR="00000000" w:rsidDel="00000000" w:rsidP="00000000" w:rsidRDefault="00000000" w:rsidRPr="00000000" w14:paraId="000000F7">
      <w:pPr>
        <w:pStyle w:val="Heading4"/>
        <w:keepNext w:val="0"/>
        <w:keepLines w:val="0"/>
        <w:shd w:fill="ffffff" w:val="clear"/>
        <w:spacing w:line="240" w:lineRule="auto"/>
        <w:rPr>
          <w:sz w:val="22"/>
          <w:szCs w:val="22"/>
        </w:rPr>
      </w:pPr>
      <w:bookmarkStart w:colFirst="0" w:colLast="0" w:name="_heading=h.9l0ztvgt46rz" w:id="24"/>
      <w:bookmarkEnd w:id="24"/>
      <w:r w:rsidDel="00000000" w:rsidR="00000000" w:rsidRPr="00000000">
        <w:rPr>
          <w:sz w:val="22"/>
          <w:szCs w:val="22"/>
          <w:rtl w:val="0"/>
        </w:rPr>
        <w:t xml:space="preserve">Software y dependencias necesarias</w:t>
      </w:r>
    </w:p>
    <w:p w:rsidR="00000000" w:rsidDel="00000000" w:rsidP="00000000" w:rsidRDefault="00000000" w:rsidRPr="00000000" w14:paraId="000000F8">
      <w:pPr>
        <w:numPr>
          <w:ilvl w:val="0"/>
          <w:numId w:val="5"/>
        </w:numPr>
        <w:shd w:fill="ffffff" w:val="clear"/>
        <w:spacing w:after="0" w:afterAutospacing="0" w:before="240" w:line="240" w:lineRule="auto"/>
        <w:ind w:left="720" w:hanging="360"/>
        <w:rPr/>
      </w:pPr>
      <w:r w:rsidDel="00000000" w:rsidR="00000000" w:rsidRPr="00000000">
        <w:rPr>
          <w:b w:val="1"/>
          <w:sz w:val="22"/>
          <w:szCs w:val="22"/>
          <w:rtl w:val="0"/>
        </w:rPr>
        <w:t xml:space="preserve">Python 3.8 o superior</w:t>
      </w:r>
      <w:r w:rsidDel="00000000" w:rsidR="00000000" w:rsidRPr="00000000">
        <w:rPr>
          <w:rtl w:val="0"/>
        </w:rPr>
        <w:t xml:space="preserve">: Para el desarrollo del sistema y ejecución de modelos.</w:t>
        <w:br w:type="textWrapping"/>
      </w:r>
    </w:p>
    <w:p w:rsidR="00000000" w:rsidDel="00000000" w:rsidP="00000000" w:rsidRDefault="00000000" w:rsidRPr="00000000" w14:paraId="000000F9">
      <w:pPr>
        <w:numPr>
          <w:ilvl w:val="0"/>
          <w:numId w:val="5"/>
        </w:numPr>
        <w:shd w:fill="ffffff" w:val="clear"/>
        <w:spacing w:after="0" w:afterAutospacing="0" w:before="0" w:beforeAutospacing="0" w:line="240" w:lineRule="auto"/>
        <w:ind w:left="720" w:hanging="360"/>
        <w:rPr/>
      </w:pPr>
      <w:r w:rsidDel="00000000" w:rsidR="00000000" w:rsidRPr="00000000">
        <w:rPr>
          <w:b w:val="1"/>
          <w:rtl w:val="0"/>
        </w:rPr>
        <w:t xml:space="preserve">AWS SDK (boto3)</w:t>
      </w:r>
      <w:r w:rsidDel="00000000" w:rsidR="00000000" w:rsidRPr="00000000">
        <w:rPr>
          <w:rtl w:val="0"/>
        </w:rPr>
        <w:t xml:space="preserve">: Para conexión con los servicios de transcripción automática.</w:t>
        <w:br w:type="textWrapping"/>
      </w:r>
    </w:p>
    <w:p w:rsidR="00000000" w:rsidDel="00000000" w:rsidP="00000000" w:rsidRDefault="00000000" w:rsidRPr="00000000" w14:paraId="000000FA">
      <w:pPr>
        <w:numPr>
          <w:ilvl w:val="0"/>
          <w:numId w:val="5"/>
        </w:numPr>
        <w:shd w:fill="ffffff" w:val="clear"/>
        <w:spacing w:after="0" w:afterAutospacing="0" w:before="0" w:beforeAutospacing="0" w:line="240" w:lineRule="auto"/>
        <w:ind w:left="720" w:hanging="360"/>
        <w:rPr/>
      </w:pPr>
      <w:r w:rsidDel="00000000" w:rsidR="00000000" w:rsidRPr="00000000">
        <w:rPr>
          <w:b w:val="1"/>
          <w:rtl w:val="0"/>
        </w:rPr>
        <w:t xml:space="preserve">Framework Transformer (por ejemplo, Hugging Face Transformers)</w:t>
      </w:r>
      <w:r w:rsidDel="00000000" w:rsidR="00000000" w:rsidRPr="00000000">
        <w:rPr>
          <w:rtl w:val="0"/>
        </w:rPr>
        <w:t xml:space="preserve">: Para el entrenamiento y uso del modelo de traducción texto a coordenadas.</w:t>
        <w:br w:type="textWrapping"/>
      </w:r>
    </w:p>
    <w:p w:rsidR="00000000" w:rsidDel="00000000" w:rsidP="00000000" w:rsidRDefault="00000000" w:rsidRPr="00000000" w14:paraId="000000FB">
      <w:pPr>
        <w:numPr>
          <w:ilvl w:val="0"/>
          <w:numId w:val="5"/>
        </w:numPr>
        <w:shd w:fill="ffffff" w:val="clear"/>
        <w:spacing w:after="0" w:afterAutospacing="0" w:before="0" w:beforeAutospacing="0" w:line="240" w:lineRule="auto"/>
        <w:ind w:left="720" w:hanging="360"/>
        <w:rPr/>
      </w:pPr>
      <w:r w:rsidDel="00000000" w:rsidR="00000000" w:rsidRPr="00000000">
        <w:rPr>
          <w:b w:val="1"/>
          <w:rtl w:val="0"/>
        </w:rPr>
        <w:t xml:space="preserve">Unity (para generación previa de dataset)</w:t>
      </w:r>
      <w:r w:rsidDel="00000000" w:rsidR="00000000" w:rsidRPr="00000000">
        <w:rPr>
          <w:rtl w:val="0"/>
        </w:rPr>
        <w:t xml:space="preserve">: Solo como referencia al entorno en el que se generaron las coordenadas, no necesario para la ejecución del sistema final.</w:t>
        <w:br w:type="textWrapping"/>
      </w:r>
    </w:p>
    <w:p w:rsidR="00000000" w:rsidDel="00000000" w:rsidP="00000000" w:rsidRDefault="00000000" w:rsidRPr="00000000" w14:paraId="000000FC">
      <w:pPr>
        <w:numPr>
          <w:ilvl w:val="0"/>
          <w:numId w:val="5"/>
        </w:numPr>
        <w:shd w:fill="ffffff" w:val="clear"/>
        <w:spacing w:after="240" w:before="0" w:beforeAutospacing="0" w:line="240" w:lineRule="auto"/>
        <w:ind w:left="720" w:hanging="360"/>
        <w:rPr/>
      </w:pPr>
      <w:r w:rsidDel="00000000" w:rsidR="00000000" w:rsidRPr="00000000">
        <w:rPr>
          <w:rtl w:val="0"/>
        </w:rPr>
        <w:t xml:space="preserve">Librerías adicionales: </w:t>
      </w:r>
      <w:r w:rsidDel="00000000" w:rsidR="00000000" w:rsidRPr="00000000">
        <w:rPr>
          <w:rFonts w:ascii="Roboto Mono" w:cs="Roboto Mono" w:eastAsia="Roboto Mono" w:hAnsi="Roboto Mono"/>
          <w:rtl w:val="0"/>
        </w:rPr>
        <w:t xml:space="preserve">NumPy</w:t>
      </w:r>
      <w:r w:rsidDel="00000000" w:rsidR="00000000" w:rsidRPr="00000000">
        <w:rPr>
          <w:rtl w:val="0"/>
        </w:rPr>
        <w:t xml:space="preserve">, </w:t>
      </w:r>
      <w:r w:rsidDel="00000000" w:rsidR="00000000" w:rsidRPr="00000000">
        <w:rPr>
          <w:rFonts w:ascii="Roboto Mono" w:cs="Roboto Mono" w:eastAsia="Roboto Mono" w:hAnsi="Roboto Mono"/>
          <w:rtl w:val="0"/>
        </w:rPr>
        <w:t xml:space="preserve">Pandas</w:t>
      </w:r>
      <w:r w:rsidDel="00000000" w:rsidR="00000000" w:rsidRPr="00000000">
        <w:rPr>
          <w:rtl w:val="0"/>
        </w:rPr>
        <w:t xml:space="preserve">, </w:t>
      </w:r>
      <w:r w:rsidDel="00000000" w:rsidR="00000000" w:rsidRPr="00000000">
        <w:rPr>
          <w:rFonts w:ascii="Roboto Mono" w:cs="Roboto Mono" w:eastAsia="Roboto Mono" w:hAnsi="Roboto Mono"/>
          <w:rtl w:val="0"/>
        </w:rPr>
        <w:t xml:space="preserve">Matplotlib</w:t>
      </w:r>
      <w:r w:rsidDel="00000000" w:rsidR="00000000" w:rsidRPr="00000000">
        <w:rPr>
          <w:rtl w:val="0"/>
        </w:rPr>
        <w:t xml:space="preserve">, </w:t>
      </w:r>
      <w:r w:rsidDel="00000000" w:rsidR="00000000" w:rsidRPr="00000000">
        <w:rPr>
          <w:rFonts w:ascii="Roboto Mono" w:cs="Roboto Mono" w:eastAsia="Roboto Mono" w:hAnsi="Roboto Mono"/>
          <w:rtl w:val="0"/>
        </w:rPr>
        <w:t xml:space="preserve">OpenCV</w:t>
      </w:r>
      <w:r w:rsidDel="00000000" w:rsidR="00000000" w:rsidRPr="00000000">
        <w:rPr>
          <w:rtl w:val="0"/>
        </w:rPr>
        <w:t xml:space="preserve"> (en caso de validación gráfica), </w:t>
      </w:r>
      <w:r w:rsidDel="00000000" w:rsidR="00000000" w:rsidRPr="00000000">
        <w:rPr>
          <w:rFonts w:ascii="Roboto Mono" w:cs="Roboto Mono" w:eastAsia="Roboto Mono" w:hAnsi="Roboto Mono"/>
          <w:rtl w:val="0"/>
        </w:rPr>
        <w:t xml:space="preserve">PyTorch</w:t>
      </w:r>
      <w:r w:rsidDel="00000000" w:rsidR="00000000" w:rsidRPr="00000000">
        <w:rPr>
          <w:rtl w:val="0"/>
        </w:rPr>
        <w:t xml:space="preserve"> o </w:t>
      </w:r>
      <w:r w:rsidDel="00000000" w:rsidR="00000000" w:rsidRPr="00000000">
        <w:rPr>
          <w:rFonts w:ascii="Roboto Mono" w:cs="Roboto Mono" w:eastAsia="Roboto Mono" w:hAnsi="Roboto Mono"/>
          <w:rtl w:val="0"/>
        </w:rPr>
        <w:t xml:space="preserve">TensorFlow</w:t>
      </w:r>
      <w:r w:rsidDel="00000000" w:rsidR="00000000" w:rsidRPr="00000000">
        <w:rPr>
          <w:rtl w:val="0"/>
        </w:rPr>
        <w:t xml:space="preserve"> (dependiendo del motor de entrenamiento utilizado).</w:t>
        <w:br w:type="textWrapping"/>
      </w:r>
    </w:p>
    <w:p w:rsidR="00000000" w:rsidDel="00000000" w:rsidP="00000000" w:rsidRDefault="00000000" w:rsidRPr="00000000" w14:paraId="000000FD">
      <w:pPr>
        <w:pStyle w:val="Heading4"/>
        <w:keepNext w:val="0"/>
        <w:keepLines w:val="0"/>
        <w:shd w:fill="ffffff" w:val="clear"/>
        <w:spacing w:line="240" w:lineRule="auto"/>
        <w:rPr>
          <w:sz w:val="22"/>
          <w:szCs w:val="22"/>
        </w:rPr>
      </w:pPr>
      <w:bookmarkStart w:colFirst="0" w:colLast="0" w:name="_heading=h.5t4h7lyv92z7" w:id="25"/>
      <w:bookmarkEnd w:id="25"/>
      <w:r w:rsidDel="00000000" w:rsidR="00000000" w:rsidRPr="00000000">
        <w:rPr>
          <w:sz w:val="22"/>
          <w:szCs w:val="22"/>
          <w:rtl w:val="0"/>
        </w:rPr>
        <w:t xml:space="preserve">Conectividad</w:t>
      </w:r>
    </w:p>
    <w:p w:rsidR="00000000" w:rsidDel="00000000" w:rsidP="00000000" w:rsidRDefault="00000000" w:rsidRPr="00000000" w14:paraId="000000FE">
      <w:pPr>
        <w:numPr>
          <w:ilvl w:val="0"/>
          <w:numId w:val="4"/>
        </w:numPr>
        <w:shd w:fill="ffffff" w:val="clear"/>
        <w:spacing w:after="240" w:before="240" w:line="240" w:lineRule="auto"/>
        <w:ind w:left="720" w:hanging="360"/>
        <w:rPr/>
      </w:pPr>
      <w:r w:rsidDel="00000000" w:rsidR="00000000" w:rsidRPr="00000000">
        <w:rPr>
          <w:rtl w:val="0"/>
        </w:rPr>
        <w:t xml:space="preserve">Conexión a Internet necesaria para el uso de los servicios de AWS (módulo de transcripción).</w:t>
        <w:br w:type="textWrapping"/>
      </w:r>
    </w:p>
    <w:p w:rsidR="00000000" w:rsidDel="00000000" w:rsidP="00000000" w:rsidRDefault="00000000" w:rsidRPr="00000000" w14:paraId="000000FF">
      <w:pPr>
        <w:pStyle w:val="Heading4"/>
        <w:keepNext w:val="0"/>
        <w:keepLines w:val="0"/>
        <w:shd w:fill="ffffff" w:val="clear"/>
        <w:spacing w:line="240" w:lineRule="auto"/>
        <w:rPr>
          <w:sz w:val="22"/>
          <w:szCs w:val="22"/>
        </w:rPr>
      </w:pPr>
      <w:bookmarkStart w:colFirst="0" w:colLast="0" w:name="_heading=h.wvoqjvguu7rq" w:id="26"/>
      <w:bookmarkEnd w:id="26"/>
      <w:r w:rsidDel="00000000" w:rsidR="00000000" w:rsidRPr="00000000">
        <w:rPr>
          <w:sz w:val="22"/>
          <w:szCs w:val="22"/>
          <w:rtl w:val="0"/>
        </w:rPr>
        <w:t xml:space="preserve">Compatibilidad</w:t>
      </w:r>
    </w:p>
    <w:p w:rsidR="00000000" w:rsidDel="00000000" w:rsidP="00000000" w:rsidRDefault="00000000" w:rsidRPr="00000000" w14:paraId="00000100">
      <w:pPr>
        <w:numPr>
          <w:ilvl w:val="0"/>
          <w:numId w:val="8"/>
        </w:numPr>
        <w:shd w:fill="ffffff" w:val="clear"/>
        <w:spacing w:after="240" w:before="240" w:line="240" w:lineRule="auto"/>
        <w:ind w:left="720" w:hanging="360"/>
        <w:rPr/>
      </w:pPr>
      <w:r w:rsidDel="00000000" w:rsidR="00000000" w:rsidRPr="00000000">
        <w:rPr>
          <w:rtl w:val="0"/>
        </w:rPr>
        <w:t xml:space="preserve">El sistema debe integrarse con módulos externos que interpretarán las coordenadas generadas para animar un avatar. No se incluye en este entorno el manejo del avatar, pero sí se garantiza que las salidas sean compatibles (por ejemplo, archivos JSON o CSV con estructuras de coordenadas estándar).</w:t>
      </w:r>
    </w:p>
    <w:p w:rsidR="00000000" w:rsidDel="00000000" w:rsidP="00000000" w:rsidRDefault="00000000" w:rsidRPr="00000000" w14:paraId="00000101">
      <w:pPr>
        <w:shd w:fill="ffffff" w:val="clear"/>
        <w:spacing w:after="240" w:before="240" w:line="240" w:lineRule="auto"/>
        <w:rPr/>
      </w:pPr>
      <w:r w:rsidDel="00000000" w:rsidR="00000000" w:rsidRPr="00000000">
        <w:rPr>
          <w:rtl w:val="0"/>
        </w:rPr>
      </w:r>
    </w:p>
    <w:p w:rsidR="00000000" w:rsidDel="00000000" w:rsidP="00000000" w:rsidRDefault="00000000" w:rsidRPr="00000000" w14:paraId="00000102">
      <w:pPr>
        <w:pStyle w:val="Heading2"/>
        <w:numPr>
          <w:ilvl w:val="0"/>
          <w:numId w:val="22"/>
        </w:numPr>
        <w:spacing w:after="280" w:before="280" w:line="240" w:lineRule="auto"/>
        <w:ind w:left="567"/>
        <w:rPr>
          <w:rFonts w:ascii="Times New Roman" w:cs="Times New Roman" w:eastAsia="Times New Roman" w:hAnsi="Times New Roman"/>
        </w:rPr>
      </w:pPr>
      <w:bookmarkStart w:colFirst="0" w:colLast="0" w:name="_heading=h.i5h5c3n7x37o" w:id="27"/>
      <w:bookmarkEnd w:id="27"/>
      <w:r w:rsidDel="00000000" w:rsidR="00000000" w:rsidRPr="00000000">
        <w:rPr>
          <w:rFonts w:ascii="Times New Roman" w:cs="Times New Roman" w:eastAsia="Times New Roman" w:hAnsi="Times New Roman"/>
          <w:vertAlign w:val="baseline"/>
          <w:rtl w:val="0"/>
        </w:rPr>
        <w:t xml:space="preserve">Requerimientos funcionales</w:t>
      </w:r>
    </w:p>
    <w:p w:rsidR="00000000" w:rsidDel="00000000" w:rsidP="00000000" w:rsidRDefault="00000000" w:rsidRPr="00000000" w14:paraId="00000103">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detallan los requerimientos funcionales del sistema </w:t>
      </w:r>
      <w:r w:rsidDel="00000000" w:rsidR="00000000" w:rsidRPr="00000000">
        <w:rPr>
          <w:rFonts w:ascii="Times New Roman" w:cs="Times New Roman" w:eastAsia="Times New Roman" w:hAnsi="Times New Roman"/>
          <w:b w:val="1"/>
          <w:rtl w:val="0"/>
        </w:rPr>
        <w:t xml:space="preserve">SeñAI</w:t>
      </w:r>
      <w:r w:rsidDel="00000000" w:rsidR="00000000" w:rsidRPr="00000000">
        <w:rPr>
          <w:rFonts w:ascii="Times New Roman" w:cs="Times New Roman" w:eastAsia="Times New Roman" w:hAnsi="Times New Roman"/>
          <w:rtl w:val="0"/>
        </w:rPr>
        <w:t xml:space="preserve">, organizados por funcionalidad principal.</w:t>
      </w:r>
    </w:p>
    <w:p w:rsidR="00000000" w:rsidDel="00000000" w:rsidP="00000000" w:rsidRDefault="00000000" w:rsidRPr="00000000" w14:paraId="00000104">
      <w:pPr>
        <w:shd w:fill="ffffff" w:val="clea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4"/>
        <w:keepNext w:val="0"/>
        <w:keepLines w:val="0"/>
        <w:shd w:fill="ffffff" w:val="clear"/>
        <w:spacing w:line="240" w:lineRule="auto"/>
        <w:rPr>
          <w:rFonts w:ascii="Times New Roman" w:cs="Times New Roman" w:eastAsia="Times New Roman" w:hAnsi="Times New Roman"/>
          <w:sz w:val="22"/>
          <w:szCs w:val="22"/>
        </w:rPr>
      </w:pPr>
      <w:bookmarkStart w:colFirst="0" w:colLast="0" w:name="_heading=h.9bb2nk4gc0zm" w:id="28"/>
      <w:bookmarkEnd w:id="28"/>
      <w:r w:rsidDel="00000000" w:rsidR="00000000" w:rsidRPr="00000000">
        <w:rPr>
          <w:rFonts w:ascii="Times New Roman" w:cs="Times New Roman" w:eastAsia="Times New Roman" w:hAnsi="Times New Roman"/>
          <w:sz w:val="22"/>
          <w:szCs w:val="22"/>
          <w:rtl w:val="0"/>
        </w:rPr>
        <w:t xml:space="preserve">Funcionalidad 1: Captura y transcripción de audio a texto</w:t>
      </w:r>
    </w:p>
    <w:p w:rsidR="00000000" w:rsidDel="00000000" w:rsidP="00000000" w:rsidRDefault="00000000" w:rsidRPr="00000000" w14:paraId="00000106">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RF1.1</w:t>
      </w:r>
      <w:r w:rsidDel="00000000" w:rsidR="00000000" w:rsidRPr="00000000">
        <w:rPr>
          <w:rFonts w:ascii="Times New Roman" w:cs="Times New Roman" w:eastAsia="Times New Roman" w:hAnsi="Times New Roman"/>
          <w:rtl w:val="0"/>
        </w:rPr>
        <w:t xml:space="preserve"> El sistema debe permitir la entrada de audio a través del micrófono del dispositivo.</w:t>
        <w:br w:type="textWrapping"/>
        <w:t xml:space="preserve"> </w:t>
      </w:r>
      <w:r w:rsidDel="00000000" w:rsidR="00000000" w:rsidRPr="00000000">
        <w:rPr>
          <w:rFonts w:ascii="Times New Roman" w:cs="Times New Roman" w:eastAsia="Times New Roman" w:hAnsi="Times New Roman"/>
          <w:b w:val="1"/>
          <w:rtl w:val="0"/>
        </w:rPr>
        <w:t xml:space="preserve">RF1.2</w:t>
      </w:r>
      <w:r w:rsidDel="00000000" w:rsidR="00000000" w:rsidRPr="00000000">
        <w:rPr>
          <w:rFonts w:ascii="Times New Roman" w:cs="Times New Roman" w:eastAsia="Times New Roman" w:hAnsi="Times New Roman"/>
          <w:rtl w:val="0"/>
        </w:rPr>
        <w:t xml:space="preserve"> El sistema debe enviar el audio capturado al servicio AWS Transcribe para su procesamiento.</w:t>
        <w:br w:type="textWrapping"/>
        <w:t xml:space="preserve"> </w:t>
      </w:r>
      <w:r w:rsidDel="00000000" w:rsidR="00000000" w:rsidRPr="00000000">
        <w:rPr>
          <w:rFonts w:ascii="Times New Roman" w:cs="Times New Roman" w:eastAsia="Times New Roman" w:hAnsi="Times New Roman"/>
          <w:b w:val="1"/>
          <w:rtl w:val="0"/>
        </w:rPr>
        <w:t xml:space="preserve">RF1.3</w:t>
      </w:r>
      <w:r w:rsidDel="00000000" w:rsidR="00000000" w:rsidRPr="00000000">
        <w:rPr>
          <w:rFonts w:ascii="Times New Roman" w:cs="Times New Roman" w:eastAsia="Times New Roman" w:hAnsi="Times New Roman"/>
          <w:rtl w:val="0"/>
        </w:rPr>
        <w:t xml:space="preserve"> El sistema debe recibir el texto transcrito desde AWS en tiempo real o casi en tiempo real.</w:t>
        <w:br w:type="textWrapping"/>
        <w:t xml:space="preserve"> </w:t>
      </w:r>
      <w:r w:rsidDel="00000000" w:rsidR="00000000" w:rsidRPr="00000000">
        <w:rPr>
          <w:rFonts w:ascii="Times New Roman" w:cs="Times New Roman" w:eastAsia="Times New Roman" w:hAnsi="Times New Roman"/>
          <w:b w:val="1"/>
          <w:rtl w:val="0"/>
        </w:rPr>
        <w:t xml:space="preserve">RF1.4</w:t>
      </w:r>
      <w:r w:rsidDel="00000000" w:rsidR="00000000" w:rsidRPr="00000000">
        <w:rPr>
          <w:rFonts w:ascii="Times New Roman" w:cs="Times New Roman" w:eastAsia="Times New Roman" w:hAnsi="Times New Roman"/>
          <w:rtl w:val="0"/>
        </w:rPr>
        <w:t xml:space="preserve"> El sistema debe almacenar el texto transcrito temporalmente para su posterior procesamiento.</w:t>
      </w:r>
    </w:p>
    <w:p w:rsidR="00000000" w:rsidDel="00000000" w:rsidP="00000000" w:rsidRDefault="00000000" w:rsidRPr="00000000" w14:paraId="00000107">
      <w:pPr>
        <w:shd w:fill="ffffff" w:val="clea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4"/>
        <w:keepNext w:val="0"/>
        <w:keepLines w:val="0"/>
        <w:shd w:fill="ffffff" w:val="clear"/>
        <w:spacing w:line="240" w:lineRule="auto"/>
        <w:rPr>
          <w:rFonts w:ascii="Times New Roman" w:cs="Times New Roman" w:eastAsia="Times New Roman" w:hAnsi="Times New Roman"/>
          <w:sz w:val="22"/>
          <w:szCs w:val="22"/>
        </w:rPr>
      </w:pPr>
      <w:bookmarkStart w:colFirst="0" w:colLast="0" w:name="_heading=h.ut2qmhcmu37e" w:id="29"/>
      <w:bookmarkEnd w:id="29"/>
      <w:r w:rsidDel="00000000" w:rsidR="00000000" w:rsidRPr="00000000">
        <w:rPr>
          <w:rtl w:val="0"/>
        </w:rPr>
      </w:r>
    </w:p>
    <w:p w:rsidR="00000000" w:rsidDel="00000000" w:rsidP="00000000" w:rsidRDefault="00000000" w:rsidRPr="00000000" w14:paraId="00000109">
      <w:pPr>
        <w:pStyle w:val="Heading4"/>
        <w:keepNext w:val="0"/>
        <w:keepLines w:val="0"/>
        <w:shd w:fill="ffffff" w:val="clear"/>
        <w:spacing w:line="240" w:lineRule="auto"/>
        <w:rPr>
          <w:rFonts w:ascii="Times New Roman" w:cs="Times New Roman" w:eastAsia="Times New Roman" w:hAnsi="Times New Roman"/>
          <w:sz w:val="22"/>
          <w:szCs w:val="22"/>
        </w:rPr>
      </w:pPr>
      <w:bookmarkStart w:colFirst="0" w:colLast="0" w:name="_heading=h.v53xoj7j0zmf" w:id="30"/>
      <w:bookmarkEnd w:id="30"/>
      <w:r w:rsidDel="00000000" w:rsidR="00000000" w:rsidRPr="00000000">
        <w:rPr>
          <w:rtl w:val="0"/>
        </w:rPr>
      </w:r>
    </w:p>
    <w:p w:rsidR="00000000" w:rsidDel="00000000" w:rsidP="00000000" w:rsidRDefault="00000000" w:rsidRPr="00000000" w14:paraId="0000010A">
      <w:pPr>
        <w:pStyle w:val="Heading4"/>
        <w:keepNext w:val="0"/>
        <w:keepLines w:val="0"/>
        <w:shd w:fill="ffffff" w:val="clear"/>
        <w:spacing w:line="240" w:lineRule="auto"/>
        <w:rPr>
          <w:rFonts w:ascii="Times New Roman" w:cs="Times New Roman" w:eastAsia="Times New Roman" w:hAnsi="Times New Roman"/>
          <w:sz w:val="22"/>
          <w:szCs w:val="22"/>
        </w:rPr>
      </w:pPr>
      <w:bookmarkStart w:colFirst="0" w:colLast="0" w:name="_heading=h.7ma0lyk7t71h" w:id="31"/>
      <w:bookmarkEnd w:id="31"/>
      <w:r w:rsidDel="00000000" w:rsidR="00000000" w:rsidRPr="00000000">
        <w:rPr>
          <w:rFonts w:ascii="Times New Roman" w:cs="Times New Roman" w:eastAsia="Times New Roman" w:hAnsi="Times New Roman"/>
          <w:sz w:val="22"/>
          <w:szCs w:val="22"/>
          <w:rtl w:val="0"/>
        </w:rPr>
        <w:t xml:space="preserve">Funcionalidad 2: Procesamiento del texto para su traducción</w:t>
      </w:r>
    </w:p>
    <w:p w:rsidR="00000000" w:rsidDel="00000000" w:rsidP="00000000" w:rsidRDefault="00000000" w:rsidRPr="00000000" w14:paraId="0000010B">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RF2.1</w:t>
      </w:r>
      <w:r w:rsidDel="00000000" w:rsidR="00000000" w:rsidRPr="00000000">
        <w:rPr>
          <w:rFonts w:ascii="Times New Roman" w:cs="Times New Roman" w:eastAsia="Times New Roman" w:hAnsi="Times New Roman"/>
          <w:rtl w:val="0"/>
        </w:rPr>
        <w:t xml:space="preserve"> El sistema debe limpiar y normalizar el texto recibido, eliminando caracteres innecesarios y corrigiendo errores básicos.</w:t>
        <w:br w:type="textWrapping"/>
        <w:t xml:space="preserve"> </w:t>
      </w:r>
      <w:r w:rsidDel="00000000" w:rsidR="00000000" w:rsidRPr="00000000">
        <w:rPr>
          <w:rFonts w:ascii="Times New Roman" w:cs="Times New Roman" w:eastAsia="Times New Roman" w:hAnsi="Times New Roman"/>
          <w:b w:val="1"/>
          <w:rtl w:val="0"/>
        </w:rPr>
        <w:t xml:space="preserve">RF2.2</w:t>
      </w:r>
      <w:r w:rsidDel="00000000" w:rsidR="00000000" w:rsidRPr="00000000">
        <w:rPr>
          <w:rFonts w:ascii="Times New Roman" w:cs="Times New Roman" w:eastAsia="Times New Roman" w:hAnsi="Times New Roman"/>
          <w:rtl w:val="0"/>
        </w:rPr>
        <w:t xml:space="preserve"> El sistema debe segmentar el texto en frases o bloques adecuados para su interpretación en lengua de señas.</w:t>
        <w:br w:type="textWrapping"/>
        <w:t xml:space="preserve"> </w:t>
      </w:r>
      <w:r w:rsidDel="00000000" w:rsidR="00000000" w:rsidRPr="00000000">
        <w:rPr>
          <w:rFonts w:ascii="Times New Roman" w:cs="Times New Roman" w:eastAsia="Times New Roman" w:hAnsi="Times New Roman"/>
          <w:b w:val="1"/>
          <w:rtl w:val="0"/>
        </w:rPr>
        <w:t xml:space="preserve">RF2.3</w:t>
      </w:r>
      <w:r w:rsidDel="00000000" w:rsidR="00000000" w:rsidRPr="00000000">
        <w:rPr>
          <w:rFonts w:ascii="Times New Roman" w:cs="Times New Roman" w:eastAsia="Times New Roman" w:hAnsi="Times New Roman"/>
          <w:rtl w:val="0"/>
        </w:rPr>
        <w:t xml:space="preserve"> El sistema debe identificar estructuras gramaticales o patrones relevantes para ajustar la traducción a la LSCh.</w:t>
      </w:r>
    </w:p>
    <w:p w:rsidR="00000000" w:rsidDel="00000000" w:rsidP="00000000" w:rsidRDefault="00000000" w:rsidRPr="00000000" w14:paraId="0000010C">
      <w:pPr>
        <w:shd w:fill="ffffff" w:val="clea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4"/>
        <w:keepNext w:val="0"/>
        <w:keepLines w:val="0"/>
        <w:shd w:fill="ffffff" w:val="clear"/>
        <w:spacing w:line="240" w:lineRule="auto"/>
        <w:rPr>
          <w:rFonts w:ascii="Times New Roman" w:cs="Times New Roman" w:eastAsia="Times New Roman" w:hAnsi="Times New Roman"/>
          <w:sz w:val="22"/>
          <w:szCs w:val="22"/>
        </w:rPr>
      </w:pPr>
      <w:bookmarkStart w:colFirst="0" w:colLast="0" w:name="_heading=h.hoem8rukphsh" w:id="32"/>
      <w:bookmarkEnd w:id="32"/>
      <w:r w:rsidDel="00000000" w:rsidR="00000000" w:rsidRPr="00000000">
        <w:rPr>
          <w:rFonts w:ascii="Times New Roman" w:cs="Times New Roman" w:eastAsia="Times New Roman" w:hAnsi="Times New Roman"/>
          <w:sz w:val="22"/>
          <w:szCs w:val="22"/>
          <w:rtl w:val="0"/>
        </w:rPr>
        <w:t xml:space="preserve">Funcionalidad 3: Traducción del texto a coordenadas de señas</w:t>
      </w:r>
    </w:p>
    <w:p w:rsidR="00000000" w:rsidDel="00000000" w:rsidP="00000000" w:rsidRDefault="00000000" w:rsidRPr="00000000" w14:paraId="0000010E">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RF3.1</w:t>
      </w:r>
      <w:r w:rsidDel="00000000" w:rsidR="00000000" w:rsidRPr="00000000">
        <w:rPr>
          <w:rFonts w:ascii="Times New Roman" w:cs="Times New Roman" w:eastAsia="Times New Roman" w:hAnsi="Times New Roman"/>
          <w:rtl w:val="0"/>
        </w:rPr>
        <w:t xml:space="preserve"> El sistema debe convertir el texto procesado en una secuencia de señas utilizando un modelo basado en transformers.</w:t>
        <w:br w:type="textWrapping"/>
        <w:t xml:space="preserve"> </w:t>
      </w:r>
      <w:r w:rsidDel="00000000" w:rsidR="00000000" w:rsidRPr="00000000">
        <w:rPr>
          <w:rFonts w:ascii="Times New Roman" w:cs="Times New Roman" w:eastAsia="Times New Roman" w:hAnsi="Times New Roman"/>
          <w:b w:val="1"/>
          <w:rtl w:val="0"/>
        </w:rPr>
        <w:t xml:space="preserve">RF3.2</w:t>
      </w:r>
      <w:r w:rsidDel="00000000" w:rsidR="00000000" w:rsidRPr="00000000">
        <w:rPr>
          <w:rFonts w:ascii="Times New Roman" w:cs="Times New Roman" w:eastAsia="Times New Roman" w:hAnsi="Times New Roman"/>
          <w:rtl w:val="0"/>
        </w:rPr>
        <w:t xml:space="preserve"> El sistema debe utilizar el modelo previamente entrenado para generar las coordenadas correspondientes a cada seña.</w:t>
        <w:br w:type="textWrapping"/>
        <w:t xml:space="preserve"> </w:t>
      </w:r>
      <w:r w:rsidDel="00000000" w:rsidR="00000000" w:rsidRPr="00000000">
        <w:rPr>
          <w:rFonts w:ascii="Times New Roman" w:cs="Times New Roman" w:eastAsia="Times New Roman" w:hAnsi="Times New Roman"/>
          <w:b w:val="1"/>
          <w:rtl w:val="0"/>
        </w:rPr>
        <w:t xml:space="preserve">RF3.3</w:t>
      </w:r>
      <w:r w:rsidDel="00000000" w:rsidR="00000000" w:rsidRPr="00000000">
        <w:rPr>
          <w:rFonts w:ascii="Times New Roman" w:cs="Times New Roman" w:eastAsia="Times New Roman" w:hAnsi="Times New Roman"/>
          <w:rtl w:val="0"/>
        </w:rPr>
        <w:t xml:space="preserve"> El sistema debe validar que las coordenadas generadas correspondan a un formato estructurado compatible (por ejemplo, JSON).</w:t>
        <w:br w:type="textWrapping"/>
        <w:t xml:space="preserve"> </w:t>
      </w:r>
      <w:r w:rsidDel="00000000" w:rsidR="00000000" w:rsidRPr="00000000">
        <w:rPr>
          <w:rFonts w:ascii="Times New Roman" w:cs="Times New Roman" w:eastAsia="Times New Roman" w:hAnsi="Times New Roman"/>
          <w:b w:val="1"/>
          <w:rtl w:val="0"/>
        </w:rPr>
        <w:t xml:space="preserve">RF3.4</w:t>
      </w:r>
      <w:r w:rsidDel="00000000" w:rsidR="00000000" w:rsidRPr="00000000">
        <w:rPr>
          <w:rFonts w:ascii="Times New Roman" w:cs="Times New Roman" w:eastAsia="Times New Roman" w:hAnsi="Times New Roman"/>
          <w:rtl w:val="0"/>
        </w:rPr>
        <w:t xml:space="preserve"> El sistema debe guardar las coordenadas generadas en un archivo de salida o base de datos temporal.</w:t>
      </w:r>
    </w:p>
    <w:p w:rsidR="00000000" w:rsidDel="00000000" w:rsidP="00000000" w:rsidRDefault="00000000" w:rsidRPr="00000000" w14:paraId="0000010F">
      <w:pPr>
        <w:shd w:fill="ffffff" w:val="clear"/>
        <w:spacing w:after="0" w:lin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keepNext w:val="0"/>
        <w:keepLines w:val="0"/>
        <w:shd w:fill="ffffff" w:val="clear"/>
        <w:spacing w:line="240" w:lineRule="auto"/>
        <w:rPr>
          <w:rFonts w:ascii="Times New Roman" w:cs="Times New Roman" w:eastAsia="Times New Roman" w:hAnsi="Times New Roman"/>
          <w:sz w:val="22"/>
          <w:szCs w:val="22"/>
        </w:rPr>
      </w:pPr>
      <w:bookmarkStart w:colFirst="0" w:colLast="0" w:name="_heading=h.d00w8tmi8nk2" w:id="33"/>
      <w:bookmarkEnd w:id="33"/>
      <w:r w:rsidDel="00000000" w:rsidR="00000000" w:rsidRPr="00000000">
        <w:rPr>
          <w:rFonts w:ascii="Times New Roman" w:cs="Times New Roman" w:eastAsia="Times New Roman" w:hAnsi="Times New Roman"/>
          <w:sz w:val="22"/>
          <w:szCs w:val="22"/>
          <w:rtl w:val="0"/>
        </w:rPr>
        <w:t xml:space="preserve">Funcionalidad 4: Gestión y validación de datos</w:t>
      </w:r>
    </w:p>
    <w:p w:rsidR="00000000" w:rsidDel="00000000" w:rsidP="00000000" w:rsidRDefault="00000000" w:rsidRPr="00000000" w14:paraId="00000111">
      <w:pPr>
        <w:shd w:fill="ffffff" w:val="clea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2"/>
          <w:szCs w:val="22"/>
          <w:rtl w:val="0"/>
        </w:rPr>
        <w:t xml:space="preserve">RF4.1</w:t>
      </w:r>
      <w:r w:rsidDel="00000000" w:rsidR="00000000" w:rsidRPr="00000000">
        <w:rPr>
          <w:rFonts w:ascii="Times New Roman" w:cs="Times New Roman" w:eastAsia="Times New Roman" w:hAnsi="Times New Roman"/>
          <w:rtl w:val="0"/>
        </w:rPr>
        <w:t xml:space="preserve"> El sistema debe permitir la carga y actualización del dataset de entrenamiento desde archivos locales.</w:t>
        <w:br w:type="textWrapping"/>
        <w:t xml:space="preserve"> </w:t>
      </w:r>
      <w:r w:rsidDel="00000000" w:rsidR="00000000" w:rsidRPr="00000000">
        <w:rPr>
          <w:rFonts w:ascii="Times New Roman" w:cs="Times New Roman" w:eastAsia="Times New Roman" w:hAnsi="Times New Roman"/>
          <w:b w:val="1"/>
          <w:rtl w:val="0"/>
        </w:rPr>
        <w:t xml:space="preserve">RF4.2</w:t>
      </w:r>
      <w:r w:rsidDel="00000000" w:rsidR="00000000" w:rsidRPr="00000000">
        <w:rPr>
          <w:rFonts w:ascii="Times New Roman" w:cs="Times New Roman" w:eastAsia="Times New Roman" w:hAnsi="Times New Roman"/>
          <w:rtl w:val="0"/>
        </w:rPr>
        <w:t xml:space="preserve"> El sistema debe validar la integridad de los datos antes de entrenar el modelo.</w:t>
        <w:br w:type="textWrapping"/>
        <w:t xml:space="preserve"> </w:t>
      </w:r>
      <w:r w:rsidDel="00000000" w:rsidR="00000000" w:rsidRPr="00000000">
        <w:rPr>
          <w:rFonts w:ascii="Times New Roman" w:cs="Times New Roman" w:eastAsia="Times New Roman" w:hAnsi="Times New Roman"/>
          <w:b w:val="1"/>
          <w:rtl w:val="0"/>
        </w:rPr>
        <w:t xml:space="preserve">RF4.3</w:t>
      </w:r>
      <w:r w:rsidDel="00000000" w:rsidR="00000000" w:rsidRPr="00000000">
        <w:rPr>
          <w:rFonts w:ascii="Times New Roman" w:cs="Times New Roman" w:eastAsia="Times New Roman" w:hAnsi="Times New Roman"/>
          <w:rtl w:val="0"/>
        </w:rPr>
        <w:t xml:space="preserve"> El sistema debe ofrecer un modo de entrenamiento del modelo con los datos ya estructurados (coordenadas generadas en Unity).</w:t>
        <w:br w:type="textWrapping"/>
        <w:t xml:space="preserve"> </w:t>
      </w:r>
      <w:r w:rsidDel="00000000" w:rsidR="00000000" w:rsidRPr="00000000">
        <w:rPr>
          <w:rFonts w:ascii="Times New Roman" w:cs="Times New Roman" w:eastAsia="Times New Roman" w:hAnsi="Times New Roman"/>
          <w:b w:val="1"/>
          <w:rtl w:val="0"/>
        </w:rPr>
        <w:t xml:space="preserve">RF4.4</w:t>
      </w:r>
      <w:r w:rsidDel="00000000" w:rsidR="00000000" w:rsidRPr="00000000">
        <w:rPr>
          <w:rFonts w:ascii="Times New Roman" w:cs="Times New Roman" w:eastAsia="Times New Roman" w:hAnsi="Times New Roman"/>
          <w:rtl w:val="0"/>
        </w:rPr>
        <w:t xml:space="preserve"> El sistema debe generar métricas de rendimiento del modelo al finalizar el entrenamiento (por ejemplo, accuracy, pérdida).</w:t>
      </w:r>
    </w:p>
    <w:p w:rsidR="00000000" w:rsidDel="00000000" w:rsidP="00000000" w:rsidRDefault="00000000" w:rsidRPr="00000000" w14:paraId="00000112">
      <w:pPr>
        <w:shd w:fill="ffffff" w:val="clear"/>
        <w:spacing w:after="0" w:line="240" w:lineRule="auto"/>
        <w:rPr>
          <w:color w:val="00b050"/>
        </w:rPr>
      </w:pPr>
      <w:r w:rsidDel="00000000" w:rsidR="00000000" w:rsidRPr="00000000">
        <w:rPr>
          <w:rtl w:val="0"/>
        </w:rPr>
      </w:r>
    </w:p>
    <w:p w:rsidR="00000000" w:rsidDel="00000000" w:rsidP="00000000" w:rsidRDefault="00000000" w:rsidRPr="00000000" w14:paraId="00000113">
      <w:pPr>
        <w:rPr>
          <w:vertAlign w:val="baseline"/>
        </w:rPr>
      </w:pPr>
      <w:bookmarkStart w:colFirst="0" w:colLast="0" w:name="_heading=h.lnxbz9" w:id="34"/>
      <w:bookmarkEnd w:id="34"/>
      <w:r w:rsidDel="00000000" w:rsidR="00000000" w:rsidRPr="00000000">
        <w:rPr>
          <w:rtl w:val="0"/>
        </w:rPr>
      </w:r>
    </w:p>
    <w:p w:rsidR="00000000" w:rsidDel="00000000" w:rsidP="00000000" w:rsidRDefault="00000000" w:rsidRPr="00000000" w14:paraId="00000114">
      <w:pPr>
        <w:pStyle w:val="Heading2"/>
        <w:numPr>
          <w:ilvl w:val="0"/>
          <w:numId w:val="22"/>
        </w:numPr>
        <w:spacing w:after="280" w:before="280" w:line="240" w:lineRule="auto"/>
        <w:ind w:left="567"/>
        <w:rPr>
          <w:rFonts w:ascii="Times New Roman" w:cs="Times New Roman" w:eastAsia="Times New Roman" w:hAnsi="Times New Roman"/>
        </w:rPr>
      </w:pPr>
      <w:bookmarkStart w:colFirst="0" w:colLast="0" w:name="_heading=h.bwhyeh7br4en" w:id="35"/>
      <w:bookmarkEnd w:id="35"/>
      <w:r w:rsidDel="00000000" w:rsidR="00000000" w:rsidRPr="00000000">
        <w:rPr>
          <w:rFonts w:ascii="Times New Roman" w:cs="Times New Roman" w:eastAsia="Times New Roman" w:hAnsi="Times New Roman"/>
          <w:vertAlign w:val="baseline"/>
          <w:rtl w:val="0"/>
        </w:rPr>
        <w:t xml:space="preserve">Reglas de negocio</w:t>
      </w:r>
    </w:p>
    <w:p w:rsidR="00000000" w:rsidDel="00000000" w:rsidP="00000000" w:rsidRDefault="00000000" w:rsidRPr="00000000" w14:paraId="00000115">
      <w:pPr>
        <w:spacing w:after="240" w:before="240" w:lineRule="auto"/>
        <w:rPr/>
      </w:pPr>
      <w:r w:rsidDel="00000000" w:rsidR="00000000" w:rsidRPr="00000000">
        <w:rPr>
          <w:rtl w:val="0"/>
        </w:rPr>
        <w:t xml:space="preserve">A continuación, se detallan las reglas de negocio que rigen el comportamiento general del sistema </w:t>
      </w:r>
      <w:r w:rsidDel="00000000" w:rsidR="00000000" w:rsidRPr="00000000">
        <w:rPr>
          <w:b w:val="1"/>
          <w:rtl w:val="0"/>
        </w:rPr>
        <w:t xml:space="preserve">SeñAI</w:t>
      </w:r>
      <w:r w:rsidDel="00000000" w:rsidR="00000000" w:rsidRPr="00000000">
        <w:rPr>
          <w:rtl w:val="0"/>
        </w:rPr>
        <w:t xml:space="preserve"> y las condiciones bajo las cuales ciertas funciones pueden ejecutarse. Estas reglas se aplican a todo el conjunto de requerimientos del sistema, sin pertenecer a una funcionalidad específica.</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b w:val="1"/>
          <w:rtl w:val="0"/>
        </w:rPr>
        <w:t xml:space="preserve">RN1. Solo el sistema autorizado puede acceder a AWS Transcribe.</w:t>
        <w:br w:type="textWrapping"/>
      </w:r>
      <w:r w:rsidDel="00000000" w:rsidR="00000000" w:rsidRPr="00000000">
        <w:rPr>
          <w:rtl w:val="0"/>
        </w:rPr>
        <w:t xml:space="preserve"> Toda interacción con el servicio de transcripción de voz a texto debe realizarse mediante credenciales autenticadas y previamente configuradas.</w:t>
      </w:r>
    </w:p>
    <w:p w:rsidR="00000000" w:rsidDel="00000000" w:rsidP="00000000" w:rsidRDefault="00000000" w:rsidRPr="00000000" w14:paraId="00000118">
      <w:pPr>
        <w:spacing w:after="240" w:before="240" w:lineRule="auto"/>
        <w:rPr/>
      </w:pPr>
      <w:r w:rsidDel="00000000" w:rsidR="00000000" w:rsidRPr="00000000">
        <w:rPr>
          <w:b w:val="1"/>
          <w:rtl w:val="0"/>
        </w:rPr>
        <w:t xml:space="preserve">RN2. El procesamiento de texto y la generación de coordenadas deben ejecutarse de forma secuencial.</w:t>
        <w:br w:type="textWrapping"/>
      </w:r>
      <w:r w:rsidDel="00000000" w:rsidR="00000000" w:rsidRPr="00000000">
        <w:rPr>
          <w:rtl w:val="0"/>
        </w:rPr>
        <w:t xml:space="preserve"> No se debe iniciar la traducción a coordenadas si no se ha completado correctamente el proceso de transcripción y limpieza del texto.</w:t>
      </w:r>
    </w:p>
    <w:p w:rsidR="00000000" w:rsidDel="00000000" w:rsidP="00000000" w:rsidRDefault="00000000" w:rsidRPr="00000000" w14:paraId="00000119">
      <w:pPr>
        <w:spacing w:after="240" w:before="240" w:lineRule="auto"/>
        <w:rPr/>
      </w:pPr>
      <w:r w:rsidDel="00000000" w:rsidR="00000000" w:rsidRPr="00000000">
        <w:rPr>
          <w:b w:val="1"/>
          <w:rtl w:val="0"/>
        </w:rPr>
        <w:t xml:space="preserve">RN3. Los datos generados (coordenadas) deben estar estructurados según el formato de salida establecido.</w:t>
        <w:br w:type="textWrapping"/>
      </w:r>
      <w:r w:rsidDel="00000000" w:rsidR="00000000" w:rsidRPr="00000000">
        <w:rPr>
          <w:rtl w:val="0"/>
        </w:rPr>
        <w:t xml:space="preserve"> Todas las salidas del sistema deben ajustarse al formato definido (ejemplo: archivo JSON con coordenadas y metadatos), para asegurar su uso en módulos posteriores.</w:t>
      </w:r>
    </w:p>
    <w:p w:rsidR="00000000" w:rsidDel="00000000" w:rsidP="00000000" w:rsidRDefault="00000000" w:rsidRPr="00000000" w14:paraId="0000011A">
      <w:pPr>
        <w:spacing w:after="240" w:before="240" w:lineRule="auto"/>
        <w:rPr/>
      </w:pPr>
      <w:r w:rsidDel="00000000" w:rsidR="00000000" w:rsidRPr="00000000">
        <w:rPr>
          <w:b w:val="1"/>
          <w:rtl w:val="0"/>
        </w:rPr>
        <w:t xml:space="preserve">RN4. Solo el equipo SeñAI tiene permisos para modificar el dataset y entrenar modelos.</w:t>
        <w:br w:type="textWrapping"/>
      </w:r>
      <w:r w:rsidDel="00000000" w:rsidR="00000000" w:rsidRPr="00000000">
        <w:rPr>
          <w:rtl w:val="0"/>
        </w:rPr>
        <w:t xml:space="preserve"> La modificación de datos, el entrenamiento de modelos y ajustes del sistema solo pueden realizarse por integrantes autorizados del equipo SeñAI.</w:t>
      </w:r>
    </w:p>
    <w:p w:rsidR="00000000" w:rsidDel="00000000" w:rsidP="00000000" w:rsidRDefault="00000000" w:rsidRPr="00000000" w14:paraId="0000011B">
      <w:pPr>
        <w:spacing w:after="240" w:before="240" w:lineRule="auto"/>
        <w:rPr/>
      </w:pPr>
      <w:r w:rsidDel="00000000" w:rsidR="00000000" w:rsidRPr="00000000">
        <w:rPr>
          <w:b w:val="1"/>
          <w:rtl w:val="0"/>
        </w:rPr>
        <w:t xml:space="preserve">RN5. Cada transcripción debe estar vinculada a un identificador único.</w:t>
        <w:br w:type="textWrapping"/>
      </w:r>
      <w:r w:rsidDel="00000000" w:rsidR="00000000" w:rsidRPr="00000000">
        <w:rPr>
          <w:rtl w:val="0"/>
        </w:rPr>
        <w:t xml:space="preserve"> Esto permite su rastreo, reutilización o revisión dentro del flujo completo del sistema.</w:t>
      </w:r>
    </w:p>
    <w:p w:rsidR="00000000" w:rsidDel="00000000" w:rsidP="00000000" w:rsidRDefault="00000000" w:rsidRPr="00000000" w14:paraId="0000011C">
      <w:pPr>
        <w:spacing w:after="240" w:before="240" w:lineRule="auto"/>
        <w:rPr/>
      </w:pPr>
      <w:r w:rsidDel="00000000" w:rsidR="00000000" w:rsidRPr="00000000">
        <w:rPr>
          <w:b w:val="1"/>
          <w:rtl w:val="0"/>
        </w:rPr>
        <w:t xml:space="preserve">RN6. El sistema debe garantizar la privacidad del audio y texto procesado.</w:t>
        <w:br w:type="textWrapping"/>
      </w:r>
      <w:r w:rsidDel="00000000" w:rsidR="00000000" w:rsidRPr="00000000">
        <w:rPr>
          <w:rtl w:val="0"/>
        </w:rPr>
        <w:t xml:space="preserve"> Los datos de entrada y salida no deben ser almacenados permanentemente ni compartidos fuera del sistema, salvo autorización explícita.</w:t>
      </w:r>
    </w:p>
    <w:p w:rsidR="00000000" w:rsidDel="00000000" w:rsidP="00000000" w:rsidRDefault="00000000" w:rsidRPr="00000000" w14:paraId="0000011D">
      <w:pPr>
        <w:rPr>
          <w:color w:val="00b050"/>
        </w:rPr>
      </w:pPr>
      <w:r w:rsidDel="00000000" w:rsidR="00000000" w:rsidRPr="00000000">
        <w:rPr>
          <w:rtl w:val="0"/>
        </w:rPr>
      </w:r>
    </w:p>
    <w:p w:rsidR="00000000" w:rsidDel="00000000" w:rsidP="00000000" w:rsidRDefault="00000000" w:rsidRPr="00000000" w14:paraId="0000011E">
      <w:pPr>
        <w:rPr>
          <w:color w:val="00b050"/>
          <w:vertAlign w:val="baseline"/>
        </w:rPr>
      </w:pPr>
      <w:r w:rsidDel="00000000" w:rsidR="00000000" w:rsidRPr="00000000">
        <w:rPr>
          <w:rtl w:val="0"/>
        </w:rPr>
      </w:r>
    </w:p>
    <w:p w:rsidR="00000000" w:rsidDel="00000000" w:rsidP="00000000" w:rsidRDefault="00000000" w:rsidRPr="00000000" w14:paraId="0000011F">
      <w:pPr>
        <w:rPr>
          <w:vertAlign w:val="baseline"/>
        </w:rPr>
      </w:pPr>
      <w:r w:rsidDel="00000000" w:rsidR="00000000" w:rsidRPr="00000000">
        <w:rPr>
          <w:rtl w:val="0"/>
        </w:rPr>
      </w:r>
    </w:p>
    <w:p w:rsidR="00000000" w:rsidDel="00000000" w:rsidP="00000000" w:rsidRDefault="00000000" w:rsidRPr="00000000" w14:paraId="00000120">
      <w:pPr>
        <w:rPr>
          <w:vertAlign w:val="baseline"/>
        </w:rPr>
      </w:pPr>
      <w:r w:rsidDel="00000000" w:rsidR="00000000" w:rsidRPr="00000000">
        <w:rPr>
          <w:rtl w:val="0"/>
        </w:rPr>
      </w:r>
    </w:p>
    <w:p w:rsidR="00000000" w:rsidDel="00000000" w:rsidP="00000000" w:rsidRDefault="00000000" w:rsidRPr="00000000" w14:paraId="00000121">
      <w:pPr>
        <w:rPr>
          <w:vertAlign w:val="baseline"/>
        </w:rPr>
      </w:pPr>
      <w:r w:rsidDel="00000000" w:rsidR="00000000" w:rsidRPr="00000000">
        <w:rPr>
          <w:rtl w:val="0"/>
        </w:rPr>
      </w:r>
    </w:p>
    <w:p w:rsidR="00000000" w:rsidDel="00000000" w:rsidP="00000000" w:rsidRDefault="00000000" w:rsidRPr="00000000" w14:paraId="00000122">
      <w:pPr>
        <w:rPr>
          <w:vertAlign w:val="baseline"/>
        </w:rPr>
      </w:pPr>
      <w:r w:rsidDel="00000000" w:rsidR="00000000" w:rsidRPr="00000000">
        <w:rPr>
          <w:rtl w:val="0"/>
        </w:rPr>
      </w:r>
    </w:p>
    <w:p w:rsidR="00000000" w:rsidDel="00000000" w:rsidP="00000000" w:rsidRDefault="00000000" w:rsidRPr="00000000" w14:paraId="00000123">
      <w:pPr>
        <w:rPr>
          <w:vertAlign w:val="baseline"/>
        </w:rPr>
      </w:pP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rtl w:val="0"/>
        </w:rPr>
      </w:r>
    </w:p>
    <w:p w:rsidR="00000000" w:rsidDel="00000000" w:rsidP="00000000" w:rsidRDefault="00000000" w:rsidRPr="00000000" w14:paraId="00000125">
      <w:pPr>
        <w:rPr>
          <w:vertAlign w:val="baseline"/>
        </w:rPr>
      </w:pPr>
      <w:bookmarkStart w:colFirst="0" w:colLast="0" w:name="_heading=h.35nkun2" w:id="36"/>
      <w:bookmarkEnd w:id="36"/>
      <w:r w:rsidDel="00000000" w:rsidR="00000000" w:rsidRPr="00000000">
        <w:rPr>
          <w:rtl w:val="0"/>
        </w:rPr>
      </w:r>
    </w:p>
    <w:p w:rsidR="00000000" w:rsidDel="00000000" w:rsidP="00000000" w:rsidRDefault="00000000" w:rsidRPr="00000000" w14:paraId="00000126">
      <w:pPr>
        <w:pStyle w:val="Heading2"/>
        <w:numPr>
          <w:ilvl w:val="0"/>
          <w:numId w:val="22"/>
        </w:numPr>
        <w:spacing w:after="280" w:before="280" w:line="240" w:lineRule="auto"/>
        <w:ind w:left="567"/>
        <w:rPr/>
      </w:pPr>
      <w:bookmarkStart w:colFirst="0" w:colLast="0" w:name="_heading=h.medloyxxk62y" w:id="37"/>
      <w:bookmarkEnd w:id="37"/>
      <w:r w:rsidDel="00000000" w:rsidR="00000000" w:rsidRPr="00000000">
        <w:rPr>
          <w:vertAlign w:val="baseline"/>
          <w:rtl w:val="0"/>
        </w:rPr>
        <w:t xml:space="preserve">Requerimientos de interfaces externas</w:t>
      </w:r>
    </w:p>
    <w:p w:rsidR="00000000" w:rsidDel="00000000" w:rsidP="00000000" w:rsidRDefault="00000000" w:rsidRPr="00000000" w14:paraId="00000127">
      <w:pPr>
        <w:pStyle w:val="Heading4"/>
        <w:keepNext w:val="0"/>
        <w:keepLines w:val="0"/>
        <w:rPr>
          <w:rFonts w:ascii="Times New Roman" w:cs="Times New Roman" w:eastAsia="Times New Roman" w:hAnsi="Times New Roman"/>
          <w:sz w:val="22"/>
          <w:szCs w:val="22"/>
        </w:rPr>
      </w:pPr>
      <w:bookmarkStart w:colFirst="0" w:colLast="0" w:name="_heading=h.4rupksdh4hfl" w:id="38"/>
      <w:bookmarkEnd w:id="38"/>
      <w:r w:rsidDel="00000000" w:rsidR="00000000" w:rsidRPr="00000000">
        <w:rPr>
          <w:rFonts w:ascii="Times New Roman" w:cs="Times New Roman" w:eastAsia="Times New Roman" w:hAnsi="Times New Roman"/>
          <w:sz w:val="22"/>
          <w:szCs w:val="22"/>
          <w:rtl w:val="0"/>
        </w:rPr>
        <w:t xml:space="preserve">9.1 Interfaces de usuario</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w:t>
      </w:r>
      <w:r w:rsidDel="00000000" w:rsidR="00000000" w:rsidRPr="00000000">
        <w:rPr>
          <w:rFonts w:ascii="Times New Roman" w:cs="Times New Roman" w:eastAsia="Times New Roman" w:hAnsi="Times New Roman"/>
          <w:b w:val="1"/>
          <w:rtl w:val="0"/>
        </w:rPr>
        <w:t xml:space="preserve">SeñAI</w:t>
      </w:r>
      <w:r w:rsidDel="00000000" w:rsidR="00000000" w:rsidRPr="00000000">
        <w:rPr>
          <w:rFonts w:ascii="Times New Roman" w:cs="Times New Roman" w:eastAsia="Times New Roman" w:hAnsi="Times New Roman"/>
          <w:rtl w:val="0"/>
        </w:rPr>
        <w:t xml:space="preserve"> contará con una interfaz de usuario mínima, enfocada principalmente en los siguientes elementos:</w:t>
      </w:r>
    </w:p>
    <w:p w:rsidR="00000000" w:rsidDel="00000000" w:rsidP="00000000" w:rsidRDefault="00000000" w:rsidRPr="00000000" w14:paraId="00000129">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rtl w:val="0"/>
        </w:rPr>
        <w:t xml:space="preserve">Área de entrada</w:t>
      </w:r>
      <w:r w:rsidDel="00000000" w:rsidR="00000000" w:rsidRPr="00000000">
        <w:rPr>
          <w:rFonts w:ascii="Times New Roman" w:cs="Times New Roman" w:eastAsia="Times New Roman" w:hAnsi="Times New Roman"/>
          <w:rtl w:val="0"/>
        </w:rPr>
        <w:t xml:space="preserve">: El usuario podrá cargar un archivo de audio o grabar directamente desde el micrófono.</w:t>
        <w:br w:type="textWrapping"/>
      </w:r>
    </w:p>
    <w:p w:rsidR="00000000" w:rsidDel="00000000" w:rsidP="00000000" w:rsidRDefault="00000000" w:rsidRPr="00000000" w14:paraId="0000012A">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Área de resultados</w:t>
      </w:r>
      <w:r w:rsidDel="00000000" w:rsidR="00000000" w:rsidRPr="00000000">
        <w:rPr>
          <w:rFonts w:ascii="Times New Roman" w:cs="Times New Roman" w:eastAsia="Times New Roman" w:hAnsi="Times New Roman"/>
          <w:rtl w:val="0"/>
        </w:rPr>
        <w:t xml:space="preserve">: Visualización del texto transcrito y las coordenadas generadas como resultado de la traducción.</w:t>
        <w:br w:type="textWrapping"/>
      </w:r>
    </w:p>
    <w:p w:rsidR="00000000" w:rsidDel="00000000" w:rsidP="00000000" w:rsidRDefault="00000000" w:rsidRPr="00000000" w14:paraId="0000012B">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Botones de control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2C">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Cargar audio</w:t>
        <w:br w:type="textWrapping"/>
      </w:r>
    </w:p>
    <w:p w:rsidR="00000000" w:rsidDel="00000000" w:rsidP="00000000" w:rsidRDefault="00000000" w:rsidRPr="00000000" w14:paraId="0000012D">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Iniciar grabación</w:t>
        <w:br w:type="textWrapping"/>
      </w:r>
    </w:p>
    <w:p w:rsidR="00000000" w:rsidDel="00000000" w:rsidP="00000000" w:rsidRDefault="00000000" w:rsidRPr="00000000" w14:paraId="0000012E">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Procesar</w:t>
        <w:br w:type="textWrapping"/>
      </w:r>
    </w:p>
    <w:p w:rsidR="00000000" w:rsidDel="00000000" w:rsidP="00000000" w:rsidRDefault="00000000" w:rsidRPr="00000000" w14:paraId="0000012F">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Descargar resultados (JSON)</w:t>
        <w:br w:type="textWrapping"/>
      </w:r>
    </w:p>
    <w:p w:rsidR="00000000" w:rsidDel="00000000" w:rsidP="00000000" w:rsidRDefault="00000000" w:rsidRPr="00000000" w14:paraId="0000013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Estándares y guías de estilo (GUI):</w:t>
      </w:r>
    </w:p>
    <w:p w:rsidR="00000000" w:rsidDel="00000000" w:rsidP="00000000" w:rsidRDefault="00000000" w:rsidRPr="00000000" w14:paraId="00000131">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minimalista e intuitivo.</w:t>
        <w:br w:type="textWrapping"/>
      </w:r>
    </w:p>
    <w:p w:rsidR="00000000" w:rsidDel="00000000" w:rsidP="00000000" w:rsidRDefault="00000000" w:rsidRPr="00000000" w14:paraId="00000132">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Botones claramente identificables y ubicados en la parte inferior central.</w:t>
        <w:br w:type="textWrapping"/>
      </w:r>
    </w:p>
    <w:p w:rsidR="00000000" w:rsidDel="00000000" w:rsidP="00000000" w:rsidRDefault="00000000" w:rsidRPr="00000000" w14:paraId="00000133">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Tipografía legible y contrastes adecuados para accesibilidad.</w:t>
        <w:br w:type="textWrapping"/>
      </w:r>
    </w:p>
    <w:p w:rsidR="00000000" w:rsidDel="00000000" w:rsidP="00000000" w:rsidRDefault="00000000" w:rsidRPr="00000000" w14:paraId="00000134">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Estándares web responsivos (adaptado a computadoras de escritorio principalmente).</w:t>
        <w:br w:type="textWrapping"/>
      </w:r>
    </w:p>
    <w:p w:rsidR="00000000" w:rsidDel="00000000" w:rsidP="00000000" w:rsidRDefault="00000000" w:rsidRPr="00000000" w14:paraId="00000135">
      <w:pPr>
        <w:pStyle w:val="Heading4"/>
        <w:keepNext w:val="0"/>
        <w:keepLines w:val="0"/>
        <w:rPr>
          <w:rFonts w:ascii="Times New Roman" w:cs="Times New Roman" w:eastAsia="Times New Roman" w:hAnsi="Times New Roman"/>
          <w:sz w:val="22"/>
          <w:szCs w:val="22"/>
        </w:rPr>
      </w:pPr>
      <w:bookmarkStart w:colFirst="0" w:colLast="0" w:name="_heading=h.uwyox8lgs6g5" w:id="39"/>
      <w:bookmarkEnd w:id="39"/>
      <w:r w:rsidDel="00000000" w:rsidR="00000000" w:rsidRPr="00000000">
        <w:rPr>
          <w:rFonts w:ascii="Times New Roman" w:cs="Times New Roman" w:eastAsia="Times New Roman" w:hAnsi="Times New Roman"/>
          <w:sz w:val="22"/>
          <w:szCs w:val="22"/>
          <w:rtl w:val="0"/>
        </w:rPr>
        <w:t xml:space="preserve">9.2 Interfaces de hardware</w:t>
      </w:r>
    </w:p>
    <w:p w:rsidR="00000000" w:rsidDel="00000000" w:rsidP="00000000" w:rsidRDefault="00000000" w:rsidRPr="00000000" w14:paraId="00000136">
      <w:pPr>
        <w:numPr>
          <w:ilvl w:val="0"/>
          <w:numId w:val="26"/>
        </w:numPr>
        <w:spacing w:after="0" w:afterAutospacing="0" w:before="240" w:lineRule="auto"/>
        <w:ind w:left="720" w:hanging="360"/>
        <w:rPr/>
      </w:pPr>
      <w:r w:rsidDel="00000000" w:rsidR="00000000" w:rsidRPr="00000000">
        <w:rPr>
          <w:rFonts w:ascii="Times New Roman" w:cs="Times New Roman" w:eastAsia="Times New Roman" w:hAnsi="Times New Roman"/>
          <w:b w:val="1"/>
          <w:sz w:val="22"/>
          <w:szCs w:val="22"/>
          <w:rtl w:val="0"/>
        </w:rPr>
        <w:t xml:space="preserve">Dispositivos soportados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7">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Computadores de escritorio (Windows, Linux o macOS).</w:t>
        <w:br w:type="textWrapping"/>
      </w:r>
    </w:p>
    <w:p w:rsidR="00000000" w:rsidDel="00000000" w:rsidP="00000000" w:rsidRDefault="00000000" w:rsidRPr="00000000" w14:paraId="00000138">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Micrófonos integrados o externos.</w:t>
        <w:br w:type="textWrapping"/>
      </w:r>
    </w:p>
    <w:p w:rsidR="00000000" w:rsidDel="00000000" w:rsidP="00000000" w:rsidRDefault="00000000" w:rsidRPr="00000000" w14:paraId="00000139">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Interacciones de hardware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A">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captura el audio del micrófono o acepta archivos de audio desde el disco.</w:t>
        <w:br w:type="textWrapping"/>
      </w:r>
    </w:p>
    <w:p w:rsidR="00000000" w:rsidDel="00000000" w:rsidP="00000000" w:rsidRDefault="00000000" w:rsidRPr="00000000" w14:paraId="0000013B">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Protocolos y control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3C">
      <w:pPr>
        <w:numPr>
          <w:ilvl w:val="1"/>
          <w:numId w:val="26"/>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 de audio en formatos estándar como WAV o MP3.</w:t>
        <w:br w:type="textWrapping"/>
      </w:r>
    </w:p>
    <w:p w:rsidR="00000000" w:rsidDel="00000000" w:rsidP="00000000" w:rsidRDefault="00000000" w:rsidRPr="00000000" w14:paraId="0000013D">
      <w:pPr>
        <w:numPr>
          <w:ilvl w:val="1"/>
          <w:numId w:val="2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con hardware gestionada a través del navegador o APIs del sistema operativo para acceso al micrófono.</w:t>
        <w:br w:type="textWrapping"/>
      </w:r>
    </w:p>
    <w:p w:rsidR="00000000" w:rsidDel="00000000" w:rsidP="00000000" w:rsidRDefault="00000000" w:rsidRPr="00000000" w14:paraId="0000013E">
      <w:pPr>
        <w:pStyle w:val="Heading4"/>
        <w:keepNext w:val="0"/>
        <w:keepLines w:val="0"/>
        <w:rPr>
          <w:rFonts w:ascii="Times New Roman" w:cs="Times New Roman" w:eastAsia="Times New Roman" w:hAnsi="Times New Roman"/>
          <w:sz w:val="22"/>
          <w:szCs w:val="22"/>
        </w:rPr>
      </w:pPr>
      <w:bookmarkStart w:colFirst="0" w:colLast="0" w:name="_heading=h.8uuq1vptl50" w:id="40"/>
      <w:bookmarkEnd w:id="40"/>
      <w:r w:rsidDel="00000000" w:rsidR="00000000" w:rsidRPr="00000000">
        <w:rPr>
          <w:rFonts w:ascii="Times New Roman" w:cs="Times New Roman" w:eastAsia="Times New Roman" w:hAnsi="Times New Roman"/>
          <w:sz w:val="22"/>
          <w:szCs w:val="22"/>
          <w:rtl w:val="0"/>
        </w:rPr>
        <w:t xml:space="preserve">9.3 Interfaces de software</w:t>
      </w:r>
    </w:p>
    <w:p w:rsidR="00000000" w:rsidDel="00000000" w:rsidP="00000000" w:rsidRDefault="00000000" w:rsidRPr="00000000" w14:paraId="0000013F">
      <w:pPr>
        <w:numPr>
          <w:ilvl w:val="0"/>
          <w:numId w:val="21"/>
        </w:numPr>
        <w:spacing w:after="0" w:afterAutospacing="0" w:before="240" w:lineRule="auto"/>
        <w:ind w:left="720" w:hanging="360"/>
        <w:rPr/>
      </w:pPr>
      <w:r w:rsidDel="00000000" w:rsidR="00000000" w:rsidRPr="00000000">
        <w:rPr>
          <w:rFonts w:ascii="Times New Roman" w:cs="Times New Roman" w:eastAsia="Times New Roman" w:hAnsi="Times New Roman"/>
          <w:b w:val="1"/>
          <w:sz w:val="22"/>
          <w:szCs w:val="22"/>
          <w:rtl w:val="0"/>
        </w:rPr>
        <w:t xml:space="preserve">Integración con AWS Transcribe</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0">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 la API de AWS para convertir el audio en texto de forma automática.</w:t>
        <w:br w:type="textWrapping"/>
      </w:r>
    </w:p>
    <w:p w:rsidR="00000000" w:rsidDel="00000000" w:rsidP="00000000" w:rsidRDefault="00000000" w:rsidRPr="00000000" w14:paraId="00000141">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Requiere credenciales configuradas de AWS y acceso a servicios habilitados.</w:t>
        <w:br w:type="textWrapping"/>
      </w:r>
    </w:p>
    <w:p w:rsidR="00000000" w:rsidDel="00000000" w:rsidP="00000000" w:rsidRDefault="00000000" w:rsidRPr="00000000" w14:paraId="00000142">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Modelo Transformer personalizado</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3">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Carga y ejecución del modelo de traducción entrenado en un entorno controlado.</w:t>
        <w:br w:type="textWrapping"/>
      </w:r>
    </w:p>
    <w:p w:rsidR="00000000" w:rsidDel="00000000" w:rsidP="00000000" w:rsidRDefault="00000000" w:rsidRPr="00000000" w14:paraId="00000144">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Interacción mediante librerías Python para inferencia (ej: PyTorch o TensorFlow).</w:t>
        <w:br w:type="textWrapping"/>
      </w:r>
    </w:p>
    <w:p w:rsidR="00000000" w:rsidDel="00000000" w:rsidP="00000000" w:rsidRDefault="00000000" w:rsidRPr="00000000" w14:paraId="00000145">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Unity (dataset y coordenadas)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6">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Lectura de estructuras de datos generadas con Unity (formato JSON estructurado con coordenadas de señas).</w:t>
        <w:br w:type="textWrapping"/>
      </w:r>
    </w:p>
    <w:p w:rsidR="00000000" w:rsidDel="00000000" w:rsidP="00000000" w:rsidRDefault="00000000" w:rsidRPr="00000000" w14:paraId="00000147">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aplicación no ejecuta Unity, sino que consume el resultado de su uso previo durante la fase de dataset.</w:t>
        <w:br w:type="textWrapping"/>
      </w:r>
    </w:p>
    <w:p w:rsidR="00000000" w:rsidDel="00000000" w:rsidP="00000000" w:rsidRDefault="00000000" w:rsidRPr="00000000" w14:paraId="00000148">
      <w:pPr>
        <w:numPr>
          <w:ilvl w:val="0"/>
          <w:numId w:val="21"/>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Otros componentes de software utilizados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9">
      <w:pPr>
        <w:numPr>
          <w:ilvl w:val="1"/>
          <w:numId w:val="2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3.x</w:t>
        <w:br w:type="textWrapping"/>
      </w:r>
    </w:p>
    <w:p w:rsidR="00000000" w:rsidDel="00000000" w:rsidP="00000000" w:rsidRDefault="00000000" w:rsidRPr="00000000" w14:paraId="0000014A">
      <w:pPr>
        <w:numPr>
          <w:ilvl w:val="1"/>
          <w:numId w:val="21"/>
        </w:numPr>
        <w:spacing w:after="0" w:afterAutospacing="0" w:before="0" w:beforeAutospacing="0" w:lineRule="auto"/>
        <w:ind w:left="1440" w:hanging="360"/>
        <w:rPr/>
      </w:pPr>
      <w:r w:rsidDel="00000000" w:rsidR="00000000" w:rsidRPr="00000000">
        <w:rPr>
          <w:rFonts w:ascii="Times New Roman" w:cs="Times New Roman" w:eastAsia="Times New Roman" w:hAnsi="Times New Roman"/>
          <w:rtl w:val="0"/>
        </w:rPr>
        <w:t xml:space="preserve">Librerías de procesamiento de audio (ej: </w:t>
      </w:r>
      <w:r w:rsidDel="00000000" w:rsidR="00000000" w:rsidRPr="00000000">
        <w:rPr>
          <w:rFonts w:ascii="Times New Roman" w:cs="Times New Roman" w:eastAsia="Times New Roman" w:hAnsi="Times New Roman"/>
          <w:rtl w:val="0"/>
        </w:rPr>
        <w:t xml:space="preserve">pydub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speech_recognition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B">
      <w:pPr>
        <w:numPr>
          <w:ilvl w:val="1"/>
          <w:numId w:val="21"/>
        </w:numPr>
        <w:spacing w:after="240" w:before="0" w:beforeAutospacing="0" w:lineRule="auto"/>
        <w:ind w:left="1440" w:hanging="360"/>
        <w:rPr/>
      </w:pPr>
      <w:r w:rsidDel="00000000" w:rsidR="00000000" w:rsidRPr="00000000">
        <w:rPr>
          <w:rFonts w:ascii="Times New Roman" w:cs="Times New Roman" w:eastAsia="Times New Roman" w:hAnsi="Times New Roman"/>
          <w:rtl w:val="0"/>
        </w:rPr>
        <w:t xml:space="preserve">Librerías de preprocesamiento de texto y modelo (ej: </w:t>
      </w:r>
      <w:r w:rsidDel="00000000" w:rsidR="00000000" w:rsidRPr="00000000">
        <w:rPr>
          <w:rFonts w:ascii="Times New Roman" w:cs="Times New Roman" w:eastAsia="Times New Roman" w:hAnsi="Times New Roman"/>
          <w:rtl w:val="0"/>
        </w:rPr>
        <w:t xml:space="preserve">transformers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nltk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scikit-learn</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C">
      <w:pPr>
        <w:pStyle w:val="Heading4"/>
        <w:keepNext w:val="0"/>
        <w:keepLines w:val="0"/>
        <w:rPr>
          <w:rFonts w:ascii="Times New Roman" w:cs="Times New Roman" w:eastAsia="Times New Roman" w:hAnsi="Times New Roman"/>
          <w:sz w:val="22"/>
          <w:szCs w:val="22"/>
        </w:rPr>
      </w:pPr>
      <w:bookmarkStart w:colFirst="0" w:colLast="0" w:name="_heading=h.e8tstgjba12t" w:id="41"/>
      <w:bookmarkEnd w:id="41"/>
      <w:r w:rsidDel="00000000" w:rsidR="00000000" w:rsidRPr="00000000">
        <w:rPr>
          <w:rFonts w:ascii="Times New Roman" w:cs="Times New Roman" w:eastAsia="Times New Roman" w:hAnsi="Times New Roman"/>
          <w:sz w:val="22"/>
          <w:szCs w:val="22"/>
          <w:rtl w:val="0"/>
        </w:rPr>
        <w:t xml:space="preserve">9.4 Interfaces de comunicación</w:t>
      </w:r>
    </w:p>
    <w:p w:rsidR="00000000" w:rsidDel="00000000" w:rsidP="00000000" w:rsidRDefault="00000000" w:rsidRPr="00000000" w14:paraId="0000014D">
      <w:pPr>
        <w:numPr>
          <w:ilvl w:val="0"/>
          <w:numId w:val="9"/>
        </w:numPr>
        <w:spacing w:after="0" w:afterAutospacing="0" w:before="240" w:lineRule="auto"/>
        <w:ind w:left="720" w:hanging="360"/>
        <w:rPr/>
      </w:pPr>
      <w:r w:rsidDel="00000000" w:rsidR="00000000" w:rsidRPr="00000000">
        <w:rPr>
          <w:rFonts w:ascii="Times New Roman" w:cs="Times New Roman" w:eastAsia="Times New Roman" w:hAnsi="Times New Roman"/>
          <w:b w:val="1"/>
          <w:sz w:val="22"/>
          <w:szCs w:val="22"/>
          <w:rtl w:val="0"/>
        </w:rPr>
        <w:t xml:space="preserve">Protocolo principal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4E">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Comunicación con AWS a través de HTTPS.</w:t>
        <w:br w:type="textWrapping"/>
      </w:r>
    </w:p>
    <w:p w:rsidR="00000000" w:rsidDel="00000000" w:rsidP="00000000" w:rsidRDefault="00000000" w:rsidRPr="00000000" w14:paraId="0000014F">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Formato de solicitud/respuesta en JSON.</w:t>
        <w:br w:type="textWrapping"/>
      </w:r>
    </w:p>
    <w:p w:rsidR="00000000" w:rsidDel="00000000" w:rsidP="00000000" w:rsidRDefault="00000000" w:rsidRPr="00000000" w14:paraId="00000150">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Requerimientos de seguridad</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1">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Uso de claves de acceso seguras (IAM) para la autenticación en AWS.</w:t>
        <w:br w:type="textWrapping"/>
      </w:r>
    </w:p>
    <w:p w:rsidR="00000000" w:rsidDel="00000000" w:rsidP="00000000" w:rsidRDefault="00000000" w:rsidRPr="00000000" w14:paraId="00000152">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Encriptación TLS/SSL en toda comunicación con servicios externos.</w:t>
        <w:br w:type="textWrapping"/>
      </w:r>
    </w:p>
    <w:p w:rsidR="00000000" w:rsidDel="00000000" w:rsidP="00000000" w:rsidRDefault="00000000" w:rsidRPr="00000000" w14:paraId="00000153">
      <w:pPr>
        <w:numPr>
          <w:ilvl w:val="0"/>
          <w:numId w:val="9"/>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rtl w:val="0"/>
        </w:rPr>
        <w:t xml:space="preserve">Mensajería y estructura</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4">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Envío del audio a AWS como archivo codificado.</w:t>
        <w:br w:type="textWrapping"/>
      </w:r>
    </w:p>
    <w:p w:rsidR="00000000" w:rsidDel="00000000" w:rsidP="00000000" w:rsidRDefault="00000000" w:rsidRPr="00000000" w14:paraId="00000155">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Recepción del texto transcrito en formato JSON.</w:t>
        <w:br w:type="textWrapping"/>
      </w:r>
    </w:p>
    <w:p w:rsidR="00000000" w:rsidDel="00000000" w:rsidP="00000000" w:rsidRDefault="00000000" w:rsidRPr="00000000" w14:paraId="00000156">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Estructura final de salida: JSON con texto limpio y coordenadas asociadas.</w:t>
      </w:r>
    </w:p>
    <w:p w:rsidR="00000000" w:rsidDel="00000000" w:rsidP="00000000" w:rsidRDefault="00000000" w:rsidRPr="00000000" w14:paraId="00000157">
      <w:pPr>
        <w:rPr>
          <w:b w:val="1"/>
          <w:color w:val="365f91"/>
        </w:rPr>
      </w:pPr>
      <w:r w:rsidDel="00000000" w:rsidR="00000000" w:rsidRPr="00000000">
        <w:rPr>
          <w:rtl w:val="0"/>
        </w:rPr>
      </w:r>
    </w:p>
    <w:p w:rsidR="00000000" w:rsidDel="00000000" w:rsidP="00000000" w:rsidRDefault="00000000" w:rsidRPr="00000000" w14:paraId="00000158">
      <w:pPr>
        <w:rPr>
          <w:vertAlign w:val="baseline"/>
        </w:rPr>
      </w:pPr>
      <w:bookmarkStart w:colFirst="0" w:colLast="0" w:name="_heading=h.3j2qqm3" w:id="42"/>
      <w:bookmarkEnd w:id="42"/>
      <w:r w:rsidDel="00000000" w:rsidR="00000000" w:rsidRPr="00000000">
        <w:rPr>
          <w:rtl w:val="0"/>
        </w:rPr>
      </w:r>
    </w:p>
    <w:p w:rsidR="00000000" w:rsidDel="00000000" w:rsidP="00000000" w:rsidRDefault="00000000" w:rsidRPr="00000000" w14:paraId="00000159">
      <w:pPr>
        <w:pStyle w:val="Heading2"/>
        <w:numPr>
          <w:ilvl w:val="0"/>
          <w:numId w:val="22"/>
        </w:numPr>
        <w:spacing w:after="280" w:before="280" w:line="240" w:lineRule="auto"/>
        <w:ind w:left="360"/>
        <w:rPr>
          <w:rFonts w:ascii="Times New Roman" w:cs="Times New Roman" w:eastAsia="Times New Roman" w:hAnsi="Times New Roman"/>
        </w:rPr>
      </w:pPr>
      <w:bookmarkStart w:colFirst="0" w:colLast="0" w:name="_heading=h.jz13kuhdtnk6" w:id="43"/>
      <w:bookmarkEnd w:id="43"/>
      <w:r w:rsidDel="00000000" w:rsidR="00000000" w:rsidRPr="00000000">
        <w:rPr>
          <w:rFonts w:ascii="Times New Roman" w:cs="Times New Roman" w:eastAsia="Times New Roman" w:hAnsi="Times New Roman"/>
          <w:vertAlign w:val="baseline"/>
          <w:rtl w:val="0"/>
        </w:rPr>
        <w:t xml:space="preserve">Requerimientos no funcionales</w:t>
      </w:r>
    </w:p>
    <w:p w:rsidR="00000000" w:rsidDel="00000000" w:rsidP="00000000" w:rsidRDefault="00000000" w:rsidRPr="00000000" w14:paraId="0000015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siguientes requerimientos no funcionales establecen criterios de calidad y operación para el correcto funcionamiento de </w:t>
      </w:r>
      <w:r w:rsidDel="00000000" w:rsidR="00000000" w:rsidRPr="00000000">
        <w:rPr>
          <w:rFonts w:ascii="Times New Roman" w:cs="Times New Roman" w:eastAsia="Times New Roman" w:hAnsi="Times New Roman"/>
          <w:b w:val="1"/>
          <w:rtl w:val="0"/>
        </w:rPr>
        <w:t xml:space="preserve">SeñAI</w:t>
      </w:r>
      <w:r w:rsidDel="00000000" w:rsidR="00000000" w:rsidRPr="00000000">
        <w:rPr>
          <w:rFonts w:ascii="Times New Roman" w:cs="Times New Roman" w:eastAsia="Times New Roman" w:hAnsi="Times New Roman"/>
          <w:rtl w:val="0"/>
        </w:rPr>
        <w:t xml:space="preserve">, considerando su uso académico y experimental.</w:t>
      </w:r>
    </w:p>
    <w:p w:rsidR="00000000" w:rsidDel="00000000" w:rsidP="00000000" w:rsidRDefault="00000000" w:rsidRPr="00000000" w14:paraId="0000015B">
      <w:pPr>
        <w:pStyle w:val="Heading4"/>
        <w:keepNext w:val="0"/>
        <w:keepLines w:val="0"/>
        <w:rPr>
          <w:rFonts w:ascii="Times New Roman" w:cs="Times New Roman" w:eastAsia="Times New Roman" w:hAnsi="Times New Roman"/>
          <w:sz w:val="22"/>
          <w:szCs w:val="22"/>
        </w:rPr>
      </w:pPr>
      <w:bookmarkStart w:colFirst="0" w:colLast="0" w:name="_heading=h.a6ms9rygnqjg" w:id="44"/>
      <w:bookmarkEnd w:id="44"/>
      <w:r w:rsidDel="00000000" w:rsidR="00000000" w:rsidRPr="00000000">
        <w:rPr>
          <w:rFonts w:ascii="Times New Roman" w:cs="Times New Roman" w:eastAsia="Times New Roman" w:hAnsi="Times New Roman"/>
          <w:sz w:val="22"/>
          <w:szCs w:val="22"/>
          <w:rtl w:val="0"/>
        </w:rPr>
        <w:t xml:space="preserve">1 Rendimiento</w:t>
      </w:r>
    </w:p>
    <w:p w:rsidR="00000000" w:rsidDel="00000000" w:rsidP="00000000" w:rsidRDefault="00000000" w:rsidRPr="00000000" w14:paraId="0000015C">
      <w:pPr>
        <w:numPr>
          <w:ilvl w:val="0"/>
          <w:numId w:val="1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El sistema deberá procesar un archivo de audio de hasta 1 minuto y generar su transcripción y coordenadas de salida en un tiempo no mayor a </w:t>
      </w:r>
      <w:r w:rsidDel="00000000" w:rsidR="00000000" w:rsidRPr="00000000">
        <w:rPr>
          <w:rFonts w:ascii="Times New Roman" w:cs="Times New Roman" w:eastAsia="Times New Roman" w:hAnsi="Times New Roman"/>
          <w:b w:val="1"/>
          <w:rtl w:val="0"/>
        </w:rPr>
        <w:t xml:space="preserve">30 segundos</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D">
      <w:pPr>
        <w:numPr>
          <w:ilvl w:val="0"/>
          <w:numId w:val="12"/>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La interfaz deberá responder a las acciones del usuario (clics, carga de archivos, inicio de proceso) en menos de </w:t>
      </w:r>
      <w:r w:rsidDel="00000000" w:rsidR="00000000" w:rsidRPr="00000000">
        <w:rPr>
          <w:rFonts w:ascii="Times New Roman" w:cs="Times New Roman" w:eastAsia="Times New Roman" w:hAnsi="Times New Roman"/>
          <w:b w:val="1"/>
          <w:rtl w:val="0"/>
        </w:rPr>
        <w:t xml:space="preserve">1 segundo</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5E">
      <w:pPr>
        <w:pStyle w:val="Heading4"/>
        <w:keepNext w:val="0"/>
        <w:keepLines w:val="0"/>
        <w:rPr>
          <w:rFonts w:ascii="Times New Roman" w:cs="Times New Roman" w:eastAsia="Times New Roman" w:hAnsi="Times New Roman"/>
          <w:sz w:val="22"/>
          <w:szCs w:val="22"/>
        </w:rPr>
      </w:pPr>
      <w:bookmarkStart w:colFirst="0" w:colLast="0" w:name="_heading=h.3gf60e6u25e4" w:id="45"/>
      <w:bookmarkEnd w:id="45"/>
      <w:r w:rsidDel="00000000" w:rsidR="00000000" w:rsidRPr="00000000">
        <w:rPr>
          <w:rFonts w:ascii="Times New Roman" w:cs="Times New Roman" w:eastAsia="Times New Roman" w:hAnsi="Times New Roman"/>
          <w:sz w:val="22"/>
          <w:szCs w:val="22"/>
          <w:rtl w:val="0"/>
        </w:rPr>
        <w:t xml:space="preserve">2 Usabilidad</w:t>
      </w:r>
    </w:p>
    <w:p w:rsidR="00000000" w:rsidDel="00000000" w:rsidP="00000000" w:rsidRDefault="00000000" w:rsidRPr="00000000" w14:paraId="0000015F">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ser intuitivo y fácil de utilizar para usuarios con conocimientos básicos en informática.</w:t>
        <w:br w:type="textWrapping"/>
      </w:r>
    </w:p>
    <w:p w:rsidR="00000000" w:rsidDel="00000000" w:rsidP="00000000" w:rsidRDefault="00000000" w:rsidRPr="00000000" w14:paraId="00000160">
      <w:pPr>
        <w:numPr>
          <w:ilvl w:val="0"/>
          <w:numId w:val="16"/>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Toda la interacción deberá poder realizarse en </w:t>
      </w:r>
      <w:r w:rsidDel="00000000" w:rsidR="00000000" w:rsidRPr="00000000">
        <w:rPr>
          <w:rFonts w:ascii="Times New Roman" w:cs="Times New Roman" w:eastAsia="Times New Roman" w:hAnsi="Times New Roman"/>
          <w:b w:val="1"/>
          <w:rtl w:val="0"/>
        </w:rPr>
        <w:t xml:space="preserve">menos de 5 pasos</w:t>
      </w:r>
      <w:r w:rsidDel="00000000" w:rsidR="00000000" w:rsidRPr="00000000">
        <w:rPr>
          <w:rFonts w:ascii="Times New Roman" w:cs="Times New Roman" w:eastAsia="Times New Roman" w:hAnsi="Times New Roman"/>
          <w:rtl w:val="0"/>
        </w:rPr>
        <w:t xml:space="preserve"> desde la carga de audio hasta la obtención del archivo de coordenadas.</w:t>
        <w:br w:type="textWrapping"/>
      </w:r>
    </w:p>
    <w:p w:rsidR="00000000" w:rsidDel="00000000" w:rsidP="00000000" w:rsidRDefault="00000000" w:rsidRPr="00000000" w14:paraId="00000161">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un lenguaje claro en botones y mensajes, evitando tecnicismos.</w:t>
        <w:br w:type="textWrapping"/>
      </w:r>
    </w:p>
    <w:p w:rsidR="00000000" w:rsidDel="00000000" w:rsidP="00000000" w:rsidRDefault="00000000" w:rsidRPr="00000000" w14:paraId="00000162">
      <w:pPr>
        <w:pStyle w:val="Heading4"/>
        <w:keepNext w:val="0"/>
        <w:keepLines w:val="0"/>
        <w:rPr>
          <w:rFonts w:ascii="Times New Roman" w:cs="Times New Roman" w:eastAsia="Times New Roman" w:hAnsi="Times New Roman"/>
          <w:sz w:val="22"/>
          <w:szCs w:val="22"/>
        </w:rPr>
      </w:pPr>
      <w:bookmarkStart w:colFirst="0" w:colLast="0" w:name="_heading=h.vk721qxlb2uw" w:id="46"/>
      <w:bookmarkEnd w:id="46"/>
      <w:r w:rsidDel="00000000" w:rsidR="00000000" w:rsidRPr="00000000">
        <w:rPr>
          <w:rFonts w:ascii="Times New Roman" w:cs="Times New Roman" w:eastAsia="Times New Roman" w:hAnsi="Times New Roman"/>
          <w:sz w:val="22"/>
          <w:szCs w:val="22"/>
          <w:rtl w:val="0"/>
        </w:rPr>
        <w:t xml:space="preserve">3 Fiabilidad</w:t>
      </w:r>
    </w:p>
    <w:p w:rsidR="00000000" w:rsidDel="00000000" w:rsidP="00000000" w:rsidRDefault="00000000" w:rsidRPr="00000000" w14:paraId="00000163">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El sistema deberá tener una tasa de disponibilidad del </w:t>
      </w:r>
      <w:r w:rsidDel="00000000" w:rsidR="00000000" w:rsidRPr="00000000">
        <w:rPr>
          <w:rFonts w:ascii="Times New Roman" w:cs="Times New Roman" w:eastAsia="Times New Roman" w:hAnsi="Times New Roman"/>
          <w:b w:val="1"/>
          <w:rtl w:val="0"/>
        </w:rPr>
        <w:t xml:space="preserve">99%</w:t>
      </w:r>
      <w:r w:rsidDel="00000000" w:rsidR="00000000" w:rsidRPr="00000000">
        <w:rPr>
          <w:rFonts w:ascii="Times New Roman" w:cs="Times New Roman" w:eastAsia="Times New Roman" w:hAnsi="Times New Roman"/>
          <w:rtl w:val="0"/>
        </w:rPr>
        <w:t xml:space="preserve"> durante el uso local (entorno de pruebas o demostración).</w:t>
        <w:br w:type="textWrapping"/>
      </w:r>
    </w:p>
    <w:p w:rsidR="00000000" w:rsidDel="00000000" w:rsidP="00000000" w:rsidRDefault="00000000" w:rsidRPr="00000000" w14:paraId="00000164">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errores en la carga o procesamiento, el sistema deberá informar al usuario con mensajes descriptivos y no técnicos.</w:t>
        <w:br w:type="textWrapping"/>
      </w:r>
    </w:p>
    <w:p w:rsidR="00000000" w:rsidDel="00000000" w:rsidP="00000000" w:rsidRDefault="00000000" w:rsidRPr="00000000" w14:paraId="00000165">
      <w:pPr>
        <w:pStyle w:val="Heading4"/>
        <w:keepNext w:val="0"/>
        <w:keepLines w:val="0"/>
        <w:rPr>
          <w:rFonts w:ascii="Times New Roman" w:cs="Times New Roman" w:eastAsia="Times New Roman" w:hAnsi="Times New Roman"/>
          <w:sz w:val="22"/>
          <w:szCs w:val="22"/>
        </w:rPr>
      </w:pPr>
      <w:bookmarkStart w:colFirst="0" w:colLast="0" w:name="_heading=h.jwohyoy86i5w" w:id="47"/>
      <w:bookmarkEnd w:id="47"/>
      <w:r w:rsidDel="00000000" w:rsidR="00000000" w:rsidRPr="00000000">
        <w:rPr>
          <w:rFonts w:ascii="Times New Roman" w:cs="Times New Roman" w:eastAsia="Times New Roman" w:hAnsi="Times New Roman"/>
          <w:sz w:val="22"/>
          <w:szCs w:val="22"/>
          <w:rtl w:val="0"/>
        </w:rPr>
        <w:t xml:space="preserve">4 Seguridad</w:t>
      </w:r>
    </w:p>
    <w:p w:rsidR="00000000" w:rsidDel="00000000" w:rsidP="00000000" w:rsidRDefault="00000000" w:rsidRPr="00000000" w14:paraId="00000166">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credenciales utilizadas para acceder a servicios externos como AWS no deben ser visibles ni accesibles desde la interfaz de usuario.</w:t>
        <w:br w:type="textWrapping"/>
      </w:r>
    </w:p>
    <w:p w:rsidR="00000000" w:rsidDel="00000000" w:rsidP="00000000" w:rsidRDefault="00000000" w:rsidRPr="00000000" w14:paraId="00000167">
      <w:pPr>
        <w:numPr>
          <w:ilvl w:val="0"/>
          <w:numId w:val="13"/>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Toda la comunicación entre el sistema y AWS deberá estar cifrada usando </w:t>
      </w:r>
      <w:r w:rsidDel="00000000" w:rsidR="00000000" w:rsidRPr="00000000">
        <w:rPr>
          <w:rFonts w:ascii="Times New Roman" w:cs="Times New Roman" w:eastAsia="Times New Roman" w:hAnsi="Times New Roman"/>
          <w:b w:val="1"/>
          <w:rtl w:val="0"/>
        </w:rPr>
        <w:t xml:space="preserve">TLS 1.2 o superior</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68">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archivos de audio y resultados deben almacenarse temporalmente, eliminándose automáticamente tras la finalización del proceso o al cerrar la aplicación.</w:t>
        <w:br w:type="textWrapping"/>
      </w:r>
    </w:p>
    <w:p w:rsidR="00000000" w:rsidDel="00000000" w:rsidP="00000000" w:rsidRDefault="00000000" w:rsidRPr="00000000" w14:paraId="00000169">
      <w:pPr>
        <w:pStyle w:val="Heading4"/>
        <w:keepNext w:val="0"/>
        <w:keepLines w:val="0"/>
        <w:rPr>
          <w:rFonts w:ascii="Times New Roman" w:cs="Times New Roman" w:eastAsia="Times New Roman" w:hAnsi="Times New Roman"/>
          <w:sz w:val="22"/>
          <w:szCs w:val="22"/>
        </w:rPr>
      </w:pPr>
      <w:bookmarkStart w:colFirst="0" w:colLast="0" w:name="_heading=h.sp1jyv6acr7x" w:id="48"/>
      <w:bookmarkEnd w:id="48"/>
      <w:r w:rsidDel="00000000" w:rsidR="00000000" w:rsidRPr="00000000">
        <w:rPr>
          <w:rFonts w:ascii="Times New Roman" w:cs="Times New Roman" w:eastAsia="Times New Roman" w:hAnsi="Times New Roman"/>
          <w:sz w:val="22"/>
          <w:szCs w:val="22"/>
          <w:rtl w:val="0"/>
        </w:rPr>
        <w:t xml:space="preserve">5 Portabilidad</w:t>
      </w:r>
    </w:p>
    <w:p w:rsidR="00000000" w:rsidDel="00000000" w:rsidP="00000000" w:rsidRDefault="00000000" w:rsidRPr="00000000" w14:paraId="0000016A">
      <w:pPr>
        <w:numPr>
          <w:ilvl w:val="0"/>
          <w:numId w:val="19"/>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El sistema deberá ejecutarse correctamente en </w:t>
      </w:r>
      <w:r w:rsidDel="00000000" w:rsidR="00000000" w:rsidRPr="00000000">
        <w:rPr>
          <w:rFonts w:ascii="Times New Roman" w:cs="Times New Roman" w:eastAsia="Times New Roman" w:hAnsi="Times New Roman"/>
          <w:b w:val="1"/>
          <w:rtl w:val="0"/>
        </w:rPr>
        <w:t xml:space="preserve">navegadores modernos</w:t>
      </w:r>
      <w:r w:rsidDel="00000000" w:rsidR="00000000" w:rsidRPr="00000000">
        <w:rPr>
          <w:rFonts w:ascii="Times New Roman" w:cs="Times New Roman" w:eastAsia="Times New Roman" w:hAnsi="Times New Roman"/>
          <w:rtl w:val="0"/>
        </w:rPr>
        <w:t xml:space="preserve"> (Chrome, Firefox, Edge) en equipos de escritorio.</w:t>
        <w:br w:type="textWrapping"/>
      </w:r>
    </w:p>
    <w:p w:rsidR="00000000" w:rsidDel="00000000" w:rsidP="00000000" w:rsidRDefault="00000000" w:rsidRPr="00000000" w14:paraId="0000016B">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deberá permitir adaptaciones futuras para integrarse en una aplicación móvil o plataforma más robusta.</w:t>
        <w:br w:type="textWrapping"/>
      </w:r>
    </w:p>
    <w:p w:rsidR="00000000" w:rsidDel="00000000" w:rsidP="00000000" w:rsidRDefault="00000000" w:rsidRPr="00000000" w14:paraId="0000016C">
      <w:pPr>
        <w:pStyle w:val="Heading4"/>
        <w:keepNext w:val="0"/>
        <w:keepLines w:val="0"/>
        <w:rPr>
          <w:rFonts w:ascii="Times New Roman" w:cs="Times New Roman" w:eastAsia="Times New Roman" w:hAnsi="Times New Roman"/>
          <w:sz w:val="22"/>
          <w:szCs w:val="22"/>
        </w:rPr>
      </w:pPr>
      <w:bookmarkStart w:colFirst="0" w:colLast="0" w:name="_heading=h.t8mby0nytqx9" w:id="49"/>
      <w:bookmarkEnd w:id="49"/>
      <w:r w:rsidDel="00000000" w:rsidR="00000000" w:rsidRPr="00000000">
        <w:rPr>
          <w:rFonts w:ascii="Times New Roman" w:cs="Times New Roman" w:eastAsia="Times New Roman" w:hAnsi="Times New Roman"/>
          <w:sz w:val="22"/>
          <w:szCs w:val="22"/>
          <w:rtl w:val="0"/>
        </w:rPr>
        <w:t xml:space="preserve">6 Mantenibilidad</w:t>
      </w:r>
    </w:p>
    <w:p w:rsidR="00000000" w:rsidDel="00000000" w:rsidP="00000000" w:rsidRDefault="00000000" w:rsidRPr="00000000" w14:paraId="0000016D">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deberá estar documentado con comentarios claros que expliquen las funciones principales y procesos clave.</w:t>
        <w:br w:type="textWrapping"/>
      </w:r>
    </w:p>
    <w:p w:rsidR="00000000" w:rsidDel="00000000" w:rsidP="00000000" w:rsidRDefault="00000000" w:rsidRPr="00000000" w14:paraId="0000016E">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organizará en módulos fácilmente reemplazables o mejorables, como por ejemplo el modelo Transformer o el proceso de transcripción.</w:t>
        <w:br w:type="textWrapping"/>
      </w:r>
    </w:p>
    <w:p w:rsidR="00000000" w:rsidDel="00000000" w:rsidP="00000000" w:rsidRDefault="00000000" w:rsidRPr="00000000" w14:paraId="0000016F">
      <w:pPr>
        <w:pStyle w:val="Heading4"/>
        <w:keepNext w:val="0"/>
        <w:keepLines w:val="0"/>
        <w:rPr>
          <w:rFonts w:ascii="Times New Roman" w:cs="Times New Roman" w:eastAsia="Times New Roman" w:hAnsi="Times New Roman"/>
          <w:sz w:val="22"/>
          <w:szCs w:val="22"/>
        </w:rPr>
      </w:pPr>
      <w:bookmarkStart w:colFirst="0" w:colLast="0" w:name="_heading=h.kuog2w1xw4uw" w:id="50"/>
      <w:bookmarkEnd w:id="50"/>
      <w:r w:rsidDel="00000000" w:rsidR="00000000" w:rsidRPr="00000000">
        <w:rPr>
          <w:rFonts w:ascii="Times New Roman" w:cs="Times New Roman" w:eastAsia="Times New Roman" w:hAnsi="Times New Roman"/>
          <w:sz w:val="22"/>
          <w:szCs w:val="22"/>
          <w:rtl w:val="0"/>
        </w:rPr>
        <w:t xml:space="preserve">7 Escalabilidad (limitada)</w:t>
      </w:r>
    </w:p>
    <w:p w:rsidR="00000000" w:rsidDel="00000000" w:rsidP="00000000" w:rsidRDefault="00000000" w:rsidRPr="00000000" w14:paraId="00000170">
      <w:pPr>
        <w:numPr>
          <w:ilvl w:val="0"/>
          <w:numId w:val="1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el sistema está pensado para uso puntual o demostraciones, la arquitectura modular permitirá en el futuro la integración con una base de datos y gestión multiusuario, si se requiriera.</w:t>
      </w:r>
    </w:p>
    <w:p w:rsidR="00000000" w:rsidDel="00000000" w:rsidP="00000000" w:rsidRDefault="00000000" w:rsidRPr="00000000" w14:paraId="00000171">
      <w:pPr>
        <w:rPr>
          <w:vertAlign w:val="baseline"/>
        </w:rPr>
      </w:pPr>
      <w:bookmarkStart w:colFirst="0" w:colLast="0" w:name="_heading=h.1y810tw" w:id="51"/>
      <w:bookmarkEnd w:id="51"/>
      <w:r w:rsidDel="00000000" w:rsidR="00000000" w:rsidRPr="00000000">
        <w:rPr>
          <w:rtl w:val="0"/>
        </w:rPr>
      </w:r>
    </w:p>
    <w:p w:rsidR="00000000" w:rsidDel="00000000" w:rsidP="00000000" w:rsidRDefault="00000000" w:rsidRPr="00000000" w14:paraId="00000172">
      <w:pPr>
        <w:pStyle w:val="Heading2"/>
        <w:numPr>
          <w:ilvl w:val="0"/>
          <w:numId w:val="22"/>
        </w:numPr>
        <w:spacing w:after="280" w:before="280" w:line="240" w:lineRule="auto"/>
        <w:ind w:left="360"/>
        <w:rPr>
          <w:rFonts w:ascii="Times New Roman" w:cs="Times New Roman" w:eastAsia="Times New Roman" w:hAnsi="Times New Roman"/>
        </w:rPr>
      </w:pPr>
      <w:bookmarkStart w:colFirst="0" w:colLast="0" w:name="_heading=h.khg761xfqet9" w:id="52"/>
      <w:bookmarkEnd w:id="52"/>
      <w:r w:rsidDel="00000000" w:rsidR="00000000" w:rsidRPr="00000000">
        <w:rPr>
          <w:rFonts w:ascii="Times New Roman" w:cs="Times New Roman" w:eastAsia="Times New Roman" w:hAnsi="Times New Roman"/>
          <w:vertAlign w:val="baseline"/>
          <w:rtl w:val="0"/>
        </w:rPr>
        <w:t xml:space="preserve">Otros requerimientos</w:t>
      </w:r>
    </w:p>
    <w:p w:rsidR="00000000" w:rsidDel="00000000" w:rsidP="00000000" w:rsidRDefault="00000000" w:rsidRPr="00000000" w14:paraId="000001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sección se presentan requerimientos relevantes para el sistema </w:t>
      </w:r>
      <w:r w:rsidDel="00000000" w:rsidR="00000000" w:rsidRPr="00000000">
        <w:rPr>
          <w:rFonts w:ascii="Times New Roman" w:cs="Times New Roman" w:eastAsia="Times New Roman" w:hAnsi="Times New Roman"/>
          <w:b w:val="1"/>
          <w:rtl w:val="0"/>
        </w:rPr>
        <w:t xml:space="preserve">SeñAI</w:t>
      </w:r>
      <w:r w:rsidDel="00000000" w:rsidR="00000000" w:rsidRPr="00000000">
        <w:rPr>
          <w:rFonts w:ascii="Times New Roman" w:cs="Times New Roman" w:eastAsia="Times New Roman" w:hAnsi="Times New Roman"/>
          <w:rtl w:val="0"/>
        </w:rPr>
        <w:t xml:space="preserve"> que no han sido cubiertos en apartados anteriores, pero que son necesarios para su correcto desarrollo y uso.</w:t>
      </w:r>
    </w:p>
    <w:p w:rsidR="00000000" w:rsidDel="00000000" w:rsidP="00000000" w:rsidRDefault="00000000" w:rsidRPr="00000000" w14:paraId="00000174">
      <w:pPr>
        <w:pStyle w:val="Heading4"/>
        <w:keepNext w:val="0"/>
        <w:keepLines w:val="0"/>
        <w:rPr>
          <w:rFonts w:ascii="Times New Roman" w:cs="Times New Roman" w:eastAsia="Times New Roman" w:hAnsi="Times New Roman"/>
          <w:sz w:val="22"/>
          <w:szCs w:val="22"/>
        </w:rPr>
      </w:pPr>
      <w:bookmarkStart w:colFirst="0" w:colLast="0" w:name="_heading=h.uvec342jmadk" w:id="53"/>
      <w:bookmarkEnd w:id="53"/>
      <w:r w:rsidDel="00000000" w:rsidR="00000000" w:rsidRPr="00000000">
        <w:rPr>
          <w:rFonts w:ascii="Times New Roman" w:cs="Times New Roman" w:eastAsia="Times New Roman" w:hAnsi="Times New Roman"/>
          <w:sz w:val="22"/>
          <w:szCs w:val="22"/>
          <w:rtl w:val="0"/>
        </w:rPr>
        <w:t xml:space="preserve">11.1 Requerimientos de bases de datos</w:t>
      </w:r>
    </w:p>
    <w:p w:rsidR="00000000" w:rsidDel="00000000" w:rsidP="00000000" w:rsidRDefault="00000000" w:rsidRPr="00000000" w14:paraId="00000175">
      <w:pPr>
        <w:numPr>
          <w:ilvl w:val="0"/>
          <w:numId w:val="10"/>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El sistema utilizará una </w:t>
      </w:r>
      <w:r w:rsidDel="00000000" w:rsidR="00000000" w:rsidRPr="00000000">
        <w:rPr>
          <w:rFonts w:ascii="Times New Roman" w:cs="Times New Roman" w:eastAsia="Times New Roman" w:hAnsi="Times New Roman"/>
          <w:b w:val="1"/>
          <w:rtl w:val="0"/>
        </w:rPr>
        <w:t xml:space="preserve">estructura de base de datos relacional</w:t>
      </w:r>
      <w:r w:rsidDel="00000000" w:rsidR="00000000" w:rsidRPr="00000000">
        <w:rPr>
          <w:rFonts w:ascii="Times New Roman" w:cs="Times New Roman" w:eastAsia="Times New Roman" w:hAnsi="Times New Roman"/>
          <w:rtl w:val="0"/>
        </w:rPr>
        <w:t xml:space="preserve">, diseñada previamente mediante un </w:t>
      </w:r>
      <w:r w:rsidDel="00000000" w:rsidR="00000000" w:rsidRPr="00000000">
        <w:rPr>
          <w:rFonts w:ascii="Times New Roman" w:cs="Times New Roman" w:eastAsia="Times New Roman" w:hAnsi="Times New Roman"/>
          <w:b w:val="1"/>
          <w:rtl w:val="0"/>
        </w:rPr>
        <w:t xml:space="preserve">modelo E-R</w:t>
      </w:r>
      <w:r w:rsidDel="00000000" w:rsidR="00000000" w:rsidRPr="00000000">
        <w:rPr>
          <w:rFonts w:ascii="Times New Roman" w:cs="Times New Roman" w:eastAsia="Times New Roman" w:hAnsi="Times New Roman"/>
          <w:rtl w:val="0"/>
        </w:rPr>
        <w:t xml:space="preserve"> y normalizada hasta 3FN.</w:t>
        <w:br w:type="textWrapping"/>
      </w:r>
    </w:p>
    <w:p w:rsidR="00000000" w:rsidDel="00000000" w:rsidP="00000000" w:rsidRDefault="00000000" w:rsidRPr="00000000" w14:paraId="00000176">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tablas deben estar preparadas para registrar de forma temporal:</w:t>
        <w:br w:type="textWrapping"/>
      </w:r>
    </w:p>
    <w:p w:rsidR="00000000" w:rsidDel="00000000" w:rsidP="00000000" w:rsidRDefault="00000000" w:rsidRPr="00000000" w14:paraId="00000177">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texto transcrito.</w:t>
        <w:br w:type="textWrapping"/>
      </w:r>
    </w:p>
    <w:p w:rsidR="00000000" w:rsidDel="00000000" w:rsidP="00000000" w:rsidRDefault="00000000" w:rsidRPr="00000000" w14:paraId="00000178">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ruta del archivo de audio.</w:t>
        <w:br w:type="textWrapping"/>
      </w:r>
    </w:p>
    <w:p w:rsidR="00000000" w:rsidDel="00000000" w:rsidP="00000000" w:rsidRDefault="00000000" w:rsidRPr="00000000" w14:paraId="00000179">
      <w:pPr>
        <w:numPr>
          <w:ilvl w:val="1"/>
          <w:numId w:val="1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coordenadas generadas por cada palabra.</w:t>
        <w:br w:type="textWrapping"/>
      </w:r>
    </w:p>
    <w:p w:rsidR="00000000" w:rsidDel="00000000" w:rsidP="00000000" w:rsidRDefault="00000000" w:rsidRPr="00000000" w14:paraId="0000017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almacenará información sensible ni datos personales de usuarios.</w:t>
        <w:br w:type="textWrapping"/>
      </w:r>
    </w:p>
    <w:p w:rsidR="00000000" w:rsidDel="00000000" w:rsidP="00000000" w:rsidRDefault="00000000" w:rsidRPr="00000000" w14:paraId="0000017B">
      <w:pPr>
        <w:pStyle w:val="Heading4"/>
        <w:keepNext w:val="0"/>
        <w:keepLines w:val="0"/>
        <w:rPr>
          <w:rFonts w:ascii="Times New Roman" w:cs="Times New Roman" w:eastAsia="Times New Roman" w:hAnsi="Times New Roman"/>
          <w:sz w:val="22"/>
          <w:szCs w:val="22"/>
        </w:rPr>
      </w:pPr>
      <w:bookmarkStart w:colFirst="0" w:colLast="0" w:name="_heading=h.lc8pyqnmeok" w:id="54"/>
      <w:bookmarkEnd w:id="54"/>
      <w:r w:rsidDel="00000000" w:rsidR="00000000" w:rsidRPr="00000000">
        <w:rPr>
          <w:rFonts w:ascii="Times New Roman" w:cs="Times New Roman" w:eastAsia="Times New Roman" w:hAnsi="Times New Roman"/>
          <w:sz w:val="22"/>
          <w:szCs w:val="22"/>
          <w:rtl w:val="0"/>
        </w:rPr>
        <w:t xml:space="preserve">11.2 Internacionalización</w:t>
      </w:r>
    </w:p>
    <w:p w:rsidR="00000000" w:rsidDel="00000000" w:rsidP="00000000" w:rsidRDefault="00000000" w:rsidRPr="00000000" w14:paraId="0000017C">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El sistema estará inicialmente disponible únicamente en </w:t>
      </w:r>
      <w:r w:rsidDel="00000000" w:rsidR="00000000" w:rsidRPr="00000000">
        <w:rPr>
          <w:rFonts w:ascii="Times New Roman" w:cs="Times New Roman" w:eastAsia="Times New Roman" w:hAnsi="Times New Roman"/>
          <w:b w:val="1"/>
          <w:rtl w:val="0"/>
        </w:rPr>
        <w:t xml:space="preserve">idioma español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7D">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La arquitectura del sistema permitirá en futuras versiones agregar soporte para </w:t>
      </w:r>
      <w:r w:rsidDel="00000000" w:rsidR="00000000" w:rsidRPr="00000000">
        <w:rPr>
          <w:rFonts w:ascii="Times New Roman" w:cs="Times New Roman" w:eastAsia="Times New Roman" w:hAnsi="Times New Roman"/>
          <w:b w:val="1"/>
          <w:rtl w:val="0"/>
        </w:rPr>
        <w:t xml:space="preserve">otros idiomas</w:t>
      </w:r>
      <w:r w:rsidDel="00000000" w:rsidR="00000000" w:rsidRPr="00000000">
        <w:rPr>
          <w:rFonts w:ascii="Times New Roman" w:cs="Times New Roman" w:eastAsia="Times New Roman" w:hAnsi="Times New Roman"/>
          <w:rtl w:val="0"/>
        </w:rPr>
        <w:t xml:space="preserve"> como inglés o portugués, tanto en la interfaz como en el procesamiento de voz.</w:t>
        <w:br w:type="textWrapping"/>
      </w:r>
    </w:p>
    <w:p w:rsidR="00000000" w:rsidDel="00000000" w:rsidP="00000000" w:rsidRDefault="00000000" w:rsidRPr="00000000" w14:paraId="0000017E">
      <w:pPr>
        <w:pStyle w:val="Heading4"/>
        <w:keepNext w:val="0"/>
        <w:keepLines w:val="0"/>
        <w:rPr>
          <w:rFonts w:ascii="Times New Roman" w:cs="Times New Roman" w:eastAsia="Times New Roman" w:hAnsi="Times New Roman"/>
          <w:sz w:val="22"/>
          <w:szCs w:val="22"/>
        </w:rPr>
      </w:pPr>
      <w:bookmarkStart w:colFirst="0" w:colLast="0" w:name="_heading=h.737x9ws8m4d1" w:id="55"/>
      <w:bookmarkEnd w:id="55"/>
      <w:r w:rsidDel="00000000" w:rsidR="00000000" w:rsidRPr="00000000">
        <w:rPr>
          <w:rFonts w:ascii="Times New Roman" w:cs="Times New Roman" w:eastAsia="Times New Roman" w:hAnsi="Times New Roman"/>
          <w:sz w:val="22"/>
          <w:szCs w:val="22"/>
          <w:rtl w:val="0"/>
        </w:rPr>
        <w:t xml:space="preserve">11.3 Requerimientos legales y éticos</w:t>
      </w:r>
    </w:p>
    <w:p w:rsidR="00000000" w:rsidDel="00000000" w:rsidP="00000000" w:rsidRDefault="00000000" w:rsidRPr="00000000" w14:paraId="0000017F">
      <w:pPr>
        <w:numPr>
          <w:ilvl w:val="0"/>
          <w:numId w:val="15"/>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El sistema </w:t>
      </w:r>
      <w:r w:rsidDel="00000000" w:rsidR="00000000" w:rsidRPr="00000000">
        <w:rPr>
          <w:rFonts w:ascii="Times New Roman" w:cs="Times New Roman" w:eastAsia="Times New Roman" w:hAnsi="Times New Roman"/>
          <w:b w:val="1"/>
          <w:rtl w:val="0"/>
        </w:rPr>
        <w:t xml:space="preserve">no almacenará permanentemente archivos de usuarios</w:t>
      </w:r>
      <w:r w:rsidDel="00000000" w:rsidR="00000000" w:rsidRPr="00000000">
        <w:rPr>
          <w:rFonts w:ascii="Times New Roman" w:cs="Times New Roman" w:eastAsia="Times New Roman" w:hAnsi="Times New Roman"/>
          <w:rtl w:val="0"/>
        </w:rPr>
        <w:t xml:space="preserve">, cumpliendo con prácticas básicas de privacidad de datos.</w:t>
        <w:br w:type="textWrapping"/>
      </w:r>
    </w:p>
    <w:p w:rsidR="00000000" w:rsidDel="00000000" w:rsidP="00000000" w:rsidRDefault="00000000" w:rsidRPr="00000000" w14:paraId="00000180">
      <w:pPr>
        <w:numPr>
          <w:ilvl w:val="0"/>
          <w:numId w:val="15"/>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Solo se utilizarán servicios externos con </w:t>
      </w:r>
      <w:r w:rsidDel="00000000" w:rsidR="00000000" w:rsidRPr="00000000">
        <w:rPr>
          <w:rFonts w:ascii="Times New Roman" w:cs="Times New Roman" w:eastAsia="Times New Roman" w:hAnsi="Times New Roman"/>
          <w:b w:val="1"/>
          <w:rtl w:val="0"/>
        </w:rPr>
        <w:t xml:space="preserve">licencias válidas y compatibles</w:t>
      </w:r>
      <w:r w:rsidDel="00000000" w:rsidR="00000000" w:rsidRPr="00000000">
        <w:rPr>
          <w:rFonts w:ascii="Times New Roman" w:cs="Times New Roman" w:eastAsia="Times New Roman" w:hAnsi="Times New Roman"/>
          <w:rtl w:val="0"/>
        </w:rPr>
        <w:t xml:space="preserve"> con el uso académico (por ejemplo, AWS bajo cuenta institucional o gratuita).</w:t>
        <w:br w:type="textWrapping"/>
      </w:r>
    </w:p>
    <w:p w:rsidR="00000000" w:rsidDel="00000000" w:rsidP="00000000" w:rsidRDefault="00000000" w:rsidRPr="00000000" w14:paraId="00000181">
      <w:pPr>
        <w:numPr>
          <w:ilvl w:val="0"/>
          <w:numId w:val="15"/>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Se deja claro que </w:t>
      </w:r>
      <w:r w:rsidDel="00000000" w:rsidR="00000000" w:rsidRPr="00000000">
        <w:rPr>
          <w:rFonts w:ascii="Times New Roman" w:cs="Times New Roman" w:eastAsia="Times New Roman" w:hAnsi="Times New Roman"/>
          <w:b w:val="1"/>
          <w:rtl w:val="0"/>
        </w:rPr>
        <w:t xml:space="preserve">SeñAI no realiza interpretaciones de lengua de señas</w:t>
      </w:r>
      <w:r w:rsidDel="00000000" w:rsidR="00000000" w:rsidRPr="00000000">
        <w:rPr>
          <w:rFonts w:ascii="Times New Roman" w:cs="Times New Roman" w:eastAsia="Times New Roman" w:hAnsi="Times New Roman"/>
          <w:rtl w:val="0"/>
        </w:rPr>
        <w:t xml:space="preserve"> ni genera avatares, por lo tanto </w:t>
      </w:r>
      <w:r w:rsidDel="00000000" w:rsidR="00000000" w:rsidRPr="00000000">
        <w:rPr>
          <w:rFonts w:ascii="Times New Roman" w:cs="Times New Roman" w:eastAsia="Times New Roman" w:hAnsi="Times New Roman"/>
          <w:b w:val="1"/>
          <w:rtl w:val="0"/>
        </w:rPr>
        <w:t xml:space="preserve">no reemplaza a un intérprete profesional</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182">
      <w:pPr>
        <w:pStyle w:val="Heading4"/>
        <w:keepNext w:val="0"/>
        <w:keepLines w:val="0"/>
        <w:rPr>
          <w:rFonts w:ascii="Times New Roman" w:cs="Times New Roman" w:eastAsia="Times New Roman" w:hAnsi="Times New Roman"/>
          <w:sz w:val="22"/>
          <w:szCs w:val="22"/>
        </w:rPr>
      </w:pPr>
      <w:bookmarkStart w:colFirst="0" w:colLast="0" w:name="_heading=h.308xyx1g3hq1" w:id="56"/>
      <w:bookmarkEnd w:id="56"/>
      <w:r w:rsidDel="00000000" w:rsidR="00000000" w:rsidRPr="00000000">
        <w:rPr>
          <w:rFonts w:ascii="Times New Roman" w:cs="Times New Roman" w:eastAsia="Times New Roman" w:hAnsi="Times New Roman"/>
          <w:sz w:val="22"/>
          <w:szCs w:val="22"/>
          <w:rtl w:val="0"/>
        </w:rPr>
        <w:t xml:space="preserve">11.4 Reuso de componentes</w:t>
      </w:r>
    </w:p>
    <w:p w:rsidR="00000000" w:rsidDel="00000000" w:rsidP="00000000" w:rsidRDefault="00000000" w:rsidRPr="00000000" w14:paraId="00000183">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hace uso de bibliotecas y frameworks de código abierto y servicios externos como:</w:t>
        <w:br w:type="textWrapping"/>
      </w:r>
    </w:p>
    <w:p w:rsidR="00000000" w:rsidDel="00000000" w:rsidP="00000000" w:rsidRDefault="00000000" w:rsidRPr="00000000" w14:paraId="00000184">
      <w:pPr>
        <w:numPr>
          <w:ilvl w:val="1"/>
          <w:numId w:val="2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Transformers de Hugging Face</w:t>
      </w:r>
      <w:r w:rsidDel="00000000" w:rsidR="00000000" w:rsidRPr="00000000">
        <w:rPr>
          <w:rFonts w:ascii="Times New Roman" w:cs="Times New Roman" w:eastAsia="Times New Roman" w:hAnsi="Times New Roman"/>
          <w:rtl w:val="0"/>
        </w:rPr>
        <w:t xml:space="preserve"> para el modelo de transcripción y procesamiento.</w:t>
        <w:br w:type="textWrapping"/>
      </w:r>
    </w:p>
    <w:p w:rsidR="00000000" w:rsidDel="00000000" w:rsidP="00000000" w:rsidRDefault="00000000" w:rsidRPr="00000000" w14:paraId="00000185">
      <w:pPr>
        <w:numPr>
          <w:ilvl w:val="1"/>
          <w:numId w:val="24"/>
        </w:numPr>
        <w:spacing w:after="0" w:afterAutospacing="0" w:before="0" w:beforeAutospacing="0" w:lineRule="auto"/>
        <w:ind w:left="1440" w:hanging="360"/>
        <w:rPr/>
      </w:pPr>
      <w:r w:rsidDel="00000000" w:rsidR="00000000" w:rsidRPr="00000000">
        <w:rPr>
          <w:rFonts w:ascii="Times New Roman" w:cs="Times New Roman" w:eastAsia="Times New Roman" w:hAnsi="Times New Roman"/>
          <w:b w:val="1"/>
          <w:rtl w:val="0"/>
        </w:rPr>
        <w:t xml:space="preserve">Amazon Transcribe</w:t>
      </w:r>
      <w:r w:rsidDel="00000000" w:rsidR="00000000" w:rsidRPr="00000000">
        <w:rPr>
          <w:rFonts w:ascii="Times New Roman" w:cs="Times New Roman" w:eastAsia="Times New Roman" w:hAnsi="Times New Roman"/>
          <w:rtl w:val="0"/>
        </w:rPr>
        <w:t xml:space="preserve"> para el módulo de reconocimiento de voz.</w:t>
        <w:br w:type="textWrapping"/>
      </w:r>
    </w:p>
    <w:p w:rsidR="00000000" w:rsidDel="00000000" w:rsidP="00000000" w:rsidRDefault="00000000" w:rsidRPr="00000000" w14:paraId="00000186">
      <w:pPr>
        <w:numPr>
          <w:ilvl w:val="0"/>
          <w:numId w:val="24"/>
        </w:numPr>
        <w:spacing w:after="240" w:before="0" w:beforeAutospacing="0" w:lineRule="auto"/>
        <w:ind w:left="720" w:hanging="360"/>
        <w:rPr/>
      </w:pPr>
      <w:r w:rsidDel="00000000" w:rsidR="00000000" w:rsidRPr="00000000">
        <w:rPr>
          <w:rFonts w:ascii="Times New Roman" w:cs="Times New Roman" w:eastAsia="Times New Roman" w:hAnsi="Times New Roman"/>
          <w:rtl w:val="0"/>
        </w:rPr>
        <w:t xml:space="preserve">Se busca que todos los componentes desarrollados sean </w:t>
      </w:r>
      <w:r w:rsidDel="00000000" w:rsidR="00000000" w:rsidRPr="00000000">
        <w:rPr>
          <w:rFonts w:ascii="Times New Roman" w:cs="Times New Roman" w:eastAsia="Times New Roman" w:hAnsi="Times New Roman"/>
          <w:b w:val="1"/>
          <w:rtl w:val="0"/>
        </w:rPr>
        <w:t xml:space="preserve">reutilizables</w:t>
      </w:r>
      <w:r w:rsidDel="00000000" w:rsidR="00000000" w:rsidRPr="00000000">
        <w:rPr>
          <w:rFonts w:ascii="Times New Roman" w:cs="Times New Roman" w:eastAsia="Times New Roman" w:hAnsi="Times New Roman"/>
          <w:rtl w:val="0"/>
        </w:rPr>
        <w:t xml:space="preserve"> y adaptables para futuros proyectos de traducción o accesibilidad.</w:t>
      </w:r>
      <w:r w:rsidDel="00000000" w:rsidR="00000000" w:rsidRPr="00000000">
        <w:rPr>
          <w:rtl w:val="0"/>
        </w:rPr>
      </w:r>
    </w:p>
    <w:p w:rsidR="00000000" w:rsidDel="00000000" w:rsidP="00000000" w:rsidRDefault="00000000" w:rsidRPr="00000000" w14:paraId="00000187">
      <w:pPr>
        <w:rPr>
          <w:vertAlign w:val="baseline"/>
        </w:rPr>
      </w:pPr>
      <w:bookmarkStart w:colFirst="0" w:colLast="0" w:name="_heading=h.4i7ojhp" w:id="57"/>
      <w:bookmarkEnd w:id="57"/>
      <w:r w:rsidDel="00000000" w:rsidR="00000000" w:rsidRPr="00000000">
        <w:rPr>
          <w:rtl w:val="0"/>
        </w:rPr>
      </w:r>
    </w:p>
    <w:p w:rsidR="00000000" w:rsidDel="00000000" w:rsidP="00000000" w:rsidRDefault="00000000" w:rsidRPr="00000000" w14:paraId="00000188">
      <w:pPr>
        <w:pStyle w:val="Heading2"/>
        <w:numPr>
          <w:ilvl w:val="0"/>
          <w:numId w:val="22"/>
        </w:numPr>
        <w:spacing w:after="280" w:before="280" w:line="240" w:lineRule="auto"/>
        <w:ind w:left="360"/>
        <w:rPr>
          <w:rFonts w:ascii="Times New Roman" w:cs="Times New Roman" w:eastAsia="Times New Roman" w:hAnsi="Times New Roman"/>
        </w:rPr>
      </w:pPr>
      <w:bookmarkStart w:colFirst="0" w:colLast="0" w:name="_heading=h.bdne5s9bt78t" w:id="58"/>
      <w:bookmarkEnd w:id="58"/>
      <w:r w:rsidDel="00000000" w:rsidR="00000000" w:rsidRPr="00000000">
        <w:rPr>
          <w:rFonts w:ascii="Times New Roman" w:cs="Times New Roman" w:eastAsia="Times New Roman" w:hAnsi="Times New Roman"/>
          <w:vertAlign w:val="baseline"/>
          <w:rtl w:val="0"/>
        </w:rPr>
        <w:t xml:space="preserve">Glosario</w:t>
      </w:r>
    </w:p>
    <w:p w:rsidR="00000000" w:rsidDel="00000000" w:rsidP="00000000" w:rsidRDefault="00000000" w:rsidRPr="00000000" w14:paraId="0000018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continuación, se presenta una lista de términos y siglas utilizadas en este documento, con el fin de facilitar su comprensión:</w:t>
      </w:r>
    </w:p>
    <w:tbl>
      <w:tblPr>
        <w:tblStyle w:val="Table4"/>
        <w:tblW w:w="8838.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7863340563995"/>
        <w:gridCol w:w="6820.213665943602"/>
        <w:tblGridChange w:id="0">
          <w:tblGrid>
            <w:gridCol w:w="2017.7863340563995"/>
            <w:gridCol w:w="6820.21366594360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Término / Sigla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Descripción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SeñAI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grupo, enfocado en la transcripción de audio a texto, extracción de coordenadas y traducción intermedia a lengua de señas chilena.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LSCh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Lengua de Señas Chilena.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Amazon Web Services. Plataforma utilizada para el servicio de reconocimiento de voz a texto.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convertir audio hablado en texto escrito.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Coordenadas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Puntos espaciales que representan la ubicación o movimiento asociado a una palabra, utilizados para modelar señas.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Transformer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Arquitectura de modelos de aprendizaje automático utilizada para procesamiento de lenguaje natural.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Modelo 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Entidad-Relación, utilizado para representar la estructura lógica de una base de datos.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Normalización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 de organizar los datos en una base de datos para reducir redundancias y dependencias.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Interfaz de usuario (UI)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Parte visual del sistema con la que interactúa el usuario.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Matriz RACI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Herramienta para identificar roles y responsabilidades dentro de un proyecto.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Diagrama UML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Diagramas utilizados para representar visualmente el comportamiento o estructura del sistema.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Plan de pruebas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que detalla los procedimientos para verificar el correcto funcionamiento del sistema.</w:t>
            </w:r>
          </w:p>
        </w:tc>
      </w:tr>
    </w:tbl>
    <w:p w:rsidR="00000000" w:rsidDel="00000000" w:rsidP="00000000" w:rsidRDefault="00000000" w:rsidRPr="00000000" w14:paraId="000001A4">
      <w:pPr>
        <w:rPr>
          <w:color w:val="00b050"/>
        </w:rPr>
      </w:pPr>
      <w:r w:rsidDel="00000000" w:rsidR="00000000" w:rsidRPr="00000000">
        <w:rPr>
          <w:rtl w:val="0"/>
        </w:rPr>
      </w:r>
    </w:p>
    <w:p w:rsidR="00000000" w:rsidDel="00000000" w:rsidP="00000000" w:rsidRDefault="00000000" w:rsidRPr="00000000" w14:paraId="000001A5">
      <w:pPr>
        <w:rPr>
          <w:vertAlign w:val="baseline"/>
        </w:rPr>
      </w:pPr>
      <w:r w:rsidDel="00000000" w:rsidR="00000000" w:rsidRPr="00000000">
        <w:rPr>
          <w:rtl w:val="0"/>
        </w:rPr>
      </w:r>
    </w:p>
    <w:sectPr>
      <w:headerReference r:id="rId19" w:type="default"/>
      <w:footerReference r:id="rId20" w:type="default"/>
      <w:footerReference r:id="rId21" w:type="first"/>
      <w:pgSz w:h="15840" w:w="12240" w:orient="portrait"/>
      <w:pgMar w:bottom="1418" w:top="1985" w:left="1701" w:right="1701" w:header="709" w:footer="709"/>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6">
    <w:pPr>
      <w:tabs>
        <w:tab w:val="center" w:leader="none" w:pos="4419"/>
        <w:tab w:val="right" w:leader="none" w:pos="8838"/>
      </w:tabs>
      <w:spacing w:after="0" w:lineRule="auto"/>
      <w:jc w:val="right"/>
      <w:rPr>
        <w:rFonts w:ascii="Calibri" w:cs="Calibri" w:eastAsia="Calibri" w:hAnsi="Calibri"/>
        <w:b w:val="0"/>
        <w:i w:val="0"/>
        <w:smallCaps w:val="0"/>
        <w:strike w:val="0"/>
        <w:color w:val="0d0d0d"/>
        <w:sz w:val="28"/>
        <w:szCs w:val="28"/>
        <w:u w:val="none"/>
        <w:shd w:fill="auto" w:val="clear"/>
        <w:vertAlign w:val="baseline"/>
      </w:rPr>
    </w:pPr>
    <w:r w:rsidDel="00000000" w:rsidR="00000000" w:rsidRPr="00000000">
      <w:rPr/>
      <w:drawing>
        <wp:inline distB="0" distT="0" distL="114300" distR="114300">
          <wp:extent cx="2735580" cy="877570"/>
          <wp:effectExtent b="0" l="0" r="0" t="0"/>
          <wp:docPr descr="SummIT Ciberseguridad 2022 – Duoc UC" id="2" name="image1.png"/>
          <a:graphic>
            <a:graphicData uri="http://schemas.openxmlformats.org/drawingml/2006/picture">
              <pic:pic>
                <pic:nvPicPr>
                  <pic:cNvPr descr="SummIT Ciberseguridad 2022 – Duoc UC" id="0" name="image1.png"/>
                  <pic:cNvPicPr preferRelativeResize="0"/>
                </pic:nvPicPr>
                <pic:blipFill>
                  <a:blip r:embed="rId1"/>
                  <a:srcRect b="0" l="0" r="0" t="0"/>
                  <a:stretch>
                    <a:fillRect/>
                  </a:stretch>
                </pic:blipFill>
                <pic:spPr>
                  <a:xfrm>
                    <a:off x="0" y="0"/>
                    <a:ext cx="2735580" cy="87757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drive.google.com/drive/u/3/folders/1ig0hjnX7bMlGwwnyVxm5RoKWVPHJDHQu" TargetMode="External"/><Relationship Id="rId10" Type="http://schemas.openxmlformats.org/officeDocument/2006/relationships/hyperlink" Target="https://drive.google.com/drive/u/3/folders/1ig0hjnX7bMlGwwnyVxm5RoKWVPHJDHQu" TargetMode="External"/><Relationship Id="rId21" Type="http://schemas.openxmlformats.org/officeDocument/2006/relationships/footer" Target="footer2.xml"/><Relationship Id="rId13" Type="http://schemas.openxmlformats.org/officeDocument/2006/relationships/hyperlink" Target="https://drive.google.com/drive/u/3/folders/1ig0hjnX7bMlGwwnyVxm5RoKWVPHJDHQu" TargetMode="External"/><Relationship Id="rId12" Type="http://schemas.openxmlformats.org/officeDocument/2006/relationships/hyperlink" Target="https://drive.google.com/drive/u/3/folders/1ig0hjnX7bMlGwwnyVxm5RoKWVPHJDHQ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3/folders/1ig0hjnX7bMlGwwnyVxm5RoKWVPHJDHQu" TargetMode="External"/><Relationship Id="rId15" Type="http://schemas.openxmlformats.org/officeDocument/2006/relationships/hyperlink" Target="https://drive.google.com/drive/u/3/folders/1ig0hjnX7bMlGwwnyVxm5RoKWVPHJDHQu" TargetMode="External"/><Relationship Id="rId14" Type="http://schemas.openxmlformats.org/officeDocument/2006/relationships/hyperlink" Target="https://drive.google.com/drive/u/3/folders/1ig0hjnX7bMlGwwnyVxm5RoKWVPHJDHQu" TargetMode="External"/><Relationship Id="rId17" Type="http://schemas.openxmlformats.org/officeDocument/2006/relationships/hyperlink" Target="https://drive.google.com/drive/u/3/folders/1ig0hjnX7bMlGwwnyVxm5RoKWVPHJDHQu" TargetMode="External"/><Relationship Id="rId16" Type="http://schemas.openxmlformats.org/officeDocument/2006/relationships/hyperlink" Target="https://drive.google.com/drive/u/3/folders/1ig0hjnX7bMlGwwnyVxm5RoKWVPHJDHQu"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drive.google.com/drive/u/3/folders/1ig0hjnX7bMlGwwnyVxm5RoKWVPHJDHQu" TargetMode="External"/><Relationship Id="rId7" Type="http://schemas.openxmlformats.org/officeDocument/2006/relationships/hyperlink" Target="https://drive.google.com/drive/u/3/folders/1ig0hjnX7bMlGwwnyVxm5RoKWVPHJDHQu" TargetMode="External"/><Relationship Id="rId8" Type="http://schemas.openxmlformats.org/officeDocument/2006/relationships/hyperlink" Target="https://drive.google.com/drive/u/3/folders/1ig0hjnX7bMlGwwnyVxm5RoKWVPHJDHQ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OivHmTaOuvZl0LT93OLrn/Z/Yw==">CgMxLjAaDQoBMBIICgYIBTICCAEyDmguYzdueTk5dmRocnBnMg5oLnJhMWZ2ZDNpdmt0dzIOaC4yb3ptb3pubTR1MDQyCGguZ2pkZ3hzMg5oLjZ3NDJoeDE0ZzgxaDIOaC5jZG80ejhlaG8yeDcyDmgubzI4YTRheTVrMWVsMg5oLm9jMTZnOXh2dG8xdTIJaC4zem55c2g3Mg5oLmhqbjd4NzgxenA1cjIOaC5ncGFubXFhNXQ0dHIyDmguMmZ0NXJvc3d4Z3B2Mg5oLm85Y2JsOGxkaGFndzIIaC50eWpjd3QyDmgubHRjbDhyeWE0Y3pxMgloLjNkeTZ2a20yDWguaXc4Z3V1NHN1czAyCWguMXQzaDVzZjIOaC52bWJ0Y21yZGdjNzUyDmgua2J6Zm51NzM0eG16MgloLjRkMzRvZzgyDmguNWc5MmF5cGh3Zjl1Mg5oLnRmNWk4ODlvcDIyMzIOaC5jaW9jcHB4bW11NDYyDmguOWwwenR2Z3Q0NnJ6Mg5oLjV0NGg3bHl2OTJ6NzIOaC53dm9xanZndXU3cnEyDmguaTVoNWMzbjd4MzdvMg5oLjliYjJuazRnYzB6bTIOaC51dDJxbWhjbXUzN2UyDmgudjUzeG9qN2owem1mMg5oLjdtYTBseWs3dDcxaDIOaC5ob2VtOHJ1a3Boc2gyDmguZDAwdzh0bWk4bmsyMghoLmxueGJ6OTIOaC5id2h5ZWg3YnI0ZW4yCWguMzVua3VuMjIOaC5tZWRsb3l4eGs2MnkyDmguNHJ1cGtzZGg0aGZsMg5oLnV3eW94OGxnczZnNTINaC44dXVxMXZwdGw1MDIOaC5lOHRzdGdqYmExMnQyCWguM2oycXFtMzIOaC5qejEza3VoZHRuazYyDmguYTZtczlyeWducWpnMg5oLjNnZjYwZTZ1MjVlNDIOaC52azcyMXF4bGIydXcyDmguandvaHlveTg2aTV3Mg5oLnNwMWp5djZhY3I3eDIOaC50OG1ieTBueXRxeDkyDmgua3VvZzJ3MXh3NHV3MgloLjF5ODEwdHcyDmgua2hnNzYxeGZxZXQ5Mg5oLnV2ZWMzNDJqbWFkazINaC5sYzhweXFubWVvazIOaC43Mzd4OXdzOG00ZDEyDmguMzA4eHl4MWczaHExMgloLjRpN29qaHAyDmguYmRuZTVzOWJ0Nzh0OAByITFkdnZVWEJvMXd6bkdZV3hVNEw1V1Y4UHpOelZfRkFk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2012-10-28T15:08:00Z</dcterms:created>
  <dc:creator>admin</dc:creator>
</cp:coreProperties>
</file>

<file path=docProps/custom.xml><?xml version="1.0" encoding="utf-8"?>
<Properties xmlns="http://schemas.openxmlformats.org/officeDocument/2006/custom-properties" xmlns:vt="http://schemas.openxmlformats.org/officeDocument/2006/docPropsVTypes"/>
</file>