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20"/>
        <w:jc w:val="center"/>
      </w:pPr>
      <w:r>
        <w:rPr>
          <w:rFonts w:ascii="Calibri" w:cs="Calibri" w:eastAsia="Calibri" w:hAnsi="Calibri"/>
          <w:b/>
          <w:bCs/>
          <w:caps/>
          <w:color w:val="1B3A6B"/>
          <w:sz w:val="56"/>
          <w:szCs w:val="56"/>
        </w:rPr>
        <w:t xml:space="preserve">Informe de Pruebas</w:t>
      </w:r>
    </w:p>
    <w:p>
      <w:pPr>
        <w:spacing w:after="80"/>
        <w:jc w:val="center"/>
      </w:pPr>
      <w:r>
        <w:rPr>
          <w:rFonts w:ascii="Calibri" w:cs="Calibri" w:eastAsia="Calibri" w:hAnsi="Calibri"/>
          <w:i/>
          <w:iCs/>
          <w:color w:val="2563A8"/>
          <w:sz w:val="28"/>
          <w:szCs w:val="28"/>
        </w:rPr>
        <w:t xml:space="preserve">Aplicación ModoSeguro</w:t>
      </w:r>
    </w:p>
    <w:p>
      <w:pPr>
        <w:spacing w:after="80"/>
      </w:pPr>
    </w:p>
    <w:p>
      <w:pPr>
        <w:spacing w:after="60"/>
        <w:jc w:val="center"/>
      </w:pPr>
      <w:r>
        <w:rPr>
          <w:rFonts w:ascii="Calibri" w:cs="Calibri" w:eastAsia="Calibri" w:hAnsi="Calibri"/>
          <w:b/>
          <w:bCs/>
          <w:color w:val="1B3A6B"/>
          <w:sz w:val="32"/>
          <w:szCs w:val="32"/>
        </w:rPr>
        <w:t xml:space="preserve">Informe General de Pruebas</w:t>
      </w:r>
    </w:p>
    <w:p>
      <w:pPr>
        <w:spacing w:after="60"/>
        <w:jc w:val="center"/>
      </w:pPr>
      <w:r>
        <w:rPr>
          <w:rFonts w:ascii="Calibri" w:cs="Calibri" w:eastAsia="Calibri" w:hAnsi="Calibri"/>
          <w:i/>
          <w:iCs/>
          <w:color w:val="374151"/>
          <w:sz w:val="22"/>
          <w:szCs w:val="22"/>
        </w:rPr>
        <w:t xml:space="preserve">Verificación de funciones comunes a todos los usuarios</w:t>
      </w:r>
    </w:p>
    <w:p>
      <w:pPr>
        <w:spacing w:after="400"/>
        <w:jc w:val="center"/>
      </w:pPr>
      <w:r>
        <w:rPr>
          <w:rFonts w:ascii="Calibri" w:cs="Calibri" w:eastAsia="Calibri" w:hAnsi="Calibri"/>
          <w:color w:val="374151"/>
          <w:sz w:val="20"/>
          <w:szCs w:val="20"/>
        </w:rPr>
        <w:t xml:space="preserve">19 de marzo de 2026</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Estado general:</w:t>
            </w:r>
          </w:p>
        </w:tc>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APROBADO ✅</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Verificaciones aprobadas:</w:t>
            </w:r>
          </w:p>
        </w:tc>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25 de 25</w:t>
            </w:r>
          </w:p>
        </w:tc>
      </w:tr>
    </w:tbl>
    <w:p>
      <w:pPr>
        <w:spacing w:after="4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1. ¿De qué se trata este documento?</w:t>
      </w:r>
    </w:p>
    <w:p>
      <w:pPr>
        <w:spacing w:after="120"/>
      </w:pPr>
      <w:r>
        <w:rPr>
          <w:rFonts w:ascii="Calibri" w:cs="Calibri" w:eastAsia="Calibri" w:hAnsi="Calibri"/>
          <w:color w:val="111827"/>
          <w:sz w:val="20"/>
          <w:szCs w:val="20"/>
        </w:rPr>
        <w:t xml:space="preserve">Este informe muestra los resultados de las verificaciones automáticas realizadas sobre la aplicación ModoSeguro. Lo que llamamos "prueba" es una verificación automatizada que comprueba que la aplicación funciona correctamente cuando un usuario intenta hacer algo en la pantalla.</w:t>
      </w:r>
    </w:p>
    <w:p>
      <w:pPr>
        <w:spacing w:after="120"/>
      </w:pPr>
      <w:r>
        <w:rPr>
          <w:rFonts w:ascii="Calibri" w:cs="Calibri" w:eastAsia="Calibri" w:hAnsi="Calibri"/>
          <w:color w:val="111827"/>
          <w:sz w:val="20"/>
          <w:szCs w:val="20"/>
        </w:rPr>
        <w:t xml:space="preserve">Piénselo así: es como cuando alguien revisa una lista de chequeo antes de entregar un trabajo. Cada punto de la lista se revisa, y si todo está bien, se marca con ✅. Si algo no funcionó, se marca con ❌.</w:t>
      </w:r>
    </w:p>
    <w:p>
      <w:pPr>
        <w:spacing w:after="120"/>
      </w:pPr>
      <w:r>
        <w:rPr>
          <w:rFonts w:ascii="Calibri" w:cs="Calibri" w:eastAsia="Calibri" w:hAnsi="Calibri"/>
          <w:color w:val="111827"/>
          <w:sz w:val="20"/>
          <w:szCs w:val="20"/>
        </w:rPr>
        <w:t xml:space="preserve">En este documento se verificó lo siguiente para el todos los roles:</w:t>
      </w:r>
    </w:p>
    <w:p>
      <w:pPr>
        <w:spacing w:after="80"/>
      </w:pPr>
    </w:p>
    <w:p>
      <w:pPr>
        <w:pStyle w:val="Heading1"/>
        <w:spacing w:after="160" w:before="400"/>
      </w:pPr>
      <w:r>
        <w:rPr>
          <w:rFonts w:ascii="Calibri" w:cs="Calibri" w:eastAsia="Calibri" w:hAnsi="Calibri"/>
          <w:b/>
          <w:bCs/>
          <w:color w:val="1B3A6B"/>
          <w:sz w:val="32"/>
          <w:szCs w:val="32"/>
        </w:rPr>
        <w:t xml:space="preserve">2. ¿Quién es el usuario que se está probando?</w:t>
      </w:r>
    </w:p>
    <w:p>
      <w:pPr>
        <w:spacing w:after="120"/>
      </w:pPr>
      <w:r>
        <w:rPr>
          <w:rFonts w:ascii="Calibri" w:cs="Calibri" w:eastAsia="Calibri" w:hAnsi="Calibri"/>
          <w:color w:val="111827"/>
          <w:sz w:val="20"/>
          <w:szCs w:val="20"/>
        </w:rPr>
        <w:t xml:space="preserve">Este informe general verifica las funciones que son comunes para TODOS los usuarios de la aplicación, sin importar su cargo o tipo de acceso. Esto incluye: la pantalla de inicio de sesión, el panel principal (Dashboard), las reglas de acceso según el rol, y la integridad de los datos del usuario en sesión.</w:t>
      </w:r>
    </w:p>
    <w:p>
      <w:pPr>
        <w:spacing w:after="80"/>
      </w:pPr>
    </w:p>
    <w:p>
      <w:pPr>
        <w:pStyle w:val="Heading2"/>
        <w:spacing w:after="100" w:before="280"/>
      </w:pPr>
      <w:r>
        <w:rPr>
          <w:rFonts w:ascii="Calibri" w:cs="Calibri" w:eastAsia="Calibri" w:hAnsi="Calibri"/>
          <w:b/>
          <w:bCs/>
          <w:color w:val="2563A8"/>
          <w:sz w:val="26"/>
          <w:szCs w:val="26"/>
        </w:rPr>
        <w:t xml:space="preserve">¿Qué puede hacer este usuario en la aplicación?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Función</w:t>
            </w:r>
          </w:p>
        </w:tc>
        <w:tc>
          <w:tcPr>
            <w:tcW w:type="pct" w:w="3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¿Tiene acceso?</w:t>
            </w:r>
          </w:p>
        </w:tc>
        <w:tc>
          <w:tcPr>
            <w:tcW w:type="pct" w:w="3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Nota</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Pantalla de inicio de sesión (Login)</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Todos los usuarios deben poder ingresar sus datos</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principal (Dashboard)</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Todos los usuarios ven el panel tras iniciar sesión</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Botón de Entrevistas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Visible para todos (el contenido varía según el rol)</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Botón de Materiales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Todos los usuarios pueden consultar materiales</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Botón de Resultados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Todos los usuarios pueden ver sus resultados</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Botón de Rutas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Todos los usuarios pueden consultar rutas</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Validación de campos vacíos en login</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No se permite entrar sin usuario y contraseña</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Control de acceso por rol (canShow)</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El sistema filtra contenido según el cargo del usuario</w:t>
            </w:r>
          </w:p>
        </w:tc>
      </w:tr>
    </w:tbl>
    <w:p>
      <w:pPr>
        <w:spacing w:after="16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3. Resultados de cada verificación</w:t>
      </w:r>
    </w:p>
    <w:p>
      <w:pPr>
        <w:spacing w:after="120"/>
      </w:pPr>
      <w:r>
        <w:rPr>
          <w:rFonts w:ascii="Calibri" w:cs="Calibri" w:eastAsia="Calibri" w:hAnsi="Calibri"/>
          <w:color w:val="111827"/>
          <w:sz w:val="20"/>
          <w:szCs w:val="20"/>
        </w:rPr>
        <w:t xml:space="preserve">A continuación se muestra cada verificación realizada. El símbolo ✅ significa que la aplicación respondió exactamente como se esperaba. El símbolo ❌ significa que hubo una diferencia o error.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Código de Prueba</w:t>
            </w:r>
          </w:p>
        </w:tc>
        <w:tc>
          <w:tcPr>
            <w:tcW w:type="pct" w:w="55%"/>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¿Qué se verificó?</w:t>
            </w:r>
          </w:p>
        </w:tc>
        <w:tc>
          <w:tcPr>
            <w:tcW w:type="pct" w:w="25%"/>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Resultado</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La pantalla de inicio de sesión se abre sin errores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campo para escribir el correo electrónico aparece en la pantalla de login</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campo para escribir la contraseña aparece en la pantalla de login</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TC-GEN-004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botón "Ingresar" está visible en la pantalla de login</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TC-GEN-005</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Si no se escribe usuario ni contraseña, el sistema NO permite ingresar</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TC-GEN-006</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Los campos de texto reconocen lo que escribe el usuario correctamente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TC-GEN-007</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panel principal (Dashboard) se abre sin errores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TC-GEN-008</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título de la aplicación aparece en el panel principal</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TC-GEN-009</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acceso a "Entrevistas" aparece en el panel principal</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TC-GEN-010</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acceso a "Materiales" aparece en el panel principal</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TC-GEN-011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acceso a "Resultados" aparece en el panel principal</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TC-GEN-012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acceso a "Rutas" aparece en el panel principal</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TC-GEN-013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Al tocar "Entrevistas" en el panel, la aplicación navega correctamente</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TC-GEN-014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Al tocar "Materiales" en el panel, la aplicación navega correctamente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TC-GEN-015</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Un Administrador (Rol 1) tiene acceso a TODOS los tipos de entrevista</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TC-GEN-016</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Un Supervisor (Rol 2) tiene acceso a TODOS los tipos de entrevista</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TC-GEN-017</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Un Profesional de Campo (Rol 3) solo accede a las entrevistas de su competencia</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TC-GEN-018</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Un Funcionario (Rol 4) solo accede a las entrevistas de su competencia</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TC-GEN-019</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Un Agente Externo (Rol 5) solo accede a entrevistas de Agentes Externos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TC-GEN-020</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Un usuario con un cargo desconocido o no válido NO tiene acceso a ninguna entrevista</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TC-GEN-021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sistema guarda correctamente los datos básicos del usuario en sesión</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TC-GEN-022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Los usuarios Administrador y Supervisor están marcados con el nivel correcto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TC-GEN-023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nivel de permisos del usuario es coherente con su cargo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TC-GEN-024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código de sesión del usuario (token) no está vacío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TC-GEN-025</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usuario tiene los términos y condiciones aceptados para poder acceder al panel</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bl>
    <w:p>
      <w:pPr>
        <w:spacing w:after="2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4. Resumen de resultados</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Total de verificaciones realizadas</w:t>
            </w:r>
          </w:p>
        </w:tc>
        <w:tc>
          <w:tcPr>
            <w:shd w:fill="EBF2FB" w:val="clear"/>
            <w:tcMar>
              <w:top w:type="dxa" w:w="80"/>
              <w:left w:type="dxa" w:w="140"/>
              <w:bottom w:type="dxa" w:w="80"/>
              <w:right w:type="dxa" w:w="140"/>
            </w:tcMar>
          </w:tcPr>
          <w:p>
            <w:r>
              <w:rPr>
                <w:rFonts w:ascii="Calibri" w:cs="Calibri" w:eastAsia="Calibri" w:hAnsi="Calibri"/>
                <w:b/>
                <w:bCs/>
                <w:color w:val="111827"/>
                <w:sz w:val="18"/>
                <w:szCs w:val="18"/>
              </w:rPr>
              <w:t xml:space="preserve">25</w:t>
            </w:r>
          </w:p>
        </w:tc>
      </w:tr>
      <w:tr>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Verificaciones aprobadas ✅</w:t>
            </w:r>
          </w:p>
        </w:tc>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25</w:t>
            </w:r>
          </w:p>
        </w:tc>
      </w:tr>
      <w:tr>
        <w:tc>
          <w:tcPr>
            <w:shd w:fill="FEE2E2" w:val="clear"/>
            <w:tcMar>
              <w:top w:type="dxa" w:w="80"/>
              <w:left w:type="dxa" w:w="140"/>
              <w:bottom w:type="dxa" w:w="80"/>
              <w:right w:type="dxa" w:w="140"/>
            </w:tcMar>
          </w:tcPr>
          <w:p>
            <w:r>
              <w:rPr>
                <w:rFonts w:ascii="Calibri" w:cs="Calibri" w:eastAsia="Calibri" w:hAnsi="Calibri"/>
                <w:b/>
                <w:bCs/>
                <w:color w:val="7F1D1D"/>
                <w:sz w:val="18"/>
                <w:szCs w:val="18"/>
              </w:rPr>
              <w:t xml:space="preserve">Verificaciones fallidas ❌</w:t>
            </w:r>
          </w:p>
        </w:tc>
        <w:tc>
          <w:tcPr>
            <w:shd w:fill="FEE2E2" w:val="clear"/>
            <w:tcMar>
              <w:top w:type="dxa" w:w="80"/>
              <w:left w:type="dxa" w:w="140"/>
              <w:bottom w:type="dxa" w:w="80"/>
              <w:right w:type="dxa" w:w="140"/>
            </w:tcMar>
          </w:tcPr>
          <w:p>
            <w:r>
              <w:rPr>
                <w:rFonts w:ascii="Calibri" w:cs="Calibri" w:eastAsia="Calibri" w:hAnsi="Calibri"/>
                <w:b/>
                <w:bCs/>
                <w:color w:val="7F1D1D"/>
                <w:sz w:val="18"/>
                <w:szCs w:val="18"/>
              </w:rPr>
              <w:t xml:space="preserve">0</w:t>
            </w:r>
          </w:p>
        </w:tc>
      </w:tr>
      <w:tr>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Porcentaje de aprobación</w:t>
            </w:r>
          </w:p>
        </w:tc>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100%</w:t>
            </w:r>
          </w:p>
        </w:tc>
      </w:tr>
    </w:tbl>
    <w:p>
      <w:pPr>
        <w:spacing w:after="200"/>
      </w:pPr>
    </w:p>
    <w:p>
      <w:pPr>
        <w:spacing w:after="80"/>
      </w:pPr>
    </w:p>
    <w:p>
      <w:pPr>
        <w:shd w:fill="DCFCE7" w:val="clear"/>
        <w:spacing w:after="80" w:before="80"/>
        <w:jc w:val="center"/>
      </w:pPr>
      <w:r>
        <w:rPr>
          <w:rFonts w:ascii="Calibri" w:cs="Calibri" w:eastAsia="Calibri" w:hAnsi="Calibri"/>
          <w:b/>
          <w:bCs/>
          <w:color w:val="14532D"/>
          <w:sz w:val="22"/>
          <w:szCs w:val="22"/>
        </w:rPr>
        <w:t xml:space="preserve">  ✅  ¡Todas las 25 verificaciones fueron aprobadas! La aplicación funciona correctamente para el todos los roles.</w:t>
      </w:r>
    </w:p>
    <w:p>
      <w:pPr>
        <w:spacing w:after="2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5. Conclusiones y recomendaciones</w:t>
      </w:r>
    </w:p>
    <w:p>
      <w:pPr>
        <w:pStyle w:val="ListParagraph"/>
        <w:numPr>
          <w:ilvl w:val="0"/>
          <w:numId w:val="1"/>
        </w:numPr>
        <w:spacing w:after="80"/>
      </w:pPr>
      <w:r>
        <w:rPr>
          <w:rFonts w:ascii="Calibri" w:cs="Calibri" w:eastAsia="Calibri" w:hAnsi="Calibri"/>
          <w:b w:val="false"/>
          <w:bCs w:val="false"/>
          <w:color w:val="374151"/>
          <w:sz w:val="20"/>
          <w:szCs w:val="20"/>
        </w:rPr>
        <w:t xml:space="preserve">✅ Las 25 verificaciones generales fueron aprobadas con éxito.</w:t>
      </w:r>
    </w:p>
    <w:p>
      <w:pPr>
        <w:pStyle w:val="ListParagraph"/>
        <w:numPr>
          <w:ilvl w:val="0"/>
          <w:numId w:val="1"/>
        </w:numPr>
        <w:spacing w:after="80"/>
      </w:pPr>
      <w:r>
        <w:rPr>
          <w:rFonts w:ascii="Calibri" w:cs="Calibri" w:eastAsia="Calibri" w:hAnsi="Calibri"/>
          <w:b w:val="false"/>
          <w:bCs w:val="false"/>
          <w:color w:val="374151"/>
          <w:sz w:val="20"/>
          <w:szCs w:val="20"/>
        </w:rPr>
        <w:t xml:space="preserve">✅ La pantalla de inicio de sesión funciona correctamente y valida los campos vacíos.</w:t>
      </w:r>
    </w:p>
    <w:p>
      <w:pPr>
        <w:pStyle w:val="ListParagraph"/>
        <w:numPr>
          <w:ilvl w:val="0"/>
          <w:numId w:val="1"/>
        </w:numPr>
        <w:spacing w:after="80"/>
      </w:pPr>
      <w:r>
        <w:rPr>
          <w:rFonts w:ascii="Calibri" w:cs="Calibri" w:eastAsia="Calibri" w:hAnsi="Calibri"/>
          <w:b w:val="false"/>
          <w:bCs w:val="false"/>
          <w:color w:val="374151"/>
          <w:sz w:val="20"/>
          <w:szCs w:val="20"/>
        </w:rPr>
        <w:t xml:space="preserve">✅ El panel principal (Dashboard) muestra todos los accesos esperados para todos los roles.</w:t>
      </w:r>
    </w:p>
    <w:p>
      <w:pPr>
        <w:pStyle w:val="ListParagraph"/>
        <w:numPr>
          <w:ilvl w:val="0"/>
          <w:numId w:val="1"/>
        </w:numPr>
        <w:spacing w:after="80"/>
      </w:pPr>
      <w:r>
        <w:rPr>
          <w:rFonts w:ascii="Calibri" w:cs="Calibri" w:eastAsia="Calibri" w:hAnsi="Calibri"/>
          <w:b w:val="false"/>
          <w:bCs w:val="false"/>
          <w:color w:val="374151"/>
          <w:sz w:val="20"/>
          <w:szCs w:val="20"/>
        </w:rPr>
        <w:t xml:space="preserve">✅ El sistema de control de acceso por rol funciona correctamente: cada usuario ve solo lo que le corresponde.</w:t>
      </w:r>
    </w:p>
    <w:p>
      <w:pPr>
        <w:pStyle w:val="ListParagraph"/>
        <w:numPr>
          <w:ilvl w:val="0"/>
          <w:numId w:val="1"/>
        </w:numPr>
        <w:spacing w:after="80"/>
      </w:pPr>
      <w:r>
        <w:rPr>
          <w:rFonts w:ascii="Calibri" w:cs="Calibri" w:eastAsia="Calibri" w:hAnsi="Calibri"/>
          <w:b w:val="false"/>
          <w:bCs w:val="false"/>
          <w:color w:val="374151"/>
          <w:sz w:val="20"/>
          <w:szCs w:val="20"/>
        </w:rPr>
        <w:t xml:space="preserve">✅ Los datos de sesión del usuario se almacenan con integridad y coherencia.</w:t>
      </w:r>
    </w:p>
    <w:p>
      <w:pPr>
        <w:pStyle w:val="ListParagraph"/>
        <w:numPr>
          <w:ilvl w:val="0"/>
          <w:numId w:val="1"/>
        </w:numPr>
        <w:spacing w:after="80"/>
      </w:pPr>
      <w:r>
        <w:rPr>
          <w:rFonts w:ascii="Calibri" w:cs="Calibri" w:eastAsia="Calibri" w:hAnsi="Calibri"/>
          <w:b w:val="false"/>
          <w:bCs w:val="false"/>
          <w:color w:val="374151"/>
          <w:sz w:val="20"/>
          <w:szCs w:val="20"/>
        </w:rPr>
        <w:t xml:space="preserve">📌 Recomendación: Esta verificación general confirma que las bases de la aplicación son sólidas y está lista para distribución.</w:t>
      </w:r>
    </w:p>
    <w:p>
      <w:pPr>
        <w:spacing w:after="300"/>
      </w:pPr>
    </w:p>
    <w:p>
      <w:pPr>
        <w:jc w:val="center"/>
      </w:pPr>
      <w:r>
        <w:rPr>
          <w:rFonts w:ascii="Calibri" w:cs="Calibri" w:eastAsia="Calibri" w:hAnsi="Calibri"/>
          <w:i/>
          <w:iCs/>
          <w:color w:val="374151"/>
          <w:sz w:val="18"/>
          <w:szCs w:val="18"/>
        </w:rPr>
        <w:t xml:space="preserve">— Fin del Informe —</w:t>
      </w:r>
    </w:p>
    <w:p>
      <w:pPr>
        <w:spacing w:before="60"/>
        <w:jc w:val="center"/>
      </w:pPr>
      <w:r>
        <w:rPr>
          <w:rFonts w:ascii="Calibri" w:cs="Calibri" w:eastAsia="Calibri" w:hAnsi="Calibri"/>
          <w:color w:val="9CA3AF"/>
          <w:sz w:val="14"/>
          <w:szCs w:val="14"/>
        </w:rPr>
        <w:t xml:space="preserve">Generado automáticamente · GitHub Copilot · Educa Digital · 2026</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spacing w:before="100"/>
      <w:jc w:val="center"/>
    </w:pPr>
    <w:r>
      <w:rPr>
        <w:rFonts w:ascii="Calibri" w:cs="Calibri" w:eastAsia="Calibri" w:hAnsi="Calibri"/>
        <w:color w:val="374151"/>
        <w:sz w:val="16"/>
        <w:szCs w:val="16"/>
      </w:rPr>
      <w:t xml:space="preserve">Educa Digital  ·  Informe de Pruebas  ·  Página </w:t>
    </w:r>
    <w:r>
      <w:rPr>
        <w:rFonts w:ascii="Calibri" w:cs="Calibri" w:eastAsia="Calibri" w:hAnsi="Calibri"/>
        <w:color w:val="374151"/>
        <w:sz w:val="16"/>
        <w:szCs w:val="16"/>
      </w:rPr>
      <w:fldChar w:fldCharType="begin"/>
      <w:instrText xml:space="preserve">PAGE</w:instrText>
      <w:fldChar w:fldCharType="separate"/>
      <w:fldChar w:fldCharType="end"/>
    </w:r>
    <w:r>
      <w:rPr>
        <w:rFonts w:ascii="Calibri" w:cs="Calibri" w:eastAsia="Calibri" w:hAnsi="Calibri"/>
        <w:color w:val="374151"/>
        <w:sz w:val="16"/>
        <w:szCs w:val="16"/>
      </w:rPr>
      <w:t xml:space="preserve"> de </w:t>
    </w:r>
    <w:r>
      <w:rPr>
        <w:rFonts w:ascii="Calibri" w:cs="Calibri" w:eastAsia="Calibri" w:hAnsi="Calibri"/>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100"/>
      <w:jc w:val="right"/>
    </w:pPr>
    <w:r>
      <w:rPr>
        <w:rFonts w:ascii="Calibri" w:cs="Calibri" w:eastAsia="Calibri" w:hAnsi="Calibri"/>
        <w:i/>
        <w:iCs/>
        <w:color w:val="2563A8"/>
        <w:sz w:val="16"/>
        <w:szCs w:val="16"/>
      </w:rPr>
      <w:t xml:space="preserve">ModoSeguro · Informe General de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General de Pruebas</dc:title>
  <dc:creator>GitHub Copilot – Educa Digital</dc:creator>
  <cp:lastModifiedBy>Un-named</cp:lastModifiedBy>
  <cp:revision>1</cp:revision>
  <dcterms:created xsi:type="dcterms:W3CDTF">2026-03-19T14:11:21.454Z</dcterms:created>
  <dcterms:modified xsi:type="dcterms:W3CDTF">2026-03-19T14:11:21.462Z</dcterms:modified>
</cp:coreProperties>
</file>

<file path=docProps/custom.xml><?xml version="1.0" encoding="utf-8"?>
<Properties xmlns="http://schemas.openxmlformats.org/officeDocument/2006/custom-properties" xmlns:vt="http://schemas.openxmlformats.org/officeDocument/2006/docPropsVTypes"/>
</file>