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1501" w14:textId="77777777" w:rsidR="008533DD" w:rsidRDefault="008533DD">
      <w:pPr>
        <w:spacing w:after="4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8"/>
      </w:tblGrid>
      <w:tr w:rsidR="008533DD" w:rsidRPr="009A129A" w14:paraId="3C0D81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07133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6DFEB3DB" w14:textId="77777777" w:rsidR="008533DD" w:rsidRPr="009A129A" w:rsidRDefault="00000000">
            <w:pPr>
              <w:spacing w:before="120" w:after="40"/>
              <w:jc w:val="center"/>
              <w:rPr>
                <w:lang w:val="es-419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📋</w:t>
            </w:r>
            <w:r w:rsidRPr="009A129A"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  <w:lang w:val="es-419"/>
              </w:rPr>
              <w:t xml:space="preserve">  </w:t>
            </w:r>
            <w:proofErr w:type="spellStart"/>
            <w:r w:rsidRPr="009A129A"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  <w:lang w:val="es-419"/>
              </w:rPr>
              <w:t>VigiaTP</w:t>
            </w:r>
            <w:proofErr w:type="spellEnd"/>
            <w:r w:rsidRPr="009A129A"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  <w:lang w:val="es-419"/>
              </w:rPr>
              <w:t xml:space="preserve"> App</w:t>
            </w:r>
          </w:p>
          <w:p w14:paraId="5F46D95C" w14:textId="77777777" w:rsidR="008533DD" w:rsidRPr="009A129A" w:rsidRDefault="00000000">
            <w:pPr>
              <w:spacing w:after="12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FFD6EC"/>
                <w:sz w:val="24"/>
                <w:szCs w:val="24"/>
                <w:lang w:val="es-419"/>
              </w:rPr>
              <w:t>Informe Técnico de Entrega — Sesión 17/18 Marzo 2026</w:t>
            </w:r>
          </w:p>
        </w:tc>
      </w:tr>
    </w:tbl>
    <w:p w14:paraId="6D2FE3F9" w14:textId="77777777" w:rsidR="008533DD" w:rsidRPr="009A129A" w:rsidRDefault="008533DD">
      <w:pPr>
        <w:spacing w:after="200"/>
        <w:rPr>
          <w:lang w:val="es-419"/>
        </w:rPr>
      </w:pPr>
    </w:p>
    <w:p w14:paraId="6149BAEB" w14:textId="77777777" w:rsidR="008533DD" w:rsidRPr="009A129A" w:rsidRDefault="00000000">
      <w:pPr>
        <w:spacing w:after="80"/>
        <w:jc w:val="center"/>
        <w:rPr>
          <w:lang w:val="es-419"/>
        </w:rPr>
      </w:pPr>
      <w:r w:rsidRPr="009A129A">
        <w:rPr>
          <w:rFonts w:ascii="Calibri" w:eastAsia="Calibri" w:hAnsi="Calibri" w:cs="Calibri"/>
          <w:b/>
          <w:bCs/>
          <w:color w:val="FF0099"/>
          <w:sz w:val="30"/>
          <w:szCs w:val="30"/>
          <w:lang w:val="es-419"/>
        </w:rPr>
        <w:t>Versión Estabilizada y Lista para Producción</w:t>
      </w:r>
    </w:p>
    <w:p w14:paraId="6494C620" w14:textId="77777777" w:rsidR="008533DD" w:rsidRPr="009A129A" w:rsidRDefault="00000000">
      <w:pPr>
        <w:spacing w:after="80"/>
        <w:jc w:val="center"/>
        <w:rPr>
          <w:lang w:val="es-419"/>
        </w:rPr>
      </w:pPr>
      <w:r w:rsidRPr="009A129A">
        <w:rPr>
          <w:rFonts w:ascii="Calibri" w:eastAsia="Calibri" w:hAnsi="Calibri" w:cs="Calibri"/>
          <w:color w:val="555555"/>
          <w:sz w:val="22"/>
          <w:szCs w:val="22"/>
          <w:lang w:val="es-419"/>
        </w:rPr>
        <w:t xml:space="preserve">18 de Marzo, 2026  ·  Integración Temp </w:t>
      </w:r>
      <w:proofErr w:type="spellStart"/>
      <w:r w:rsidRPr="009A129A">
        <w:rPr>
          <w:rFonts w:ascii="Calibri" w:eastAsia="Calibri" w:hAnsi="Calibri" w:cs="Calibri"/>
          <w:color w:val="555555"/>
          <w:sz w:val="22"/>
          <w:szCs w:val="22"/>
          <w:lang w:val="es-419"/>
        </w:rPr>
        <w:t>Updates</w:t>
      </w:r>
      <w:proofErr w:type="spellEnd"/>
      <w:r w:rsidRPr="009A129A">
        <w:rPr>
          <w:rFonts w:ascii="Calibri" w:eastAsia="Calibri" w:hAnsi="Calibri" w:cs="Calibri"/>
          <w:color w:val="555555"/>
          <w:sz w:val="22"/>
          <w:szCs w:val="22"/>
          <w:lang w:val="es-419"/>
        </w:rPr>
        <w:t xml:space="preserve"> + Corrección de </w:t>
      </w:r>
      <w:proofErr w:type="spellStart"/>
      <w:r w:rsidRPr="009A129A">
        <w:rPr>
          <w:rFonts w:ascii="Calibri" w:eastAsia="Calibri" w:hAnsi="Calibri" w:cs="Calibri"/>
          <w:color w:val="555555"/>
          <w:sz w:val="22"/>
          <w:szCs w:val="22"/>
          <w:lang w:val="es-419"/>
        </w:rPr>
        <w:t>Crashes</w:t>
      </w:r>
      <w:proofErr w:type="spellEnd"/>
    </w:p>
    <w:p w14:paraId="1A7E5153" w14:textId="77777777" w:rsidR="008533DD" w:rsidRPr="009A129A" w:rsidRDefault="00000000">
      <w:pPr>
        <w:rPr>
          <w:lang w:val="es-419"/>
        </w:rPr>
      </w:pPr>
      <w:r w:rsidRPr="009A129A">
        <w:rPr>
          <w:lang w:val="es-419"/>
        </w:rPr>
        <w:br w:type="page"/>
      </w:r>
    </w:p>
    <w:p w14:paraId="7B029A24" w14:textId="77777777" w:rsidR="008533DD" w:rsidRPr="009A129A" w:rsidRDefault="00000000">
      <w:pPr>
        <w:pBdr>
          <w:bottom w:val="single" w:sz="6" w:space="4" w:color="FF0099"/>
        </w:pBdr>
        <w:spacing w:before="360" w:after="180"/>
        <w:rPr>
          <w:lang w:val="es-419"/>
        </w:rPr>
      </w:pPr>
      <w:r w:rsidRPr="009A129A">
        <w:rPr>
          <w:rFonts w:ascii="Calibri" w:eastAsia="Calibri" w:hAnsi="Calibri" w:cs="Calibri"/>
          <w:b/>
          <w:bCs/>
          <w:color w:val="FF0099"/>
          <w:sz w:val="40"/>
          <w:szCs w:val="40"/>
          <w:lang w:val="es-419"/>
        </w:rPr>
        <w:lastRenderedPageBreak/>
        <w:t>1.  Resumen Ejecutivo</w:t>
      </w:r>
    </w:p>
    <w:p w14:paraId="2DE051BD" w14:textId="77777777" w:rsidR="008533DD" w:rsidRPr="009A129A" w:rsidRDefault="00000000">
      <w:pPr>
        <w:spacing w:after="120"/>
        <w:rPr>
          <w:lang w:val="es-419"/>
        </w:rPr>
      </w:pPr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 xml:space="preserve">Esta sesión de trabajo tuvo como objetivo integrar todos los cambios desarrollados previamente en la carpeta "Temp </w:t>
      </w:r>
      <w:proofErr w:type="spellStart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Updates</w:t>
      </w:r>
      <w:proofErr w:type="spellEnd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 xml:space="preserve">" hacia el núcleo de la aplicación </w:t>
      </w:r>
      <w:proofErr w:type="spellStart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VigiaTP</w:t>
      </w:r>
      <w:proofErr w:type="spellEnd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, y luego estabilizar la aplicación corrigiendo múltiples errores críticos que surgieron tras la integración.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4"/>
        <w:gridCol w:w="4364"/>
      </w:tblGrid>
      <w:tr w:rsidR="008533DD" w14:paraId="4A4E6A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C807A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Ítem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9805E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Estado</w:t>
            </w:r>
          </w:p>
        </w:tc>
      </w:tr>
      <w:tr w:rsidR="008533DD" w14:paraId="5A74C5C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79760" w14:textId="6A1A86CA" w:rsidR="008533DD" w:rsidRPr="009A129A" w:rsidRDefault="00000000">
            <w:pPr>
              <w:spacing w:before="60" w:after="6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Integración de </w:t>
            </w:r>
            <w:r w:rsid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archivos </w:t>
            </w:r>
            <w:proofErr w:type="spellStart"/>
            <w:r w:rsidR="009A129A">
              <w:rPr>
                <w:rFonts w:ascii="Calibri" w:eastAsia="Calibri" w:hAnsi="Calibri" w:cs="Calibri"/>
                <w:color w:val="333333"/>
                <w:lang w:val="es-419"/>
              </w:rPr>
              <w:t>Carepeta</w:t>
            </w:r>
            <w:proofErr w:type="spellEnd"/>
            <w:r w:rsid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</w:t>
            </w:r>
            <w:proofErr w:type="spellStart"/>
            <w:r w:rsidR="009A129A">
              <w:rPr>
                <w:rFonts w:ascii="Calibri" w:eastAsia="Calibri" w:hAnsi="Calibri" w:cs="Calibri"/>
                <w:color w:val="333333"/>
                <w:lang w:val="es-419"/>
              </w:rPr>
              <w:t>Assets</w:t>
            </w:r>
            <w:proofErr w:type="spellEnd"/>
            <w:r w:rsid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y Carpeta </w:t>
            </w:r>
            <w:proofErr w:type="spellStart"/>
            <w:r w:rsidR="009A129A">
              <w:rPr>
                <w:rFonts w:ascii="Calibri" w:eastAsia="Calibri" w:hAnsi="Calibri" w:cs="Calibri"/>
                <w:color w:val="333333"/>
                <w:lang w:val="es-419"/>
              </w:rPr>
              <w:t>src</w:t>
            </w:r>
            <w:proofErr w:type="spellEnd"/>
            <w:r w:rsid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  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722F4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E8449"/>
              </w:rPr>
              <w:t xml:space="preserve">✅ </w:t>
            </w:r>
            <w:proofErr w:type="spellStart"/>
            <w:r>
              <w:rPr>
                <w:rFonts w:ascii="Calibri" w:eastAsia="Calibri" w:hAnsi="Calibri" w:cs="Calibri"/>
                <w:color w:val="1E8449"/>
              </w:rPr>
              <w:t>Completado</w:t>
            </w:r>
            <w:proofErr w:type="spellEnd"/>
          </w:p>
        </w:tc>
      </w:tr>
      <w:tr w:rsidR="008533DD" w14:paraId="41677D7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35228" w14:textId="53CF449E" w:rsidR="008533DD" w:rsidRPr="009A129A" w:rsidRDefault="00000000">
            <w:pPr>
              <w:spacing w:before="60" w:after="6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Corrección de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crashes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en Paso 1 (demográficos)</w:t>
            </w:r>
            <w:r w:rsid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– error en selector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3A896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E8449"/>
              </w:rPr>
              <w:t xml:space="preserve">✅ </w:t>
            </w:r>
            <w:proofErr w:type="spellStart"/>
            <w:r>
              <w:rPr>
                <w:rFonts w:ascii="Calibri" w:eastAsia="Calibri" w:hAnsi="Calibri" w:cs="Calibri"/>
                <w:color w:val="1E8449"/>
              </w:rPr>
              <w:t>Corregido</w:t>
            </w:r>
            <w:proofErr w:type="spellEnd"/>
          </w:p>
        </w:tc>
      </w:tr>
      <w:tr w:rsidR="008533DD" w14:paraId="2525EAE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48164" w14:textId="77777777" w:rsidR="008533DD" w:rsidRPr="009A129A" w:rsidRDefault="00000000">
            <w:pPr>
              <w:spacing w:before="60" w:after="6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Corrección de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crashes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en Paso 2 (preguntas)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4A048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E8449"/>
              </w:rPr>
              <w:t xml:space="preserve">✅ </w:t>
            </w:r>
            <w:proofErr w:type="spellStart"/>
            <w:r>
              <w:rPr>
                <w:rFonts w:ascii="Calibri" w:eastAsia="Calibri" w:hAnsi="Calibri" w:cs="Calibri"/>
                <w:color w:val="1E8449"/>
              </w:rPr>
              <w:t>Corregido</w:t>
            </w:r>
            <w:proofErr w:type="spellEnd"/>
          </w:p>
        </w:tc>
      </w:tr>
      <w:tr w:rsidR="008533DD" w14:paraId="1C79B49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0BC57" w14:textId="4F8FC909" w:rsidR="008533DD" w:rsidRPr="009A129A" w:rsidRDefault="009A129A">
            <w:pPr>
              <w:spacing w:before="60" w:after="60"/>
              <w:rPr>
                <w:lang w:val="es-419"/>
              </w:rPr>
            </w:pPr>
            <w:r>
              <w:rPr>
                <w:rFonts w:ascii="Calibri" w:eastAsia="Calibri" w:hAnsi="Calibri" w:cs="Calibri"/>
                <w:color w:val="333333"/>
                <w:lang w:val="es-419"/>
              </w:rPr>
              <w:t xml:space="preserve">Mejora de </w:t>
            </w:r>
            <w:r w:rsidR="00000000" w:rsidRPr="009A129A">
              <w:rPr>
                <w:rFonts w:ascii="Calibri" w:eastAsia="Calibri" w:hAnsi="Calibri" w:cs="Calibri"/>
                <w:color w:val="333333"/>
                <w:lang w:val="es-419"/>
              </w:rPr>
              <w:t>Visualización de "Pregunta Dirigida"</w:t>
            </w: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-</w:t>
            </w:r>
            <w:r>
              <w:rPr>
                <w:rFonts w:ascii="Calibri" w:eastAsia="Calibri" w:hAnsi="Calibri" w:cs="Calibri"/>
                <w:color w:val="333333"/>
                <w:lang w:val="es-419"/>
              </w:rPr>
              <w:t xml:space="preserve"> 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62016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E8449"/>
              </w:rPr>
              <w:t xml:space="preserve">✅ </w:t>
            </w:r>
            <w:proofErr w:type="spellStart"/>
            <w:r>
              <w:rPr>
                <w:rFonts w:ascii="Calibri" w:eastAsia="Calibri" w:hAnsi="Calibri" w:cs="Calibri"/>
                <w:color w:val="1E8449"/>
              </w:rPr>
              <w:t>Corregido</w:t>
            </w:r>
            <w:proofErr w:type="spellEnd"/>
          </w:p>
        </w:tc>
      </w:tr>
      <w:tr w:rsidR="008533DD" w14:paraId="1B1B722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22BCD" w14:textId="77777777" w:rsidR="008533DD" w:rsidRPr="009A129A" w:rsidRDefault="00000000">
            <w:pPr>
              <w:spacing w:before="60" w:after="6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Estabilización del servidor Metro (entorno local)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6FF42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E8449"/>
              </w:rPr>
              <w:t xml:space="preserve">✅ </w:t>
            </w:r>
            <w:proofErr w:type="spellStart"/>
            <w:r>
              <w:rPr>
                <w:rFonts w:ascii="Calibri" w:eastAsia="Calibri" w:hAnsi="Calibri" w:cs="Calibri"/>
                <w:color w:val="1E8449"/>
              </w:rPr>
              <w:t>Resuelto</w:t>
            </w:r>
            <w:proofErr w:type="spellEnd"/>
          </w:p>
        </w:tc>
      </w:tr>
      <w:tr w:rsidR="008533DD" w14:paraId="5378C68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605BA" w14:textId="77777777" w:rsidR="008533DD" w:rsidRPr="009A129A" w:rsidRDefault="00000000">
            <w:pPr>
              <w:spacing w:before="60" w:after="6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Pruebas en emulador Android API 36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66AB7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E8449"/>
              </w:rPr>
              <w:t xml:space="preserve">✅ </w:t>
            </w:r>
            <w:proofErr w:type="spellStart"/>
            <w:r>
              <w:rPr>
                <w:rFonts w:ascii="Calibri" w:eastAsia="Calibri" w:hAnsi="Calibri" w:cs="Calibri"/>
                <w:color w:val="1E8449"/>
              </w:rPr>
              <w:t>Funcional</w:t>
            </w:r>
            <w:proofErr w:type="spellEnd"/>
          </w:p>
        </w:tc>
      </w:tr>
      <w:tr w:rsidR="008533DD" w14:paraId="7877B05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4C690" w14:textId="77777777" w:rsidR="008533DD" w:rsidRPr="009A129A" w:rsidRDefault="00000000">
            <w:pPr>
              <w:spacing w:before="60" w:after="6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Pruebas en dispositivo físico (Samsung S25)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271E1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E8449"/>
              </w:rPr>
              <w:t xml:space="preserve">✅ </w:t>
            </w:r>
            <w:proofErr w:type="spellStart"/>
            <w:r>
              <w:rPr>
                <w:rFonts w:ascii="Calibri" w:eastAsia="Calibri" w:hAnsi="Calibri" w:cs="Calibri"/>
                <w:color w:val="1E8449"/>
              </w:rPr>
              <w:t>Funcional</w:t>
            </w:r>
            <w:proofErr w:type="spellEnd"/>
          </w:p>
        </w:tc>
      </w:tr>
    </w:tbl>
    <w:p w14:paraId="22B4A6CA" w14:textId="77777777" w:rsidR="008533DD" w:rsidRDefault="008533DD">
      <w:pPr>
        <w:spacing w:after="200"/>
      </w:pPr>
    </w:p>
    <w:p w14:paraId="076F5B3E" w14:textId="77777777" w:rsidR="008533DD" w:rsidRDefault="00000000">
      <w:pPr>
        <w:pBdr>
          <w:bottom w:val="single" w:sz="6" w:space="4" w:color="FF0099"/>
        </w:pBdr>
        <w:spacing w:before="360" w:after="180"/>
      </w:pPr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 xml:space="preserve">2.  </w:t>
      </w:r>
      <w:proofErr w:type="spellStart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>Infraestructura</w:t>
      </w:r>
      <w:proofErr w:type="spellEnd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 xml:space="preserve"> y </w:t>
      </w:r>
      <w:proofErr w:type="spellStart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>Entorno</w:t>
      </w:r>
      <w:proofErr w:type="spellEnd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 xml:space="preserve"> de Desarrollo</w:t>
      </w:r>
    </w:p>
    <w:p w14:paraId="560C146B" w14:textId="77777777" w:rsidR="008533DD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2.1 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Configuración</w:t>
      </w:r>
      <w:proofErr w:type="spellEnd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Crítica</w:t>
      </w:r>
      <w:proofErr w:type="spellEnd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app.json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14:paraId="231EB50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left w:val="thick" w:sz="12" w:space="0" w:color="C0006A"/>
            </w:tcBorders>
            <w:shd w:val="clear" w:color="auto" w:fill="FDEDEC"/>
          </w:tcPr>
          <w:p w14:paraId="28781DDF" w14:textId="77777777" w:rsidR="008533DD" w:rsidRDefault="00000000">
            <w:pPr>
              <w:spacing w:before="80" w:after="80"/>
              <w:ind w:left="200"/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26"/>
                <w:szCs w:val="26"/>
              </w:rPr>
              <w:t>🚨  PROBLEMA BLOQUEANTE RESUELTO</w:t>
            </w:r>
          </w:p>
        </w:tc>
      </w:tr>
    </w:tbl>
    <w:p w14:paraId="6C1480AC" w14:textId="77777777" w:rsidR="008533DD" w:rsidRDefault="008533DD">
      <w:pPr>
        <w:spacing w:after="80"/>
      </w:pPr>
    </w:p>
    <w:p w14:paraId="6999353A" w14:textId="77777777" w:rsidR="008533DD" w:rsidRPr="009A129A" w:rsidRDefault="00000000">
      <w:pPr>
        <w:spacing w:after="100"/>
        <w:rPr>
          <w:lang w:val="es-419"/>
        </w:rPr>
      </w:pPr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El servidor Metro (</w:t>
      </w:r>
      <w:proofErr w:type="spellStart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bundler</w:t>
      </w:r>
      <w:proofErr w:type="spellEnd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) se cerraba silenciosamente cada vez que se intentaba iniciar, sin mostrar errores claros en la consola.</w:t>
      </w:r>
    </w:p>
    <w:p w14:paraId="359BDDE5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Causa raíz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El archivo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app.json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contenía las propiedades "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owner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" y "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extra.eas.projectId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" que forzaban al CLI de Expo a intentar autenticarse con los servidores de Expo antes de iniciar.</w:t>
      </w:r>
    </w:p>
    <w:p w14:paraId="379C5C47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Síntoma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npx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expo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start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terminaba con "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Exit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Code: 1" en todos los intentos.</w:t>
      </w:r>
    </w:p>
    <w:p w14:paraId="048CF194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Solución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Se eliminaron permanentemente ambas propiedades del archivo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app.json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.</w:t>
      </w:r>
    </w:p>
    <w:p w14:paraId="2E1C6FD1" w14:textId="77777777" w:rsidR="008533DD" w:rsidRPr="009A129A" w:rsidRDefault="008533DD">
      <w:pPr>
        <w:spacing w:after="120"/>
        <w:rPr>
          <w:lang w:val="es-419"/>
        </w:rPr>
      </w:pPr>
    </w:p>
    <w:p w14:paraId="13FA6F7C" w14:textId="77777777" w:rsidR="008533DD" w:rsidRPr="009A129A" w:rsidRDefault="00000000">
      <w:pPr>
        <w:spacing w:after="100"/>
        <w:rPr>
          <w:lang w:val="es-419"/>
        </w:rPr>
      </w:pPr>
      <w:r w:rsidRPr="009A129A">
        <w:rPr>
          <w:rFonts w:ascii="Calibri" w:eastAsia="Calibri" w:hAnsi="Calibri" w:cs="Calibri"/>
          <w:b/>
          <w:bCs/>
          <w:color w:val="333333"/>
          <w:sz w:val="22"/>
          <w:szCs w:val="22"/>
          <w:lang w:val="es-419"/>
        </w:rPr>
        <w:t xml:space="preserve">Estado actual del </w:t>
      </w:r>
      <w:proofErr w:type="spellStart"/>
      <w:r w:rsidRPr="009A129A">
        <w:rPr>
          <w:rFonts w:ascii="Calibri" w:eastAsia="Calibri" w:hAnsi="Calibri" w:cs="Calibri"/>
          <w:b/>
          <w:bCs/>
          <w:color w:val="333333"/>
          <w:sz w:val="22"/>
          <w:szCs w:val="22"/>
          <w:lang w:val="es-419"/>
        </w:rPr>
        <w:t>app.json</w:t>
      </w:r>
      <w:proofErr w:type="spellEnd"/>
      <w:r w:rsidRPr="009A129A">
        <w:rPr>
          <w:rFonts w:ascii="Calibri" w:eastAsia="Calibri" w:hAnsi="Calibri" w:cs="Calibri"/>
          <w:b/>
          <w:bCs/>
          <w:color w:val="333333"/>
          <w:sz w:val="22"/>
          <w:szCs w:val="22"/>
          <w:lang w:val="es-419"/>
        </w:rPr>
        <w:t xml:space="preserve"> (propiedades relevantes):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14:paraId="4090AAE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FF0099"/>
              <w:left w:val="single" w:sz="12" w:space="0" w:color="FF0099"/>
              <w:bottom w:val="single" w:sz="4" w:space="0" w:color="FF0099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939143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{</w:t>
            </w:r>
          </w:p>
          <w:p w14:paraId="7D386711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 "expo": {</w:t>
            </w:r>
          </w:p>
          <w:p w14:paraId="77D6EC10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   "name": "</w:t>
            </w:r>
            <w:proofErr w:type="spellStart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VigiaTP</w:t>
            </w:r>
            <w:proofErr w:type="spellEnd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",</w:t>
            </w:r>
          </w:p>
          <w:p w14:paraId="0B2B0971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   "slug": "</w:t>
            </w:r>
            <w:proofErr w:type="spellStart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vigiatpapp</w:t>
            </w:r>
            <w:proofErr w:type="spellEnd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",</w:t>
            </w:r>
          </w:p>
          <w:p w14:paraId="0D15EF9F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   "version": "1.0.0",</w:t>
            </w:r>
          </w:p>
          <w:p w14:paraId="1D9669C0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   // SIN "owner", SIN "</w:t>
            </w:r>
            <w:proofErr w:type="spellStart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extra.eas.projectId</w:t>
            </w:r>
            <w:proofErr w:type="spellEnd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"</w:t>
            </w:r>
          </w:p>
          <w:p w14:paraId="2E63AD10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   "plugins": ["expo-</w:t>
            </w:r>
            <w:proofErr w:type="spellStart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sqlite</w:t>
            </w:r>
            <w:proofErr w:type="spellEnd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", "expo-font"]</w:t>
            </w:r>
          </w:p>
          <w:p w14:paraId="40F30F23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 }</w:t>
            </w:r>
          </w:p>
          <w:p w14:paraId="479880C4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lastRenderedPageBreak/>
              <w:t>}</w:t>
            </w:r>
          </w:p>
        </w:tc>
      </w:tr>
    </w:tbl>
    <w:p w14:paraId="08F8651D" w14:textId="77777777" w:rsidR="008533DD" w:rsidRDefault="008533DD">
      <w:pPr>
        <w:spacing w:after="120"/>
      </w:pPr>
    </w:p>
    <w:p w14:paraId="3C4BC82D" w14:textId="77777777" w:rsidR="008533DD" w:rsidRPr="009A129A" w:rsidRDefault="00000000">
      <w:pPr>
        <w:spacing w:after="8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⚠  </w:t>
      </w:r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NUNCA volver a agregar "</w:t>
      </w:r>
      <w:proofErr w:type="spellStart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owner</w:t>
      </w:r>
      <w:proofErr w:type="spellEnd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" ni "</w:t>
      </w:r>
      <w:proofErr w:type="spellStart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extra.eas.projectId</w:t>
      </w:r>
      <w:proofErr w:type="spellEnd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 xml:space="preserve">" al </w:t>
      </w:r>
      <w:proofErr w:type="spellStart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app.json</w:t>
      </w:r>
      <w:proofErr w:type="spellEnd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 xml:space="preserve"> a menos que se tengan las credenciales del propietario original de la cuenta Expo.</w:t>
      </w:r>
    </w:p>
    <w:p w14:paraId="424B3A7E" w14:textId="77777777" w:rsidR="008533DD" w:rsidRPr="009A129A" w:rsidRDefault="008533DD">
      <w:pPr>
        <w:spacing w:after="80"/>
        <w:rPr>
          <w:lang w:val="es-419"/>
        </w:rPr>
      </w:pPr>
    </w:p>
    <w:p w14:paraId="5B0FCCF0" w14:textId="77777777" w:rsidR="008533DD" w:rsidRPr="009A129A" w:rsidRDefault="00000000">
      <w:pPr>
        <w:spacing w:before="280" w:after="120"/>
        <w:rPr>
          <w:lang w:val="es-419"/>
        </w:rPr>
      </w:pPr>
      <w:r w:rsidRPr="009A129A">
        <w:rPr>
          <w:rFonts w:ascii="Calibri" w:eastAsia="Calibri" w:hAnsi="Calibri" w:cs="Calibri"/>
          <w:b/>
          <w:bCs/>
          <w:color w:val="C0006A"/>
          <w:sz w:val="30"/>
          <w:szCs w:val="30"/>
          <w:lang w:val="es-419"/>
        </w:rPr>
        <w:t>2.2  Comando Correcto para Iniciar Metro</w:t>
      </w:r>
    </w:p>
    <w:p w14:paraId="0835F2E0" w14:textId="77777777" w:rsidR="008533DD" w:rsidRPr="009A129A" w:rsidRDefault="00000000">
      <w:pPr>
        <w:spacing w:after="100"/>
        <w:rPr>
          <w:lang w:val="es-419"/>
        </w:rPr>
      </w:pPr>
      <w:r w:rsidRPr="009A129A">
        <w:rPr>
          <w:rFonts w:ascii="Calibri" w:eastAsia="Calibri" w:hAnsi="Calibri" w:cs="Calibri"/>
          <w:b/>
          <w:bCs/>
          <w:color w:val="333333"/>
          <w:sz w:val="22"/>
          <w:szCs w:val="22"/>
          <w:lang w:val="es-419"/>
        </w:rPr>
        <w:t>Utilizar siempre este comando para iniciar el servidor de desarrollo: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14:paraId="526DC4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FF0099"/>
              <w:left w:val="single" w:sz="12" w:space="0" w:color="FF0099"/>
              <w:bottom w:val="single" w:sz="4" w:space="0" w:color="FF0099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B32D21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env:EXPO_OFFLINE</w:t>
            </w:r>
            <w:proofErr w:type="spellEnd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= "1"</w:t>
            </w:r>
          </w:p>
          <w:p w14:paraId="2CD715D8" w14:textId="77777777" w:rsidR="008533DD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expo start --port 8081 --clear</w:t>
            </w:r>
          </w:p>
        </w:tc>
      </w:tr>
    </w:tbl>
    <w:p w14:paraId="581A4131" w14:textId="77777777" w:rsidR="008533DD" w:rsidRPr="009A129A" w:rsidRDefault="00000000">
      <w:pPr>
        <w:spacing w:after="100"/>
        <w:rPr>
          <w:lang w:val="es-419"/>
        </w:rPr>
      </w:pPr>
      <w:r w:rsidRPr="009A129A">
        <w:rPr>
          <w:rFonts w:ascii="Calibri" w:eastAsia="Calibri" w:hAnsi="Calibri" w:cs="Calibri"/>
          <w:color w:val="555555"/>
          <w:lang w:val="es-419"/>
        </w:rPr>
        <w:t>La variable EXPO_OFFLINE=1 omite los chequeos de autenticación en línea de Expo CLI.</w:t>
      </w:r>
    </w:p>
    <w:p w14:paraId="0243EB31" w14:textId="77777777" w:rsidR="008533DD" w:rsidRPr="009A129A" w:rsidRDefault="008533DD">
      <w:pPr>
        <w:spacing w:after="120"/>
        <w:rPr>
          <w:lang w:val="es-419"/>
        </w:rPr>
      </w:pPr>
    </w:p>
    <w:p w14:paraId="02A269FB" w14:textId="77777777" w:rsidR="008533DD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2.3 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Conexión</w:t>
      </w:r>
      <w:proofErr w:type="spellEnd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Dispositivos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0"/>
        <w:gridCol w:w="2909"/>
        <w:gridCol w:w="2909"/>
      </w:tblGrid>
      <w:tr w:rsidR="008533DD" w14:paraId="511852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877FC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Dispositivo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FD90E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Método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Conexión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6D078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URL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Comando</w:t>
            </w:r>
            <w:proofErr w:type="spellEnd"/>
          </w:p>
        </w:tc>
      </w:tr>
      <w:tr w:rsidR="008533DD" w14:paraId="3EB4E2C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FA67E" w14:textId="77777777" w:rsidR="008533D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</w:rPr>
              <w:t>Android Emulator (API 36)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30258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ADB Reverse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DCA40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adb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-s emulator-5554 reverse tcp:8081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tcp:8081</w:t>
            </w:r>
            <w:proofErr w:type="spellEnd"/>
          </w:p>
        </w:tc>
      </w:tr>
      <w:tr w:rsidR="008533DD" w14:paraId="1292B99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BB000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Emulador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→ Expo Go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BB816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URL local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1CD6E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exp://127.0.0.1:8081</w:t>
            </w:r>
          </w:p>
        </w:tc>
      </w:tr>
      <w:tr w:rsidR="008533DD" w14:paraId="7FB589A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6E4BF" w14:textId="77777777" w:rsidR="008533D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</w:rPr>
              <w:t>Samsung S25 (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WiFi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)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235C6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Red LAN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5C438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exp://192.168.1.6:8081</w:t>
            </w:r>
          </w:p>
        </w:tc>
      </w:tr>
    </w:tbl>
    <w:p w14:paraId="726DFE44" w14:textId="77777777" w:rsidR="008533DD" w:rsidRDefault="008533DD">
      <w:pPr>
        <w:spacing w:after="200"/>
      </w:pPr>
    </w:p>
    <w:p w14:paraId="00C05EA2" w14:textId="77777777" w:rsidR="008533DD" w:rsidRDefault="00000000">
      <w:r>
        <w:br w:type="page"/>
      </w:r>
    </w:p>
    <w:p w14:paraId="6EFB1DED" w14:textId="77777777" w:rsidR="008533DD" w:rsidRPr="009A129A" w:rsidRDefault="00000000">
      <w:pPr>
        <w:pBdr>
          <w:bottom w:val="single" w:sz="6" w:space="4" w:color="FF0099"/>
        </w:pBdr>
        <w:spacing w:before="360" w:after="180"/>
        <w:rPr>
          <w:lang w:val="es-419"/>
        </w:rPr>
      </w:pPr>
      <w:r w:rsidRPr="009A129A">
        <w:rPr>
          <w:rFonts w:ascii="Calibri" w:eastAsia="Calibri" w:hAnsi="Calibri" w:cs="Calibri"/>
          <w:b/>
          <w:bCs/>
          <w:color w:val="FF0099"/>
          <w:sz w:val="40"/>
          <w:szCs w:val="40"/>
          <w:lang w:val="es-419"/>
        </w:rPr>
        <w:lastRenderedPageBreak/>
        <w:t xml:space="preserve">3.  Integración de Cambios (Carpeta Temp </w:t>
      </w:r>
      <w:proofErr w:type="spellStart"/>
      <w:r w:rsidRPr="009A129A">
        <w:rPr>
          <w:rFonts w:ascii="Calibri" w:eastAsia="Calibri" w:hAnsi="Calibri" w:cs="Calibri"/>
          <w:b/>
          <w:bCs/>
          <w:color w:val="FF0099"/>
          <w:sz w:val="40"/>
          <w:szCs w:val="40"/>
          <w:lang w:val="es-419"/>
        </w:rPr>
        <w:t>Updates</w:t>
      </w:r>
      <w:proofErr w:type="spellEnd"/>
      <w:r w:rsidRPr="009A129A">
        <w:rPr>
          <w:rFonts w:ascii="Calibri" w:eastAsia="Calibri" w:hAnsi="Calibri" w:cs="Calibri"/>
          <w:b/>
          <w:bCs/>
          <w:color w:val="FF0099"/>
          <w:sz w:val="40"/>
          <w:szCs w:val="40"/>
          <w:lang w:val="es-419"/>
        </w:rPr>
        <w:t>)</w:t>
      </w:r>
    </w:p>
    <w:p w14:paraId="32B80C54" w14:textId="77777777" w:rsidR="008533DD" w:rsidRPr="009A129A" w:rsidRDefault="00000000">
      <w:pPr>
        <w:spacing w:after="100"/>
        <w:rPr>
          <w:lang w:val="es-419"/>
        </w:rPr>
      </w:pPr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 xml:space="preserve">Los siguientes archivos fueron migrados desde la carpeta "Temp </w:t>
      </w:r>
      <w:proofErr w:type="spellStart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Updates</w:t>
      </w:r>
      <w:proofErr w:type="spellEnd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 xml:space="preserve">" hacia la estructura </w:t>
      </w:r>
      <w:proofErr w:type="spellStart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src</w:t>
      </w:r>
      <w:proofErr w:type="spellEnd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/ del proyecto. Esta carpeta ya está obsoleta. No usar para desarrollo futuro.</w:t>
      </w:r>
    </w:p>
    <w:p w14:paraId="59BDC1DD" w14:textId="77777777" w:rsidR="008533DD" w:rsidRPr="009A129A" w:rsidRDefault="008533DD">
      <w:pPr>
        <w:spacing w:after="80"/>
        <w:rPr>
          <w:lang w:val="es-419"/>
        </w:rPr>
      </w:pPr>
    </w:p>
    <w:p w14:paraId="5FC322D6" w14:textId="77777777" w:rsidR="008533DD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3.1  Base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4"/>
        <w:gridCol w:w="4364"/>
      </w:tblGrid>
      <w:tr w:rsidR="008533DD" w14:paraId="626AFA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C46A1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Archivo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E74FE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Cambio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Realizado</w:t>
            </w:r>
            <w:proofErr w:type="spellEnd"/>
          </w:p>
        </w:tc>
      </w:tr>
      <w:tr w:rsidR="008533DD" w:rsidRPr="009A129A" w14:paraId="7C7F74A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26259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/database/database.js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3D783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Nombre DB: modoseguro4.db → modoseguro11.db</w:t>
            </w:r>
          </w:p>
        </w:tc>
      </w:tr>
      <w:tr w:rsidR="008533DD" w:rsidRPr="009A129A" w14:paraId="476CB02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A65F6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/database/schema.js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652A0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4 nuevas columnas: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edadEntrevista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,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momentoUno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,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momentoDos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,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momentoTres</w:t>
            </w:r>
            <w:proofErr w:type="spellEnd"/>
          </w:p>
        </w:tc>
      </w:tr>
      <w:tr w:rsidR="008533DD" w:rsidRPr="009A129A" w14:paraId="7EBA6AB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F5EFA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/database/diligenciar.js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B723C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INSERT y UPDATE actualizados para incluir las 4 nuevas columnas</w:t>
            </w:r>
          </w:p>
        </w:tc>
      </w:tr>
    </w:tbl>
    <w:p w14:paraId="509C1517" w14:textId="77777777" w:rsidR="008533DD" w:rsidRPr="009A129A" w:rsidRDefault="008533DD">
      <w:pPr>
        <w:spacing w:after="120"/>
        <w:rPr>
          <w:lang w:val="es-419"/>
        </w:rPr>
      </w:pPr>
    </w:p>
    <w:p w14:paraId="0EE1F8E3" w14:textId="77777777" w:rsidR="008533DD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3.2 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Pantallas</w:t>
      </w:r>
      <w:proofErr w:type="spellEnd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 (Screens)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4"/>
        <w:gridCol w:w="4364"/>
      </w:tblGrid>
      <w:tr w:rsidR="008533DD" w14:paraId="7C9CC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5D4AA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Pantalla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C3A12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Cambios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Principales</w:t>
            </w:r>
            <w:proofErr w:type="spellEnd"/>
          </w:p>
        </w:tc>
      </w:tr>
      <w:tr w:rsidR="008533DD" w:rsidRPr="009A129A" w14:paraId="443DCA1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5015" w14:textId="77777777" w:rsidR="008533D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</w:rPr>
              <w:t>LoginScreen.js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209C7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Mapeo de nuevos campos del servidor: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EdadEntrevista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,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MomentoUno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/Dos/Tres</w:t>
            </w:r>
          </w:p>
        </w:tc>
      </w:tr>
      <w:tr w:rsidR="008533DD" w:rsidRPr="009A129A" w14:paraId="307C47A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EDA68" w14:textId="77777777" w:rsidR="008533D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</w:rPr>
              <w:t>AsentimientoScreen.js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D7989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Mapeado del campo "Dirigida" desde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preg.Tipo.Nombre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al objeto indicador</w:t>
            </w:r>
          </w:p>
        </w:tc>
      </w:tr>
      <w:tr w:rsidR="008533DD" w:rsidRPr="009A129A" w14:paraId="0B3A241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48A36" w14:textId="77777777" w:rsidR="008533D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</w:rPr>
              <w:t>PasoUnoScreen.js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6FF3A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Carga de catálogos, validaciones demográficas,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DropDownPicker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para discapacidades y etnias</w:t>
            </w:r>
          </w:p>
        </w:tc>
      </w:tr>
      <w:tr w:rsidR="008533DD" w:rsidRPr="009A129A" w14:paraId="152C1E9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78642" w14:textId="77777777" w:rsidR="008533D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</w:rPr>
              <w:t>PasoDosScreen.js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66E23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Navegación de preguntas, visualización del banner "Pregunta Dirigida", estilos</w:t>
            </w:r>
          </w:p>
        </w:tc>
      </w:tr>
      <w:tr w:rsidR="008533DD" w:rsidRPr="009A129A" w14:paraId="0283E9A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E53A8" w14:textId="77777777" w:rsidR="008533D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</w:rPr>
              <w:t>PasoComentarioScreen.js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C34D7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Título de observaciones vía i18n, lógica de guardar mejorada</w:t>
            </w:r>
          </w:p>
        </w:tc>
      </w:tr>
      <w:tr w:rsidR="008533DD" w:rsidRPr="009A129A" w14:paraId="6C78CF1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7ABCC" w14:textId="77777777" w:rsidR="008533DD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</w:rPr>
              <w:t>PasoTresScreen.js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67BD1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Carga de catálogos para resultados y función de exportación</w:t>
            </w:r>
          </w:p>
        </w:tc>
      </w:tr>
    </w:tbl>
    <w:p w14:paraId="71ACF70C" w14:textId="77777777" w:rsidR="008533DD" w:rsidRPr="009A129A" w:rsidRDefault="008533DD">
      <w:pPr>
        <w:spacing w:after="120"/>
        <w:rPr>
          <w:lang w:val="es-419"/>
        </w:rPr>
      </w:pPr>
    </w:p>
    <w:p w14:paraId="138E7DF9" w14:textId="77777777" w:rsidR="008533DD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3.3 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Utilerías</w:t>
      </w:r>
      <w:proofErr w:type="spellEnd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 e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Internacionalización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4"/>
        <w:gridCol w:w="4364"/>
      </w:tblGrid>
      <w:tr w:rsidR="008533DD" w14:paraId="55ACB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3819D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Archivo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03ACD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Cambios</w:t>
            </w:r>
            <w:proofErr w:type="spellEnd"/>
          </w:p>
        </w:tc>
      </w:tr>
      <w:tr w:rsidR="008533DD" w:rsidRPr="009A129A" w14:paraId="4EB9747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C8C3B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/i18n/translations.js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C98AA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Nuevas claves: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observacionTitulo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,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mustBeAge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 (idiomas ES + EN)</w:t>
            </w:r>
          </w:p>
        </w:tc>
      </w:tr>
      <w:tr w:rsidR="008533DD" w:rsidRPr="009A129A" w14:paraId="14DAAEF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50637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lastRenderedPageBreak/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componentes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/funciones.js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C4CCA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Función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validarMayorToYear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 xml:space="preserve">: corrección para valores 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null</w:t>
            </w:r>
            <w:proofErr w:type="spellEnd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/</w:t>
            </w:r>
            <w:proofErr w:type="spellStart"/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undefined</w:t>
            </w:r>
            <w:proofErr w:type="spellEnd"/>
          </w:p>
        </w:tc>
      </w:tr>
    </w:tbl>
    <w:p w14:paraId="2475E097" w14:textId="77777777" w:rsidR="008533DD" w:rsidRPr="009A129A" w:rsidRDefault="008533DD">
      <w:pPr>
        <w:spacing w:after="200"/>
        <w:rPr>
          <w:lang w:val="es-419"/>
        </w:rPr>
      </w:pPr>
    </w:p>
    <w:p w14:paraId="5935CB8F" w14:textId="77777777" w:rsidR="008533DD" w:rsidRPr="009A129A" w:rsidRDefault="00000000">
      <w:pPr>
        <w:rPr>
          <w:lang w:val="es-419"/>
        </w:rPr>
      </w:pPr>
      <w:r w:rsidRPr="009A129A">
        <w:rPr>
          <w:lang w:val="es-419"/>
        </w:rPr>
        <w:br w:type="page"/>
      </w:r>
    </w:p>
    <w:p w14:paraId="7FCF0A75" w14:textId="77777777" w:rsidR="008533DD" w:rsidRPr="009A129A" w:rsidRDefault="00000000">
      <w:pPr>
        <w:pBdr>
          <w:bottom w:val="single" w:sz="6" w:space="4" w:color="FF0099"/>
        </w:pBdr>
        <w:spacing w:before="360" w:after="180"/>
        <w:rPr>
          <w:lang w:val="es-419"/>
        </w:rPr>
      </w:pPr>
      <w:r w:rsidRPr="009A129A">
        <w:rPr>
          <w:rFonts w:ascii="Calibri" w:eastAsia="Calibri" w:hAnsi="Calibri" w:cs="Calibri"/>
          <w:b/>
          <w:bCs/>
          <w:color w:val="FF0099"/>
          <w:sz w:val="40"/>
          <w:szCs w:val="40"/>
          <w:lang w:val="es-419"/>
        </w:rPr>
        <w:lastRenderedPageBreak/>
        <w:t>4.  Corrección de Bugs Críticos (Sesión de Estabilización)</w:t>
      </w:r>
    </w:p>
    <w:p w14:paraId="44D11EB8" w14:textId="77777777" w:rsidR="008533DD" w:rsidRPr="009A129A" w:rsidRDefault="00000000">
      <w:pPr>
        <w:spacing w:after="100"/>
        <w:rPr>
          <w:lang w:val="es-419"/>
        </w:rPr>
      </w:pPr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Tras la integración, se detectaron y corrigieron en tiempo real los siguientes errores que causaban cierre inesperado de la aplicación ("</w:t>
      </w:r>
      <w:proofErr w:type="spellStart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crash</w:t>
      </w:r>
      <w:proofErr w:type="spellEnd"/>
      <w:r w:rsidRPr="009A129A">
        <w:rPr>
          <w:rFonts w:ascii="Calibri" w:eastAsia="Calibri" w:hAnsi="Calibri" w:cs="Calibri"/>
          <w:color w:val="333333"/>
          <w:sz w:val="22"/>
          <w:szCs w:val="22"/>
          <w:lang w:val="es-419"/>
        </w:rPr>
        <w:t>") en el dispositivo.</w:t>
      </w:r>
    </w:p>
    <w:p w14:paraId="25944832" w14:textId="77777777" w:rsidR="008533DD" w:rsidRPr="009A129A" w:rsidRDefault="008533DD">
      <w:pPr>
        <w:spacing w:after="80"/>
        <w:rPr>
          <w:lang w:val="es-4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:rsidRPr="009A129A" w14:paraId="2563C29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left w:val="thick" w:sz="12" w:space="0" w:color="C0006A"/>
            </w:tcBorders>
            <w:shd w:val="clear" w:color="auto" w:fill="FDEDEC"/>
          </w:tcPr>
          <w:p w14:paraId="44A2675A" w14:textId="77777777" w:rsidR="008533DD" w:rsidRPr="009A129A" w:rsidRDefault="00000000">
            <w:pPr>
              <w:spacing w:before="80" w:after="80"/>
              <w:ind w:left="20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b/>
                <w:bCs/>
                <w:color w:val="C0392B"/>
                <w:sz w:val="26"/>
                <w:szCs w:val="26"/>
                <w:lang w:val="es-419"/>
              </w:rPr>
              <w:t>BUG #1  —  Crash al seleccionar Etnia, Discapacidad o cualquier lista desplegable</w:t>
            </w:r>
          </w:p>
        </w:tc>
      </w:tr>
    </w:tbl>
    <w:p w14:paraId="7F2CB4A1" w14:textId="77777777" w:rsidR="008533DD" w:rsidRPr="009A129A" w:rsidRDefault="008533DD">
      <w:pPr>
        <w:spacing w:after="80"/>
        <w:rPr>
          <w:lang w:val="es-419"/>
        </w:rPr>
      </w:pPr>
    </w:p>
    <w:p w14:paraId="711A70E8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Pantalla afectada</w:t>
      </w:r>
      <w:r w:rsidRPr="009A129A">
        <w:rPr>
          <w:rFonts w:ascii="Calibri" w:eastAsia="Calibri" w:hAnsi="Calibri" w:cs="Calibri"/>
          <w:color w:val="333333"/>
          <w:lang w:val="es-419"/>
        </w:rPr>
        <w:t>: PasoUnoScreen.js (formulario demográfico, Paso 1)</w:t>
      </w:r>
    </w:p>
    <w:p w14:paraId="1E6A6E31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Síntoma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La app se cerraba inmediatamente al tocar el selector de "Etnia", "Discapacidad" o cualquier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DropDownPicker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.</w:t>
      </w:r>
    </w:p>
    <w:p w14:paraId="741215A7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Causa raíz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JSON.parse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() se llamaba sin try/catch. Si el campo en la base de datos venía vacío o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null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, el .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map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() posterior fallaba con "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Cannot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read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property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of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undefined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".</w:t>
      </w:r>
    </w:p>
    <w:p w14:paraId="74D5AF49" w14:textId="77777777" w:rsidR="008533DD" w:rsidRPr="009A129A" w:rsidRDefault="008533DD">
      <w:pPr>
        <w:spacing w:after="80"/>
        <w:rPr>
          <w:lang w:val="es-419"/>
        </w:rPr>
      </w:pPr>
    </w:p>
    <w:p w14:paraId="44B27B08" w14:textId="77777777" w:rsidR="008533DD" w:rsidRDefault="00000000">
      <w:pPr>
        <w:spacing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Código antes (vulnerable):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:rsidRPr="009A129A" w14:paraId="371C013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FF0099"/>
              <w:left w:val="single" w:sz="12" w:space="0" w:color="FF0099"/>
              <w:bottom w:val="single" w:sz="4" w:space="0" w:color="FF0099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6B0F5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// ❌ Sin protección —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crashea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si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catalogos.etnias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es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null</w:t>
            </w:r>
            <w:proofErr w:type="spellEnd"/>
          </w:p>
          <w:p w14:paraId="7D5F72AE" w14:textId="77777777" w:rsidR="008533DD" w:rsidRPr="009A129A" w:rsidRDefault="00000000">
            <w:pPr>
              <w:spacing w:after="20"/>
              <w:rPr>
                <w:lang w:val="es-419"/>
              </w:rPr>
            </w:pP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let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lstEtnias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=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JSON.parse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(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catalogos.etnias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);</w:t>
            </w:r>
          </w:p>
          <w:p w14:paraId="51BF6895" w14:textId="77777777" w:rsidR="008533DD" w:rsidRPr="009A129A" w:rsidRDefault="00000000">
            <w:pPr>
              <w:spacing w:after="20"/>
              <w:rPr>
                <w:lang w:val="es-419"/>
              </w:rPr>
            </w:pP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setItemsEtnia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(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lstEtnias.map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(d =&gt; ({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label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: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d.Nombre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,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value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: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d.Id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})));</w:t>
            </w:r>
          </w:p>
        </w:tc>
      </w:tr>
    </w:tbl>
    <w:p w14:paraId="4867295E" w14:textId="77777777" w:rsidR="008533DD" w:rsidRPr="009A129A" w:rsidRDefault="008533DD">
      <w:pPr>
        <w:spacing w:after="80"/>
        <w:rPr>
          <w:lang w:val="es-419"/>
        </w:rPr>
      </w:pPr>
    </w:p>
    <w:p w14:paraId="38AAD031" w14:textId="77777777" w:rsidR="008533DD" w:rsidRDefault="00000000">
      <w:pPr>
        <w:spacing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Código </w:t>
      </w:r>
      <w:proofErr w:type="spell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después</w:t>
      </w:r>
      <w:proofErr w:type="spellEnd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protegido</w:t>
      </w:r>
      <w:proofErr w:type="spellEnd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14:paraId="590F70C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FF0099"/>
              <w:left w:val="single" w:sz="12" w:space="0" w:color="FF0099"/>
              <w:bottom w:val="single" w:sz="4" w:space="0" w:color="FF0099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01C7DD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// ✅ Versión estable con manejo defensivo</w:t>
            </w:r>
          </w:p>
          <w:p w14:paraId="3B5D1784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try {</w:t>
            </w:r>
          </w:p>
          <w:p w14:paraId="7D5BFF90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let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lstEtnias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=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JSON.parse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(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catalogos.etnias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) || [];</w:t>
            </w:r>
          </w:p>
          <w:p w14:paraId="4D6824A2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setItemsEtnia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([</w:t>
            </w:r>
          </w:p>
          <w:p w14:paraId="2F52354B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  {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label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: "No aplica",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value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: 0 },</w:t>
            </w:r>
          </w:p>
          <w:p w14:paraId="7FD33AEF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  ...(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Array.isArray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(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lstEtnias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) ?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lstEtnias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: [])</w:t>
            </w:r>
          </w:p>
          <w:p w14:paraId="6588E7F8" w14:textId="77777777" w:rsidR="008533DD" w:rsidRDefault="00000000">
            <w:pPr>
              <w:spacing w:after="20"/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    .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map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(d =&gt; ({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label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: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d?.Nombre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?? </w:t>
            </w: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"", value: </w:t>
            </w:r>
            <w:proofErr w:type="spellStart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d?.Id</w:t>
            </w:r>
            <w:proofErr w:type="spellEnd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}))</w:t>
            </w:r>
          </w:p>
          <w:p w14:paraId="50380CC1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     .filter(item =&gt; </w:t>
            </w:r>
            <w:proofErr w:type="spellStart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item.value</w:t>
            </w:r>
            <w:proofErr w:type="spellEnd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!= null)</w:t>
            </w:r>
          </w:p>
          <w:p w14:paraId="114E2507" w14:textId="77777777" w:rsidR="008533DD" w:rsidRPr="009A129A" w:rsidRDefault="00000000">
            <w:pPr>
              <w:spacing w:after="20"/>
              <w:rPr>
                <w:lang w:val="es-419"/>
              </w:rPr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 </w:t>
            </w: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]);</w:t>
            </w:r>
          </w:p>
          <w:p w14:paraId="7DEF3A02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} catch (e) {</w:t>
            </w:r>
          </w:p>
          <w:p w14:paraId="5D914EF8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//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Fallback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seguro: lista vacía, app continua funcionando</w:t>
            </w:r>
          </w:p>
          <w:p w14:paraId="2A8F5DD5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}</w:t>
            </w:r>
          </w:p>
        </w:tc>
      </w:tr>
    </w:tbl>
    <w:p w14:paraId="40661ED7" w14:textId="77777777" w:rsidR="008533DD" w:rsidRDefault="008533DD">
      <w:pPr>
        <w:spacing w:after="100"/>
      </w:pPr>
    </w:p>
    <w:p w14:paraId="28B9FFD0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✅  </w:t>
      </w:r>
      <w:r w:rsidRPr="009A129A">
        <w:rPr>
          <w:rFonts w:ascii="Calibri" w:eastAsia="Calibri" w:hAnsi="Calibri" w:cs="Calibri"/>
          <w:color w:val="1E8449"/>
          <w:lang w:val="es-419"/>
        </w:rPr>
        <w:t>Corrección aplicada a: Etnias, Discapacidades, Grados, Nacionalidades, Departamentos, Municipios.</w:t>
      </w:r>
    </w:p>
    <w:p w14:paraId="0297A303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✅  </w:t>
      </w:r>
      <w:r w:rsidRPr="009A129A">
        <w:rPr>
          <w:rFonts w:ascii="Calibri" w:eastAsia="Calibri" w:hAnsi="Calibri" w:cs="Calibri"/>
          <w:color w:val="1E8449"/>
          <w:lang w:val="es-419"/>
        </w:rPr>
        <w:t>La misma corrección fue aplicada en PasoTresScreen.js por la misma vulnerabilidad.</w:t>
      </w:r>
    </w:p>
    <w:p w14:paraId="0E555268" w14:textId="77777777" w:rsidR="008533DD" w:rsidRPr="009A129A" w:rsidRDefault="008533DD">
      <w:pPr>
        <w:spacing w:after="200"/>
        <w:rPr>
          <w:lang w:val="es-4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:rsidRPr="009A129A" w14:paraId="1222860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left w:val="thick" w:sz="12" w:space="0" w:color="C0006A"/>
            </w:tcBorders>
            <w:shd w:val="clear" w:color="auto" w:fill="FDEDEC"/>
          </w:tcPr>
          <w:p w14:paraId="7A47089E" w14:textId="77777777" w:rsidR="008533DD" w:rsidRPr="009A129A" w:rsidRDefault="00000000">
            <w:pPr>
              <w:spacing w:before="80" w:after="80"/>
              <w:ind w:left="20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b/>
                <w:bCs/>
                <w:color w:val="C0392B"/>
                <w:sz w:val="26"/>
                <w:szCs w:val="26"/>
                <w:lang w:val="es-419"/>
              </w:rPr>
              <w:t>BUG #2  —  Crash al navegar entre preguntas (Paso 2)</w:t>
            </w:r>
          </w:p>
        </w:tc>
      </w:tr>
    </w:tbl>
    <w:p w14:paraId="517C2197" w14:textId="77777777" w:rsidR="008533DD" w:rsidRPr="009A129A" w:rsidRDefault="008533DD">
      <w:pPr>
        <w:spacing w:after="80"/>
        <w:rPr>
          <w:lang w:val="es-419"/>
        </w:rPr>
      </w:pPr>
    </w:p>
    <w:p w14:paraId="22218B67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Pantalla afectada</w:t>
      </w:r>
      <w:r w:rsidRPr="009A129A">
        <w:rPr>
          <w:rFonts w:ascii="Calibri" w:eastAsia="Calibri" w:hAnsi="Calibri" w:cs="Calibri"/>
          <w:color w:val="333333"/>
          <w:lang w:val="es-419"/>
        </w:rPr>
        <w:t>: PasoDosScreen.js</w:t>
      </w:r>
    </w:p>
    <w:p w14:paraId="7BEDB752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Síntoma</w:t>
      </w:r>
      <w:r w:rsidRPr="009A129A">
        <w:rPr>
          <w:rFonts w:ascii="Calibri" w:eastAsia="Calibri" w:hAnsi="Calibri" w:cs="Calibri"/>
          <w:color w:val="333333"/>
          <w:lang w:val="es-419"/>
        </w:rPr>
        <w:t>: La app se cerraba al presionar "Siguiente" o "Anterior" entre preguntas de la entrevista.</w:t>
      </w:r>
    </w:p>
    <w:p w14:paraId="699EBAE0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Causa 1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La función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guardarDetalle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() usaba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detalle.currentIndex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(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undefined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) en lugar de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detalle.IndexIndicador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.</w:t>
      </w:r>
    </w:p>
    <w:p w14:paraId="09740768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lastRenderedPageBreak/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Causa 2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La función fue declarada como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async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arrow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function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lo que causaba condiciones de carrera en el estado de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React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.</w:t>
      </w:r>
    </w:p>
    <w:p w14:paraId="434CE710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Causa 3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indicadorActual.Opciones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podía ser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undefined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causando un .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map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() sobre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null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.</w:t>
      </w:r>
    </w:p>
    <w:p w14:paraId="7849392F" w14:textId="77777777" w:rsidR="008533DD" w:rsidRPr="009A129A" w:rsidRDefault="008533DD">
      <w:pPr>
        <w:spacing w:after="80"/>
        <w:rPr>
          <w:lang w:val="es-4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14:paraId="10735EB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FF0099"/>
              <w:left w:val="single" w:sz="12" w:space="0" w:color="FF0099"/>
              <w:bottom w:val="single" w:sz="4" w:space="0" w:color="FF0099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23C141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// ✅ Versiones corregidas aplicadas en PasoDosScreen.js</w:t>
            </w:r>
          </w:p>
          <w:p w14:paraId="72B993C8" w14:textId="77777777" w:rsidR="008533DD" w:rsidRPr="009A129A" w:rsidRDefault="008533DD">
            <w:pPr>
              <w:spacing w:after="20"/>
              <w:rPr>
                <w:lang w:val="es-419"/>
              </w:rPr>
            </w:pPr>
          </w:p>
          <w:p w14:paraId="54675033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// 1. Protección de Opciones:</w:t>
            </w:r>
          </w:p>
          <w:p w14:paraId="1A7C87C6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{(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indicadorActual.Opciones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|| []).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map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((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opcion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) =&gt; { ... })}</w:t>
            </w:r>
          </w:p>
          <w:p w14:paraId="36718934" w14:textId="77777777" w:rsidR="008533DD" w:rsidRPr="009A129A" w:rsidRDefault="008533DD">
            <w:pPr>
              <w:spacing w:after="20"/>
              <w:rPr>
                <w:lang w:val="es-419"/>
              </w:rPr>
            </w:pPr>
          </w:p>
          <w:p w14:paraId="3CA9544D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// 2. Función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guardarDetalle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corregida (sin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async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, con try/catch):</w:t>
            </w:r>
          </w:p>
          <w:p w14:paraId="4713E198" w14:textId="77777777" w:rsidR="008533DD" w:rsidRPr="009A129A" w:rsidRDefault="00000000">
            <w:pPr>
              <w:spacing w:after="20"/>
              <w:rPr>
                <w:lang w:val="es-419"/>
              </w:rPr>
            </w:pP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const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guardarDetalle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= () =&gt; {</w:t>
            </w:r>
          </w:p>
          <w:p w14:paraId="60C252F7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try {</w:t>
            </w:r>
          </w:p>
          <w:p w14:paraId="19F5CA44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 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detalle.Indicadores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[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detalle.IndexIndicador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] =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indicadorActual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; // ← índice correcto</w:t>
            </w:r>
          </w:p>
          <w:p w14:paraId="055D41D6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  // ... cálculo de puntaje ...</w:t>
            </w:r>
          </w:p>
          <w:p w14:paraId="65B36BE2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} catch(e) { /* error silenciado */ }</w:t>
            </w:r>
          </w:p>
          <w:p w14:paraId="2F3E9F55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}</w:t>
            </w:r>
          </w:p>
        </w:tc>
      </w:tr>
    </w:tbl>
    <w:p w14:paraId="350650DA" w14:textId="77777777" w:rsidR="008533DD" w:rsidRDefault="008533DD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:rsidRPr="009A129A" w14:paraId="3626B9C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left w:val="thick" w:sz="12" w:space="0" w:color="C0006A"/>
            </w:tcBorders>
            <w:shd w:val="clear" w:color="auto" w:fill="FEF9E7"/>
          </w:tcPr>
          <w:p w14:paraId="4E588D04" w14:textId="77777777" w:rsidR="008533DD" w:rsidRPr="009A129A" w:rsidRDefault="00000000">
            <w:pPr>
              <w:spacing w:before="80" w:after="80"/>
              <w:ind w:left="20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b/>
                <w:bCs/>
                <w:color w:val="D68910"/>
                <w:sz w:val="26"/>
                <w:szCs w:val="26"/>
                <w:lang w:val="es-419"/>
              </w:rPr>
              <w:t>BUG #3  —  Banner "Pregunta Dirigida A..." nunca aparecía</w:t>
            </w:r>
          </w:p>
        </w:tc>
      </w:tr>
    </w:tbl>
    <w:p w14:paraId="06B1F3A5" w14:textId="77777777" w:rsidR="008533DD" w:rsidRPr="009A129A" w:rsidRDefault="008533DD">
      <w:pPr>
        <w:spacing w:after="80"/>
        <w:rPr>
          <w:lang w:val="es-419"/>
        </w:rPr>
      </w:pPr>
    </w:p>
    <w:p w14:paraId="73DCA714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Pantalla afectada</w:t>
      </w:r>
      <w:r w:rsidRPr="009A129A">
        <w:rPr>
          <w:rFonts w:ascii="Calibri" w:eastAsia="Calibri" w:hAnsi="Calibri" w:cs="Calibri"/>
          <w:color w:val="333333"/>
          <w:lang w:val="es-419"/>
        </w:rPr>
        <w:t>: PasoDosScreen.js / AsentimientoScreen.js</w:t>
      </w:r>
    </w:p>
    <w:p w14:paraId="7302958F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Síntoma</w:t>
      </w:r>
      <w:r w:rsidRPr="009A129A">
        <w:rPr>
          <w:rFonts w:ascii="Calibri" w:eastAsia="Calibri" w:hAnsi="Calibri" w:cs="Calibri"/>
          <w:color w:val="333333"/>
          <w:lang w:val="es-419"/>
        </w:rPr>
        <w:t>: El diseño tiene un banner rosa que muestra a quién está dirigida cada pregunta. No aparecía nunca.</w:t>
      </w:r>
    </w:p>
    <w:p w14:paraId="45309359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Causa</w:t>
      </w:r>
      <w:r w:rsidRPr="009A129A">
        <w:rPr>
          <w:rFonts w:ascii="Calibri" w:eastAsia="Calibri" w:hAnsi="Calibri" w:cs="Calibri"/>
          <w:color w:val="333333"/>
          <w:lang w:val="es-419"/>
        </w:rPr>
        <w:t>: AsentimientoScreen.js nunca mapeaba el campo Dirigida al objeto indicador al crear la entrevista.</w:t>
      </w:r>
    </w:p>
    <w:p w14:paraId="739195AB" w14:textId="77777777" w:rsidR="008533DD" w:rsidRPr="009A129A" w:rsidRDefault="008533DD">
      <w:pPr>
        <w:spacing w:after="80"/>
        <w:rPr>
          <w:lang w:val="es-4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14:paraId="4B166A5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FF0099"/>
              <w:left w:val="single" w:sz="12" w:space="0" w:color="FF0099"/>
              <w:bottom w:val="single" w:sz="4" w:space="0" w:color="FF0099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27C73E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// ✅ Fix en AsentimientoScreen.js — mapeo del campo Dirigida</w:t>
            </w:r>
          </w:p>
          <w:p w14:paraId="181374C3" w14:textId="77777777" w:rsidR="008533DD" w:rsidRPr="009A129A" w:rsidRDefault="00000000">
            <w:pPr>
              <w:spacing w:after="20"/>
              <w:rPr>
                <w:lang w:val="es-419"/>
              </w:rPr>
            </w:pP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const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indicador = {</w:t>
            </w:r>
          </w:p>
          <w:p w14:paraId="3D730B25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// ... otros campos ...</w:t>
            </w:r>
          </w:p>
          <w:p w14:paraId="017F6E06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Dirigida: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preg.Tipo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?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preg.Tipo.Nombre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: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null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,  // ← AGREGADO</w:t>
            </w:r>
          </w:p>
          <w:p w14:paraId="10AC9F05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};</w:t>
            </w:r>
          </w:p>
          <w:p w14:paraId="495D3731" w14:textId="77777777" w:rsidR="008533DD" w:rsidRPr="009A129A" w:rsidRDefault="008533DD">
            <w:pPr>
              <w:spacing w:after="20"/>
              <w:rPr>
                <w:lang w:val="es-419"/>
              </w:rPr>
            </w:pPr>
          </w:p>
          <w:p w14:paraId="181B36DF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// ✅ Fix en PasoDosScreen.js — renderizado condicional</w:t>
            </w:r>
          </w:p>
          <w:p w14:paraId="6714BF8F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{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indicadorActual.Dirigida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? (</w:t>
            </w:r>
          </w:p>
          <w:p w14:paraId="2205B3C8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&lt;Text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style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={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styles.tituloPregunta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}&gt;{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indicadorActual.Dirigida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}&lt;/Text&gt;</w:t>
            </w:r>
          </w:p>
          <w:p w14:paraId="4FCEC989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) : null}</w:t>
            </w:r>
          </w:p>
        </w:tc>
      </w:tr>
    </w:tbl>
    <w:p w14:paraId="35FAF9E1" w14:textId="77777777" w:rsidR="008533DD" w:rsidRDefault="008533DD">
      <w:pPr>
        <w:spacing w:after="80"/>
      </w:pPr>
    </w:p>
    <w:p w14:paraId="7850F7E3" w14:textId="77777777" w:rsidR="008533DD" w:rsidRPr="009A129A" w:rsidRDefault="00000000">
      <w:pPr>
        <w:spacing w:after="8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⚠  </w:t>
      </w:r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 xml:space="preserve">Este </w:t>
      </w:r>
      <w:proofErr w:type="spellStart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fix</w:t>
      </w:r>
      <w:proofErr w:type="spellEnd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 xml:space="preserve"> solo aplica a entrevistas NUEVAS. Las entrevistas guardadas antes de estos cambios no tendrán el campo Dirigida en su JSON.</w:t>
      </w:r>
    </w:p>
    <w:p w14:paraId="5542C6C9" w14:textId="77777777" w:rsidR="008533DD" w:rsidRPr="009A129A" w:rsidRDefault="008533DD">
      <w:pPr>
        <w:spacing w:after="200"/>
        <w:rPr>
          <w:lang w:val="es-4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:rsidRPr="009A129A" w14:paraId="527A547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left w:val="thick" w:sz="12" w:space="0" w:color="C0006A"/>
            </w:tcBorders>
            <w:shd w:val="clear" w:color="auto" w:fill="FDEDEC"/>
          </w:tcPr>
          <w:p w14:paraId="7DD0E8A7" w14:textId="77777777" w:rsidR="008533DD" w:rsidRPr="009A129A" w:rsidRDefault="00000000">
            <w:pPr>
              <w:spacing w:before="80" w:after="80"/>
              <w:ind w:left="20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b/>
                <w:bCs/>
                <w:color w:val="C0392B"/>
                <w:sz w:val="26"/>
                <w:szCs w:val="26"/>
                <w:lang w:val="es-419"/>
              </w:rPr>
              <w:t>BUG #4  —  Crash con tipos demográficos desconocidos</w:t>
            </w:r>
          </w:p>
        </w:tc>
      </w:tr>
    </w:tbl>
    <w:p w14:paraId="3A082922" w14:textId="77777777" w:rsidR="008533DD" w:rsidRPr="009A129A" w:rsidRDefault="008533DD">
      <w:pPr>
        <w:spacing w:after="80"/>
        <w:rPr>
          <w:lang w:val="es-419"/>
        </w:rPr>
      </w:pPr>
    </w:p>
    <w:p w14:paraId="661EE281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Pantalla afectada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PasoUnoScreen.js (función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handlerSiguiente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)</w:t>
      </w:r>
    </w:p>
    <w:p w14:paraId="49E450F2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Síntoma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Si el servidor enviaba un tipo demográfico nuevo (no en la lista conocida), el indicador quedaba con Valor =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null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, bloqueando la navegación y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crasheando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el Paso 2.</w:t>
      </w:r>
    </w:p>
    <w:p w14:paraId="570224D6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b/>
          <w:bCs/>
          <w:color w:val="222222"/>
          <w:lang w:val="es-419"/>
        </w:rPr>
        <w:t>Solución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: Se agregó un bloque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else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if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 xml:space="preserve"> de captura genérica que asigna Valor = 0 a cualquier tipo demográfico desconocido.</w:t>
      </w:r>
    </w:p>
    <w:p w14:paraId="084C062E" w14:textId="77777777" w:rsidR="008533DD" w:rsidRPr="009A129A" w:rsidRDefault="008533DD">
      <w:pPr>
        <w:spacing w:after="80"/>
        <w:rPr>
          <w:lang w:val="es-4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14:paraId="0E731B8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FF0099"/>
              <w:left w:val="single" w:sz="12" w:space="0" w:color="FF0099"/>
              <w:bottom w:val="single" w:sz="4" w:space="0" w:color="FF0099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95BD6B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lastRenderedPageBreak/>
              <w:t>// ✅ Captura de tipos demográficos no conocidos</w:t>
            </w:r>
          </w:p>
          <w:p w14:paraId="7690A03D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}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else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if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(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indicador.Demografico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&amp;&amp;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indicador.Demografico.trim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() !== "") {</w:t>
            </w:r>
          </w:p>
          <w:p w14:paraId="2560335B" w14:textId="77777777" w:rsidR="008533DD" w:rsidRPr="009A129A" w:rsidRDefault="00000000">
            <w:pPr>
              <w:spacing w:after="20"/>
              <w:rPr>
                <w:lang w:val="es-419"/>
              </w:rPr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// Tipo no reconocido — </w:t>
            </w:r>
            <w:proofErr w:type="spellStart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>auto-responder</w:t>
            </w:r>
            <w:proofErr w:type="spellEnd"/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con 0 para no bloquear la entrevista</w:t>
            </w:r>
          </w:p>
          <w:p w14:paraId="769EF2D0" w14:textId="77777777" w:rsidR="008533DD" w:rsidRDefault="00000000">
            <w:pPr>
              <w:spacing w:after="20"/>
            </w:pPr>
            <w:r w:rsidRPr="009A129A">
              <w:rPr>
                <w:rFonts w:ascii="Courier New" w:eastAsia="Courier New" w:hAnsi="Courier New" w:cs="Courier New"/>
                <w:color w:val="A9D8A0"/>
                <w:sz w:val="18"/>
                <w:szCs w:val="18"/>
                <w:lang w:val="es-4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indicador.Valor</w:t>
            </w:r>
            <w:proofErr w:type="spellEnd"/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 xml:space="preserve"> = 0;</w:t>
            </w:r>
          </w:p>
          <w:p w14:paraId="4AD5FDB6" w14:textId="77777777" w:rsidR="008533D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9D8A0"/>
                <w:sz w:val="18"/>
                <w:szCs w:val="18"/>
              </w:rPr>
              <w:t>}</w:t>
            </w:r>
          </w:p>
        </w:tc>
      </w:tr>
    </w:tbl>
    <w:p w14:paraId="70F4509A" w14:textId="77777777" w:rsidR="008533DD" w:rsidRDefault="008533DD">
      <w:pPr>
        <w:spacing w:after="200"/>
      </w:pPr>
    </w:p>
    <w:p w14:paraId="67C50B1F" w14:textId="77777777" w:rsidR="008533DD" w:rsidRDefault="00000000">
      <w:r>
        <w:br w:type="page"/>
      </w:r>
    </w:p>
    <w:p w14:paraId="0D4882C0" w14:textId="77777777" w:rsidR="008533DD" w:rsidRDefault="00000000">
      <w:pPr>
        <w:pBdr>
          <w:bottom w:val="single" w:sz="6" w:space="4" w:color="FF0099"/>
        </w:pBdr>
        <w:spacing w:before="360" w:after="180"/>
      </w:pPr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lastRenderedPageBreak/>
        <w:t xml:space="preserve">5.  </w:t>
      </w:r>
      <w:proofErr w:type="spellStart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>Instrucciones</w:t>
      </w:r>
      <w:proofErr w:type="spellEnd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 xml:space="preserve"> para </w:t>
      </w:r>
      <w:proofErr w:type="spellStart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>Continuar</w:t>
      </w:r>
      <w:proofErr w:type="spellEnd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 xml:space="preserve"> Desarrollo</w:t>
      </w:r>
    </w:p>
    <w:p w14:paraId="31CCB51A" w14:textId="77777777" w:rsidR="008533DD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5.1 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Versión</w:t>
      </w:r>
      <w:proofErr w:type="spellEnd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>Definitiva</w:t>
      </w:r>
      <w:proofErr w:type="spellEnd"/>
      <w:r>
        <w:rPr>
          <w:rFonts w:ascii="Calibri" w:eastAsia="Calibri" w:hAnsi="Calibri" w:cs="Calibri"/>
          <w:b/>
          <w:bCs/>
          <w:color w:val="C0006A"/>
          <w:sz w:val="30"/>
          <w:szCs w:val="30"/>
        </w:rPr>
        <w:t xml:space="preserve"> del Código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8"/>
      </w:tblGrid>
      <w:tr w:rsidR="008533DD" w:rsidRPr="009A129A" w14:paraId="2F056EA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left w:val="thick" w:sz="12" w:space="0" w:color="C0006A"/>
            </w:tcBorders>
            <w:shd w:val="clear" w:color="auto" w:fill="E9F7EF"/>
          </w:tcPr>
          <w:p w14:paraId="154C6683" w14:textId="77777777" w:rsidR="008533DD" w:rsidRPr="009A129A" w:rsidRDefault="00000000">
            <w:pPr>
              <w:spacing w:before="80" w:after="80"/>
              <w:ind w:left="200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b/>
                <w:bCs/>
                <w:color w:val="1E8449"/>
                <w:sz w:val="26"/>
                <w:szCs w:val="26"/>
                <w:lang w:val="es-419"/>
              </w:rPr>
              <w:t>✅  La carpeta vigiatpapp20260302 es la RAMA MAESTRA del proyecto</w:t>
            </w:r>
          </w:p>
        </w:tc>
      </w:tr>
    </w:tbl>
    <w:p w14:paraId="7E73E0CC" w14:textId="77777777" w:rsidR="008533DD" w:rsidRPr="009A129A" w:rsidRDefault="008533DD">
      <w:pPr>
        <w:spacing w:after="80"/>
        <w:rPr>
          <w:lang w:val="es-419"/>
        </w:rPr>
      </w:pPr>
    </w:p>
    <w:p w14:paraId="3E83FF46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color w:val="333333"/>
          <w:lang w:val="es-419"/>
        </w:rPr>
        <w:t>Esta carpeta contiene la versión integrada y estabilizada.</w:t>
      </w:r>
    </w:p>
    <w:p w14:paraId="68E5025C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color w:val="333333"/>
          <w:lang w:val="es-419"/>
        </w:rPr>
        <w:t xml:space="preserve">La subcarpeta "Temp </w:t>
      </w:r>
      <w:proofErr w:type="spellStart"/>
      <w:r w:rsidRPr="009A129A">
        <w:rPr>
          <w:rFonts w:ascii="Calibri" w:eastAsia="Calibri" w:hAnsi="Calibri" w:cs="Calibri"/>
          <w:color w:val="333333"/>
          <w:lang w:val="es-419"/>
        </w:rPr>
        <w:t>Updates</w:t>
      </w:r>
      <w:proofErr w:type="spellEnd"/>
      <w:r w:rsidRPr="009A129A">
        <w:rPr>
          <w:rFonts w:ascii="Calibri" w:eastAsia="Calibri" w:hAnsi="Calibri" w:cs="Calibri"/>
          <w:color w:val="333333"/>
          <w:lang w:val="es-419"/>
        </w:rPr>
        <w:t>" ya está obsoleta. Su contenido fue absorbido.</w:t>
      </w:r>
    </w:p>
    <w:p w14:paraId="34986CC6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Calibri" w:eastAsia="Calibri" w:hAnsi="Calibri" w:cs="Calibri"/>
          <w:color w:val="FF0099"/>
          <w:lang w:val="es-419"/>
        </w:rPr>
        <w:t xml:space="preserve">◼  </w:t>
      </w:r>
      <w:r w:rsidRPr="009A129A">
        <w:rPr>
          <w:rFonts w:ascii="Calibri" w:eastAsia="Calibri" w:hAnsi="Calibri" w:cs="Calibri"/>
          <w:color w:val="333333"/>
          <w:lang w:val="es-419"/>
        </w:rPr>
        <w:t>La subcarpeta "vigiatpapp20260302/" que aparece dentro de la carpeta raíz es un duplicado que puede ser ignorado.</w:t>
      </w:r>
    </w:p>
    <w:p w14:paraId="5691AA3D" w14:textId="77777777" w:rsidR="008533DD" w:rsidRPr="009A129A" w:rsidRDefault="008533DD">
      <w:pPr>
        <w:spacing w:after="120"/>
        <w:rPr>
          <w:lang w:val="es-419"/>
        </w:rPr>
      </w:pPr>
    </w:p>
    <w:p w14:paraId="2D3CDCD9" w14:textId="77777777" w:rsidR="008533DD" w:rsidRPr="009A129A" w:rsidRDefault="00000000">
      <w:pPr>
        <w:spacing w:before="280" w:after="120"/>
        <w:rPr>
          <w:lang w:val="es-419"/>
        </w:rPr>
      </w:pPr>
      <w:r w:rsidRPr="009A129A">
        <w:rPr>
          <w:rFonts w:ascii="Calibri" w:eastAsia="Calibri" w:hAnsi="Calibri" w:cs="Calibri"/>
          <w:b/>
          <w:bCs/>
          <w:color w:val="C0006A"/>
          <w:sz w:val="30"/>
          <w:szCs w:val="30"/>
          <w:lang w:val="es-419"/>
        </w:rPr>
        <w:t>5.2  Reglas de Oro para Mantener la Estabilidad</w:t>
      </w:r>
    </w:p>
    <w:p w14:paraId="12F13FE2" w14:textId="77777777" w:rsidR="008533DD" w:rsidRPr="009A129A" w:rsidRDefault="00000000">
      <w:pPr>
        <w:spacing w:after="8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⚠  </w:t>
      </w:r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No agregar "</w:t>
      </w:r>
      <w:proofErr w:type="spellStart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owner</w:t>
      </w:r>
      <w:proofErr w:type="spellEnd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" ni "</w:t>
      </w:r>
      <w:proofErr w:type="spellStart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extra.eas.projectId</w:t>
      </w:r>
      <w:proofErr w:type="spellEnd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 xml:space="preserve">" en </w:t>
      </w:r>
      <w:proofErr w:type="spellStart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app.json</w:t>
      </w:r>
      <w:proofErr w:type="spellEnd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.</w:t>
      </w:r>
    </w:p>
    <w:p w14:paraId="4C2C8CC7" w14:textId="77777777" w:rsidR="008533DD" w:rsidRPr="009A129A" w:rsidRDefault="00000000">
      <w:pPr>
        <w:spacing w:after="8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⚠  </w:t>
      </w:r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 xml:space="preserve">No </w:t>
      </w:r>
      <w:proofErr w:type="spellStart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sobreescribir</w:t>
      </w:r>
      <w:proofErr w:type="spellEnd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 xml:space="preserve"> PasoUnoScreen.js, PasoDosScreen.js ni PasoTresScreen.js con versiones antiguas sin aplicar los parches de </w:t>
      </w:r>
      <w:proofErr w:type="spellStart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null</w:t>
      </w:r>
      <w:proofErr w:type="spellEnd"/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-safety.</w:t>
      </w:r>
    </w:p>
    <w:p w14:paraId="642199AA" w14:textId="77777777" w:rsidR="008533DD" w:rsidRPr="009A129A" w:rsidRDefault="00000000">
      <w:pPr>
        <w:spacing w:after="8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⚠  </w:t>
      </w:r>
      <w:r w:rsidRPr="009A129A">
        <w:rPr>
          <w:rFonts w:ascii="Calibri" w:eastAsia="Calibri" w:hAnsi="Calibri" w:cs="Calibri"/>
          <w:b/>
          <w:bCs/>
          <w:color w:val="E67E22"/>
          <w:lang w:val="es-419"/>
        </w:rPr>
        <w:t>No cambiar el nombre de la base de datos modoseguro11.db sin actualizar schema.js y database.js.</w:t>
      </w:r>
    </w:p>
    <w:p w14:paraId="7810F3C2" w14:textId="77777777" w:rsidR="008533DD" w:rsidRPr="009A129A" w:rsidRDefault="008533DD">
      <w:pPr>
        <w:spacing w:after="80"/>
        <w:rPr>
          <w:lang w:val="es-419"/>
        </w:rPr>
      </w:pPr>
    </w:p>
    <w:p w14:paraId="3D6453FC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✅  </w:t>
      </w:r>
      <w:r w:rsidRPr="009A129A">
        <w:rPr>
          <w:rFonts w:ascii="Calibri" w:eastAsia="Calibri" w:hAnsi="Calibri" w:cs="Calibri"/>
          <w:color w:val="1E8449"/>
          <w:lang w:val="es-419"/>
        </w:rPr>
        <w:t>Siempre usar EXPO_OFFLINE=1 al iniciar Metro en entorno local.</w:t>
      </w:r>
    </w:p>
    <w:p w14:paraId="4CF6C3C9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✅  </w:t>
      </w:r>
      <w:r w:rsidRPr="009A129A">
        <w:rPr>
          <w:rFonts w:ascii="Calibri" w:eastAsia="Calibri" w:hAnsi="Calibri" w:cs="Calibri"/>
          <w:color w:val="1E8449"/>
          <w:lang w:val="es-419"/>
        </w:rPr>
        <w:t xml:space="preserve">Siempre proteger los </w:t>
      </w:r>
      <w:proofErr w:type="spellStart"/>
      <w:r w:rsidRPr="009A129A">
        <w:rPr>
          <w:rFonts w:ascii="Calibri" w:eastAsia="Calibri" w:hAnsi="Calibri" w:cs="Calibri"/>
          <w:color w:val="1E8449"/>
          <w:lang w:val="es-419"/>
        </w:rPr>
        <w:t>JSON.parse</w:t>
      </w:r>
      <w:proofErr w:type="spellEnd"/>
      <w:r w:rsidRPr="009A129A">
        <w:rPr>
          <w:rFonts w:ascii="Calibri" w:eastAsia="Calibri" w:hAnsi="Calibri" w:cs="Calibri"/>
          <w:color w:val="1E8449"/>
          <w:lang w:val="es-419"/>
        </w:rPr>
        <w:t xml:space="preserve">() con try/catch y || [] </w:t>
      </w:r>
      <w:proofErr w:type="spellStart"/>
      <w:r w:rsidRPr="009A129A">
        <w:rPr>
          <w:rFonts w:ascii="Calibri" w:eastAsia="Calibri" w:hAnsi="Calibri" w:cs="Calibri"/>
          <w:color w:val="1E8449"/>
          <w:lang w:val="es-419"/>
        </w:rPr>
        <w:t>fallback</w:t>
      </w:r>
      <w:proofErr w:type="spellEnd"/>
      <w:r w:rsidRPr="009A129A">
        <w:rPr>
          <w:rFonts w:ascii="Calibri" w:eastAsia="Calibri" w:hAnsi="Calibri" w:cs="Calibri"/>
          <w:color w:val="1E8449"/>
          <w:lang w:val="es-419"/>
        </w:rPr>
        <w:t>.</w:t>
      </w:r>
    </w:p>
    <w:p w14:paraId="31C1DCAC" w14:textId="77777777" w:rsidR="008533DD" w:rsidRPr="009A129A" w:rsidRDefault="00000000">
      <w:pPr>
        <w:spacing w:after="60"/>
        <w:ind w:left="360"/>
        <w:rPr>
          <w:lang w:val="es-419"/>
        </w:rPr>
      </w:pPr>
      <w:r w:rsidRPr="009A129A">
        <w:rPr>
          <w:rFonts w:ascii="Segoe UI Emoji" w:eastAsia="Segoe UI Emoji" w:hAnsi="Segoe UI Emoji" w:cs="Segoe UI Emoji"/>
          <w:sz w:val="22"/>
          <w:szCs w:val="22"/>
          <w:lang w:val="es-419"/>
        </w:rPr>
        <w:t xml:space="preserve">✅  </w:t>
      </w:r>
      <w:r w:rsidRPr="009A129A">
        <w:rPr>
          <w:rFonts w:ascii="Calibri" w:eastAsia="Calibri" w:hAnsi="Calibri" w:cs="Calibri"/>
          <w:color w:val="1E8449"/>
          <w:lang w:val="es-419"/>
        </w:rPr>
        <w:t xml:space="preserve">Siempre usar </w:t>
      </w:r>
      <w:proofErr w:type="spellStart"/>
      <w:r w:rsidRPr="009A129A">
        <w:rPr>
          <w:rFonts w:ascii="Calibri" w:eastAsia="Calibri" w:hAnsi="Calibri" w:cs="Calibri"/>
          <w:color w:val="1E8449"/>
          <w:lang w:val="es-419"/>
        </w:rPr>
        <w:t>optional</w:t>
      </w:r>
      <w:proofErr w:type="spellEnd"/>
      <w:r w:rsidRPr="009A129A">
        <w:rPr>
          <w:rFonts w:ascii="Calibri" w:eastAsia="Calibri" w:hAnsi="Calibri" w:cs="Calibri"/>
          <w:color w:val="1E8449"/>
          <w:lang w:val="es-419"/>
        </w:rPr>
        <w:t xml:space="preserve"> </w:t>
      </w:r>
      <w:proofErr w:type="spellStart"/>
      <w:r w:rsidRPr="009A129A">
        <w:rPr>
          <w:rFonts w:ascii="Calibri" w:eastAsia="Calibri" w:hAnsi="Calibri" w:cs="Calibri"/>
          <w:color w:val="1E8449"/>
          <w:lang w:val="es-419"/>
        </w:rPr>
        <w:t>chaining</w:t>
      </w:r>
      <w:proofErr w:type="spellEnd"/>
      <w:r w:rsidRPr="009A129A">
        <w:rPr>
          <w:rFonts w:ascii="Calibri" w:eastAsia="Calibri" w:hAnsi="Calibri" w:cs="Calibri"/>
          <w:color w:val="1E8449"/>
          <w:lang w:val="es-419"/>
        </w:rPr>
        <w:t xml:space="preserve"> (?.) al acceder propiedades de objetos de la entrevista.</w:t>
      </w:r>
    </w:p>
    <w:p w14:paraId="753B867A" w14:textId="77777777" w:rsidR="008533DD" w:rsidRPr="009A129A" w:rsidRDefault="008533DD">
      <w:pPr>
        <w:spacing w:after="200"/>
        <w:rPr>
          <w:lang w:val="es-419"/>
        </w:rPr>
      </w:pPr>
    </w:p>
    <w:p w14:paraId="07A2E7EA" w14:textId="77777777" w:rsidR="008533DD" w:rsidRPr="009A129A" w:rsidRDefault="00000000">
      <w:pPr>
        <w:spacing w:before="280" w:after="120"/>
        <w:rPr>
          <w:lang w:val="es-419"/>
        </w:rPr>
      </w:pPr>
      <w:r w:rsidRPr="009A129A">
        <w:rPr>
          <w:rFonts w:ascii="Calibri" w:eastAsia="Calibri" w:hAnsi="Calibri" w:cs="Calibri"/>
          <w:b/>
          <w:bCs/>
          <w:color w:val="C0006A"/>
          <w:sz w:val="30"/>
          <w:szCs w:val="30"/>
          <w:lang w:val="es-419"/>
        </w:rPr>
        <w:t>5.3  Arquitectura de Pantallas (Flujo de Entrevista)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0"/>
        <w:gridCol w:w="2909"/>
        <w:gridCol w:w="2909"/>
      </w:tblGrid>
      <w:tr w:rsidR="008533DD" w14:paraId="04CB6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7BD93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Pantalla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06168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Ruta (Stack)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5A4AE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8533DD" w:rsidRPr="009A129A" w14:paraId="1B5BD43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3A04F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AsentimientoScreen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99D36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Asentimiento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10864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Crea el objeto detalle con todos los indicadores mapeados</w:t>
            </w:r>
          </w:p>
        </w:tc>
      </w:tr>
      <w:tr w:rsidR="008533DD" w:rsidRPr="009A129A" w14:paraId="5F55334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86346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PasoUnoScreen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5377D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PasoUno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EA60E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Formulario demográfico (fecha, género, etnia, discapacidad, etc.)</w:t>
            </w:r>
          </w:p>
        </w:tc>
      </w:tr>
      <w:tr w:rsidR="008533DD" w:rsidRPr="009A129A" w14:paraId="57D48E0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D6D4E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PasoDosScreen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737DB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PasDos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6A354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Navegación por indicadores y preguntas con opciones radio</w:t>
            </w:r>
          </w:p>
        </w:tc>
      </w:tr>
      <w:tr w:rsidR="008533DD" w:rsidRPr="009A129A" w14:paraId="44CA324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98B72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PasoComentarioScreen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75347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PasoComentario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2B3D9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Observaciones finales y campo de texto libre</w:t>
            </w:r>
          </w:p>
        </w:tc>
      </w:tr>
      <w:tr w:rsidR="008533DD" w:rsidRPr="009A129A" w14:paraId="20F8652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761E0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PasoTresScreen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29BEC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PasoTres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4ACDC" w14:textId="77777777" w:rsidR="008533DD" w:rsidRPr="009A129A" w:rsidRDefault="00000000">
            <w:pPr>
              <w:spacing w:before="60" w:after="6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333333"/>
                <w:lang w:val="es-419"/>
              </w:rPr>
              <w:t>Resultados, puntaje, riesgo y exportación</w:t>
            </w:r>
          </w:p>
        </w:tc>
      </w:tr>
    </w:tbl>
    <w:p w14:paraId="744CDB29" w14:textId="77777777" w:rsidR="008533DD" w:rsidRPr="009A129A" w:rsidRDefault="008533DD">
      <w:pPr>
        <w:spacing w:after="200"/>
        <w:rPr>
          <w:lang w:val="es-419"/>
        </w:rPr>
      </w:pPr>
    </w:p>
    <w:p w14:paraId="43809FDE" w14:textId="77777777" w:rsidR="008533DD" w:rsidRDefault="00000000">
      <w:pPr>
        <w:pBdr>
          <w:bottom w:val="single" w:sz="6" w:space="4" w:color="FF0099"/>
        </w:pBdr>
        <w:spacing w:before="360" w:after="180"/>
      </w:pPr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lastRenderedPageBreak/>
        <w:t xml:space="preserve">6.  </w:t>
      </w:r>
      <w:proofErr w:type="spellStart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>Inventario</w:t>
      </w:r>
      <w:proofErr w:type="spellEnd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>Archivos</w:t>
      </w:r>
      <w:proofErr w:type="spellEnd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0099"/>
          <w:sz w:val="40"/>
          <w:szCs w:val="40"/>
        </w:rPr>
        <w:t>Modificados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0"/>
        <w:gridCol w:w="2909"/>
        <w:gridCol w:w="2909"/>
      </w:tblGrid>
      <w:tr w:rsidR="008533DD" w14:paraId="72269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1D7BF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Archivo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E9AE4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Tipo de Cambio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00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91B3B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Criticidad</w:t>
            </w:r>
            <w:proofErr w:type="spellEnd"/>
          </w:p>
        </w:tc>
      </w:tr>
      <w:tr w:rsidR="008533DD" w14:paraId="24FDD9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952C7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app.json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987F7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Configuración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1E93E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0392B"/>
              </w:rPr>
              <w:t>🔴 CRÍTICO</w:t>
            </w:r>
          </w:p>
        </w:tc>
      </w:tr>
      <w:tr w:rsidR="008533DD" w14:paraId="1CAC268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FAA99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/database/database.js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08825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Lógica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BD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3E81A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0392B"/>
              </w:rPr>
              <w:t>🔴 CRÍTICO</w:t>
            </w:r>
          </w:p>
        </w:tc>
      </w:tr>
      <w:tr w:rsidR="008533DD" w14:paraId="7153712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EF744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/database/schema.js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0A698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Estructura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BD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40C95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0392B"/>
              </w:rPr>
              <w:t>🔴 CRÍTICO</w:t>
            </w:r>
          </w:p>
        </w:tc>
      </w:tr>
      <w:tr w:rsidR="008533DD" w14:paraId="195AACE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94B93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/database/diligenciar.js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50EDC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Lógica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BD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7DA32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D68910"/>
              </w:rPr>
              <w:t>🟡 Alta</w:t>
            </w:r>
          </w:p>
        </w:tc>
      </w:tr>
      <w:tr w:rsidR="008533DD" w14:paraId="2A2D6A7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89DC5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/screens/AsentimientoScreen.js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965B5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Pantalla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FB41B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D68910"/>
              </w:rPr>
              <w:t>🟡 Alta</w:t>
            </w:r>
          </w:p>
        </w:tc>
      </w:tr>
      <w:tr w:rsidR="008533DD" w14:paraId="36DFB4D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A3E55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/screens/PasoUnoScreen.js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61A52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Pantalla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C94A8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0392B"/>
              </w:rPr>
              <w:t>🔴 CRÍTICO</w:t>
            </w:r>
          </w:p>
        </w:tc>
      </w:tr>
      <w:tr w:rsidR="008533DD" w14:paraId="0E51514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984B5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/screens/PasoDosScreen.js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4DD1C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Pantalla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34E58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C0392B"/>
              </w:rPr>
              <w:t>🔴 CRÍTICO</w:t>
            </w:r>
          </w:p>
        </w:tc>
      </w:tr>
      <w:tr w:rsidR="008533DD" w14:paraId="51CC9A1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7B2F5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/screens/PasoComentarioScreen.js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95A9D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Pantalla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60B4E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D68910"/>
              </w:rPr>
              <w:t>🟡 Alta</w:t>
            </w:r>
          </w:p>
        </w:tc>
      </w:tr>
      <w:tr w:rsidR="008533DD" w14:paraId="019F88D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0F7CB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/screens/PasoTresScreen.js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EF57F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Pantalla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CDF4E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D68910"/>
              </w:rPr>
              <w:t>🟡 Alta</w:t>
            </w:r>
          </w:p>
        </w:tc>
      </w:tr>
      <w:tr w:rsidR="008533DD" w14:paraId="1ACAAC4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11085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/screens/LoginScreen.js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3A08D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Pantalla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3052F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E8449"/>
              </w:rPr>
              <w:t>🟢 Media</w:t>
            </w:r>
          </w:p>
        </w:tc>
      </w:tr>
      <w:tr w:rsidR="008533DD" w14:paraId="5A37722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ED45C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componentes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/funciones.js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5C7B5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Utilería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B2F03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D68910"/>
              </w:rPr>
              <w:t>🟡 Alta</w:t>
            </w:r>
          </w:p>
        </w:tc>
      </w:tr>
      <w:tr w:rsidR="008533DD" w14:paraId="2527712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27FDC" w14:textId="77777777" w:rsidR="008533DD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/i18n/translations.js</w:t>
            </w:r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FD7E9" w14:textId="77777777" w:rsidR="008533D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</w:rPr>
              <w:t>Traducciones</w:t>
            </w:r>
            <w:proofErr w:type="spellEnd"/>
          </w:p>
        </w:tc>
        <w:tc>
          <w:tcPr>
            <w:tcW w:w="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B004E" w14:textId="77777777" w:rsidR="008533DD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1E8449"/>
              </w:rPr>
              <w:t>🟢 Media</w:t>
            </w:r>
          </w:p>
        </w:tc>
      </w:tr>
    </w:tbl>
    <w:p w14:paraId="752C9D36" w14:textId="77777777" w:rsidR="008533DD" w:rsidRDefault="008533DD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8"/>
      </w:tblGrid>
      <w:tr w:rsidR="008533DD" w:rsidRPr="009A129A" w14:paraId="4C7E1B1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C0006A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B981BB9" w14:textId="77777777" w:rsidR="008533DD" w:rsidRPr="009A129A" w:rsidRDefault="00000000">
            <w:pPr>
              <w:spacing w:before="120" w:after="4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  <w:lang w:val="es-419"/>
              </w:rPr>
              <w:t>Entrega Completada</w:t>
            </w:r>
          </w:p>
          <w:p w14:paraId="256C72D5" w14:textId="77777777" w:rsidR="008533DD" w:rsidRPr="009A129A" w:rsidRDefault="00000000">
            <w:pPr>
              <w:spacing w:after="120"/>
              <w:jc w:val="center"/>
              <w:rPr>
                <w:lang w:val="es-419"/>
              </w:rPr>
            </w:pPr>
            <w:r w:rsidRPr="009A129A">
              <w:rPr>
                <w:rFonts w:ascii="Calibri" w:eastAsia="Calibri" w:hAnsi="Calibri" w:cs="Calibri"/>
                <w:color w:val="FFD6EC"/>
                <w:sz w:val="24"/>
                <w:szCs w:val="24"/>
                <w:lang w:val="es-419"/>
              </w:rPr>
              <w:t xml:space="preserve">Versión estable · 18 Marzo 2026 · </w:t>
            </w:r>
            <w:proofErr w:type="spellStart"/>
            <w:r w:rsidRPr="009A129A">
              <w:rPr>
                <w:rFonts w:ascii="Calibri" w:eastAsia="Calibri" w:hAnsi="Calibri" w:cs="Calibri"/>
                <w:color w:val="FFD6EC"/>
                <w:sz w:val="24"/>
                <w:szCs w:val="24"/>
                <w:lang w:val="es-419"/>
              </w:rPr>
              <w:t>VigiaTP</w:t>
            </w:r>
            <w:proofErr w:type="spellEnd"/>
            <w:r w:rsidRPr="009A129A">
              <w:rPr>
                <w:rFonts w:ascii="Calibri" w:eastAsia="Calibri" w:hAnsi="Calibri" w:cs="Calibri"/>
                <w:color w:val="FFD6EC"/>
                <w:sz w:val="24"/>
                <w:szCs w:val="24"/>
                <w:lang w:val="es-419"/>
              </w:rPr>
              <w:t xml:space="preserve"> App</w:t>
            </w:r>
          </w:p>
        </w:tc>
      </w:tr>
    </w:tbl>
    <w:p w14:paraId="1CE10BCF" w14:textId="77777777" w:rsidR="00CA5E3C" w:rsidRPr="009A129A" w:rsidRDefault="00CA5E3C">
      <w:pPr>
        <w:rPr>
          <w:lang w:val="es-419"/>
        </w:rPr>
      </w:pPr>
    </w:p>
    <w:sectPr w:rsidR="00CA5E3C" w:rsidRPr="009A129A"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1754D"/>
    <w:multiLevelType w:val="hybridMultilevel"/>
    <w:tmpl w:val="3970FA76"/>
    <w:lvl w:ilvl="0" w:tplc="1FF8E804">
      <w:start w:val="1"/>
      <w:numFmt w:val="bullet"/>
      <w:lvlText w:val="●"/>
      <w:lvlJc w:val="left"/>
      <w:pPr>
        <w:ind w:left="720" w:hanging="360"/>
      </w:pPr>
    </w:lvl>
    <w:lvl w:ilvl="1" w:tplc="7C4CD032">
      <w:start w:val="1"/>
      <w:numFmt w:val="bullet"/>
      <w:lvlText w:val="○"/>
      <w:lvlJc w:val="left"/>
      <w:pPr>
        <w:ind w:left="1440" w:hanging="360"/>
      </w:pPr>
    </w:lvl>
    <w:lvl w:ilvl="2" w:tplc="96966BD8">
      <w:start w:val="1"/>
      <w:numFmt w:val="bullet"/>
      <w:lvlText w:val="■"/>
      <w:lvlJc w:val="left"/>
      <w:pPr>
        <w:ind w:left="2160" w:hanging="360"/>
      </w:pPr>
    </w:lvl>
    <w:lvl w:ilvl="3" w:tplc="C3E857D0">
      <w:start w:val="1"/>
      <w:numFmt w:val="bullet"/>
      <w:lvlText w:val="●"/>
      <w:lvlJc w:val="left"/>
      <w:pPr>
        <w:ind w:left="2880" w:hanging="360"/>
      </w:pPr>
    </w:lvl>
    <w:lvl w:ilvl="4" w:tplc="2728A8EE">
      <w:start w:val="1"/>
      <w:numFmt w:val="bullet"/>
      <w:lvlText w:val="○"/>
      <w:lvlJc w:val="left"/>
      <w:pPr>
        <w:ind w:left="3600" w:hanging="360"/>
      </w:pPr>
    </w:lvl>
    <w:lvl w:ilvl="5" w:tplc="53FEC636">
      <w:start w:val="1"/>
      <w:numFmt w:val="bullet"/>
      <w:lvlText w:val="■"/>
      <w:lvlJc w:val="left"/>
      <w:pPr>
        <w:ind w:left="4320" w:hanging="360"/>
      </w:pPr>
    </w:lvl>
    <w:lvl w:ilvl="6" w:tplc="A1942FC8">
      <w:start w:val="1"/>
      <w:numFmt w:val="bullet"/>
      <w:lvlText w:val="●"/>
      <w:lvlJc w:val="left"/>
      <w:pPr>
        <w:ind w:left="5040" w:hanging="360"/>
      </w:pPr>
    </w:lvl>
    <w:lvl w:ilvl="7" w:tplc="8988CD3C">
      <w:start w:val="1"/>
      <w:numFmt w:val="bullet"/>
      <w:lvlText w:val="●"/>
      <w:lvlJc w:val="left"/>
      <w:pPr>
        <w:ind w:left="5760" w:hanging="360"/>
      </w:pPr>
    </w:lvl>
    <w:lvl w:ilvl="8" w:tplc="31D89A02">
      <w:start w:val="1"/>
      <w:numFmt w:val="bullet"/>
      <w:lvlText w:val="●"/>
      <w:lvlJc w:val="left"/>
      <w:pPr>
        <w:ind w:left="6480" w:hanging="360"/>
      </w:pPr>
    </w:lvl>
  </w:abstractNum>
  <w:num w:numId="1" w16cid:durableId="1713112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DD"/>
    <w:rsid w:val="008533DD"/>
    <w:rsid w:val="009A129A"/>
    <w:rsid w:val="00A55937"/>
    <w:rsid w:val="00CA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898F"/>
  <w15:docId w15:val="{CC432DED-CD4A-43BD-BAF2-BD0E255A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1484</Words>
  <Characters>8463</Characters>
  <Application>Microsoft Office Word</Application>
  <DocSecurity>0</DocSecurity>
  <Lines>70</Lines>
  <Paragraphs>19</Paragraphs>
  <ScaleCrop>false</ScaleCrop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Entrega - VigiaTP App</dc:title>
  <dc:creator>GitHub Copilot - Sesión 17/18 Marzo 2026</dc:creator>
  <dc:description>Documentación completa de integración, bugs corregidos y versión final del código.</dc:description>
  <cp:lastModifiedBy>Felipe Londoño</cp:lastModifiedBy>
  <cp:revision>3</cp:revision>
  <dcterms:created xsi:type="dcterms:W3CDTF">2026-03-18T14:09:00Z</dcterms:created>
  <dcterms:modified xsi:type="dcterms:W3CDTF">2026-03-18T14:17:00Z</dcterms:modified>
</cp:coreProperties>
</file>