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B95D" w14:textId="77777777" w:rsidR="008537BA" w:rsidRDefault="00000000">
      <w:pPr>
        <w:spacing w:after="80"/>
        <w:jc w:val="center"/>
      </w:pPr>
      <w:r>
        <w:rPr>
          <w:b/>
          <w:color w:val="1F497D"/>
          <w:sz w:val="32"/>
        </w:rPr>
        <w:t>SPRINT REVIEW &amp; CIERRE FINAL DEL PROYECTO (RELEASE v1.0.0)</w:t>
      </w:r>
    </w:p>
    <w:p w14:paraId="6397DC15" w14:textId="77777777" w:rsidR="008537BA" w:rsidRDefault="00000000">
      <w:pPr>
        <w:spacing w:after="240"/>
        <w:jc w:val="center"/>
      </w:pPr>
      <w:r>
        <w:rPr>
          <w:b/>
          <w:color w:val="595959"/>
        </w:rPr>
        <w:t>Proyecto CineMax CESDE — Cierre de Sprint 4 e Informe Integrador Consolidado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537BA" w14:paraId="7485C73F" w14:textId="77777777">
        <w:trPr>
          <w:tblHeader/>
        </w:trPr>
        <w:tc>
          <w:tcPr>
            <w:tcW w:w="3200" w:type="dxa"/>
            <w:shd w:val="clear" w:color="auto" w:fill="1F497D"/>
            <w:vAlign w:val="center"/>
          </w:tcPr>
          <w:p w14:paraId="53E2ED6A" w14:textId="77777777" w:rsidR="008537BA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w="6160" w:type="dxa"/>
            <w:shd w:val="clear" w:color="auto" w:fill="1F497D"/>
            <w:vAlign w:val="center"/>
          </w:tcPr>
          <w:p w14:paraId="43BAE8E7" w14:textId="77777777" w:rsidR="008537BA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Detalle</w:t>
            </w:r>
          </w:p>
        </w:tc>
      </w:tr>
      <w:tr w:rsidR="008537BA" w14:paraId="09549E69" w14:textId="77777777">
        <w:tc>
          <w:tcPr>
            <w:tcW w:w="3200" w:type="dxa"/>
            <w:shd w:val="clear" w:color="auto" w:fill="FFFFFF"/>
            <w:vAlign w:val="center"/>
          </w:tcPr>
          <w:p w14:paraId="4B39BA37" w14:textId="77777777" w:rsidR="008537BA" w:rsidRDefault="00000000">
            <w:pPr>
              <w:spacing w:before="40" w:after="40"/>
            </w:pPr>
            <w:r>
              <w:rPr>
                <w:b/>
              </w:rPr>
              <w:t>Ceremonia Scrum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00A9B36A" w14:textId="77777777" w:rsidR="008537BA" w:rsidRDefault="00000000">
            <w:pPr>
              <w:spacing w:before="40" w:after="40"/>
            </w:pPr>
            <w:r>
              <w:t>Sprint Review, Retrospectiva Final &amp; Release v1.0.0</w:t>
            </w:r>
          </w:p>
        </w:tc>
      </w:tr>
      <w:tr w:rsidR="008537BA" w14:paraId="13905C87" w14:textId="77777777">
        <w:tc>
          <w:tcPr>
            <w:tcW w:w="3200" w:type="dxa"/>
            <w:shd w:val="clear" w:color="auto" w:fill="F9FAFB"/>
            <w:vAlign w:val="center"/>
          </w:tcPr>
          <w:p w14:paraId="0E4DDEC4" w14:textId="77777777" w:rsidR="008537BA" w:rsidRDefault="00000000">
            <w:pPr>
              <w:spacing w:before="40" w:after="40"/>
            </w:pPr>
            <w:r>
              <w:rPr>
                <w:b/>
              </w:rPr>
              <w:t>Versión Liberada</w:t>
            </w:r>
          </w:p>
        </w:tc>
        <w:tc>
          <w:tcPr>
            <w:tcW w:w="6160" w:type="dxa"/>
            <w:shd w:val="clear" w:color="auto" w:fill="F9FAFB"/>
            <w:vAlign w:val="center"/>
          </w:tcPr>
          <w:p w14:paraId="5C67C228" w14:textId="77777777" w:rsidR="008537BA" w:rsidRDefault="00000000">
            <w:pPr>
              <w:spacing w:before="40" w:after="40"/>
            </w:pPr>
            <w:r>
              <w:t>v1.0.0 — Release Oficial Final del Proyecto Integrador</w:t>
            </w:r>
          </w:p>
        </w:tc>
      </w:tr>
      <w:tr w:rsidR="008537BA" w14:paraId="06ADB7E1" w14:textId="77777777">
        <w:tc>
          <w:tcPr>
            <w:tcW w:w="3200" w:type="dxa"/>
            <w:shd w:val="clear" w:color="auto" w:fill="FFFFFF"/>
            <w:vAlign w:val="center"/>
          </w:tcPr>
          <w:p w14:paraId="243A56B3" w14:textId="77777777" w:rsidR="008537BA" w:rsidRDefault="00000000">
            <w:pPr>
              <w:spacing w:before="40" w:after="40"/>
            </w:pPr>
            <w:r>
              <w:rPr>
                <w:b/>
              </w:rPr>
              <w:t>Puntos del Sprint 4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6D1CD895" w14:textId="77777777" w:rsidR="008537BA" w:rsidRDefault="00000000">
            <w:pPr>
              <w:spacing w:before="40" w:after="40"/>
            </w:pPr>
            <w:r>
              <w:t>17 / 17 Story Points (100% de Éxito)</w:t>
            </w:r>
          </w:p>
        </w:tc>
      </w:tr>
      <w:tr w:rsidR="008537BA" w14:paraId="7D6EEDAF" w14:textId="77777777">
        <w:tc>
          <w:tcPr>
            <w:tcW w:w="3200" w:type="dxa"/>
            <w:shd w:val="clear" w:color="auto" w:fill="F9FAFB"/>
            <w:vAlign w:val="center"/>
          </w:tcPr>
          <w:p w14:paraId="5173EE01" w14:textId="77777777" w:rsidR="008537BA" w:rsidRDefault="00000000">
            <w:pPr>
              <w:spacing w:before="40" w:after="40"/>
            </w:pPr>
            <w:r>
              <w:rPr>
                <w:b/>
              </w:rPr>
              <w:t>Puntos Totales Acumulados</w:t>
            </w:r>
          </w:p>
        </w:tc>
        <w:tc>
          <w:tcPr>
            <w:tcW w:w="6160" w:type="dxa"/>
            <w:shd w:val="clear" w:color="auto" w:fill="F9FAFB"/>
            <w:vAlign w:val="center"/>
          </w:tcPr>
          <w:p w14:paraId="677E9033" w14:textId="77777777" w:rsidR="008537BA" w:rsidRDefault="00000000">
            <w:pPr>
              <w:spacing w:before="40" w:after="40"/>
            </w:pPr>
            <w:r>
              <w:t>72 / 72 Story Points (100% del Product Backlog Culminado)</w:t>
            </w:r>
          </w:p>
        </w:tc>
      </w:tr>
      <w:tr w:rsidR="008537BA" w14:paraId="3CA5A831" w14:textId="77777777">
        <w:tc>
          <w:tcPr>
            <w:tcW w:w="3200" w:type="dxa"/>
            <w:shd w:val="clear" w:color="auto" w:fill="FFFFFF"/>
            <w:vAlign w:val="center"/>
          </w:tcPr>
          <w:p w14:paraId="23A147C4" w14:textId="77777777" w:rsidR="008537BA" w:rsidRDefault="00000000">
            <w:pPr>
              <w:spacing w:before="40" w:after="40"/>
            </w:pPr>
            <w:r>
              <w:rPr>
                <w:b/>
              </w:rPr>
              <w:t>Docente / Evaluador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7D4AE0F9" w14:textId="77777777" w:rsidR="008537BA" w:rsidRDefault="00000000">
            <w:pPr>
              <w:spacing w:before="40" w:after="40"/>
            </w:pPr>
            <w:r>
              <w:t>Ing. Jorge Eliécer Hernández S.</w:t>
            </w:r>
          </w:p>
        </w:tc>
      </w:tr>
      <w:tr w:rsidR="008537BA" w14:paraId="669623C5" w14:textId="77777777">
        <w:tc>
          <w:tcPr>
            <w:tcW w:w="3200" w:type="dxa"/>
            <w:shd w:val="clear" w:color="auto" w:fill="F9FAFB"/>
            <w:vAlign w:val="center"/>
          </w:tcPr>
          <w:p w14:paraId="3A3243D5" w14:textId="77777777" w:rsidR="008537BA" w:rsidRDefault="00000000">
            <w:pPr>
              <w:spacing w:before="40" w:after="40"/>
            </w:pPr>
            <w:r>
              <w:rPr>
                <w:b/>
              </w:rPr>
              <w:t>Estudiante / Responsable</w:t>
            </w:r>
          </w:p>
        </w:tc>
        <w:tc>
          <w:tcPr>
            <w:tcW w:w="6160" w:type="dxa"/>
            <w:shd w:val="clear" w:color="auto" w:fill="F9FAFB"/>
            <w:vAlign w:val="center"/>
          </w:tcPr>
          <w:p w14:paraId="356108AA" w14:textId="77777777" w:rsidR="008537BA" w:rsidRDefault="00000000">
            <w:pPr>
              <w:spacing w:before="40" w:after="40"/>
            </w:pPr>
            <w:r>
              <w:t>Luis Felipe Ochoa Cardona (C.C. 1128435183)</w:t>
            </w:r>
          </w:p>
        </w:tc>
      </w:tr>
    </w:tbl>
    <w:p w14:paraId="28E71762" w14:textId="77777777" w:rsidR="008537BA" w:rsidRDefault="008537BA"/>
    <w:p w14:paraId="4478C3C6" w14:textId="77777777" w:rsidR="008537BA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1. Balance General de Sprints y Velocidad Acumulada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2560"/>
        <w:gridCol w:w="1400"/>
        <w:gridCol w:w="1600"/>
        <w:gridCol w:w="1400"/>
      </w:tblGrid>
      <w:tr w:rsidR="008537BA" w14:paraId="41274734" w14:textId="77777777">
        <w:trPr>
          <w:tblHeader/>
        </w:trPr>
        <w:tc>
          <w:tcPr>
            <w:tcW w:w="1200" w:type="dxa"/>
            <w:shd w:val="clear" w:color="auto" w:fill="1F497D"/>
            <w:vAlign w:val="center"/>
          </w:tcPr>
          <w:p w14:paraId="67FB4D1B" w14:textId="77777777" w:rsidR="008537BA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Sprint</w:t>
            </w:r>
          </w:p>
        </w:tc>
        <w:tc>
          <w:tcPr>
            <w:tcW w:w="1200" w:type="dxa"/>
            <w:shd w:val="clear" w:color="auto" w:fill="1F497D"/>
            <w:vAlign w:val="center"/>
          </w:tcPr>
          <w:p w14:paraId="2EC9FE45" w14:textId="77777777" w:rsidR="008537BA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Versión</w:t>
            </w:r>
          </w:p>
        </w:tc>
        <w:tc>
          <w:tcPr>
            <w:tcW w:w="2560" w:type="dxa"/>
            <w:shd w:val="clear" w:color="auto" w:fill="1F497D"/>
            <w:vAlign w:val="center"/>
          </w:tcPr>
          <w:p w14:paraId="162C6167" w14:textId="77777777" w:rsidR="008537BA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Historias de Usuario</w:t>
            </w:r>
          </w:p>
        </w:tc>
        <w:tc>
          <w:tcPr>
            <w:tcW w:w="1400" w:type="dxa"/>
            <w:shd w:val="clear" w:color="auto" w:fill="1F497D"/>
            <w:vAlign w:val="center"/>
          </w:tcPr>
          <w:p w14:paraId="3FA17912" w14:textId="77777777" w:rsidR="008537BA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Puntos Planeados</w:t>
            </w:r>
          </w:p>
        </w:tc>
        <w:tc>
          <w:tcPr>
            <w:tcW w:w="1600" w:type="dxa"/>
            <w:shd w:val="clear" w:color="auto" w:fill="1F497D"/>
            <w:vAlign w:val="center"/>
          </w:tcPr>
          <w:p w14:paraId="30AE7A69" w14:textId="77777777" w:rsidR="008537BA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Puntos Completados</w:t>
            </w:r>
          </w:p>
        </w:tc>
        <w:tc>
          <w:tcPr>
            <w:tcW w:w="1400" w:type="dxa"/>
            <w:shd w:val="clear" w:color="auto" w:fill="1F497D"/>
            <w:vAlign w:val="center"/>
          </w:tcPr>
          <w:p w14:paraId="309AE3F0" w14:textId="77777777" w:rsidR="008537BA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% Éxito</w:t>
            </w:r>
          </w:p>
        </w:tc>
      </w:tr>
      <w:tr w:rsidR="008537BA" w14:paraId="3A36E7D4" w14:textId="77777777">
        <w:tc>
          <w:tcPr>
            <w:tcW w:w="1200" w:type="dxa"/>
            <w:shd w:val="clear" w:color="auto" w:fill="FFFFFF"/>
            <w:vAlign w:val="center"/>
          </w:tcPr>
          <w:p w14:paraId="1AE367A4" w14:textId="77777777" w:rsidR="008537BA" w:rsidRDefault="00000000">
            <w:pPr>
              <w:spacing w:before="40" w:after="40"/>
            </w:pPr>
            <w:r>
              <w:t>Sprint 1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10BB893" w14:textId="77777777" w:rsidR="008537BA" w:rsidRDefault="00000000">
            <w:pPr>
              <w:spacing w:before="40" w:after="40"/>
            </w:pPr>
            <w:r>
              <w:t>v0.1.0</w:t>
            </w:r>
          </w:p>
        </w:tc>
        <w:tc>
          <w:tcPr>
            <w:tcW w:w="2560" w:type="dxa"/>
            <w:shd w:val="clear" w:color="auto" w:fill="FFFFFF"/>
            <w:vAlign w:val="center"/>
          </w:tcPr>
          <w:p w14:paraId="59B4A981" w14:textId="77777777" w:rsidR="008537BA" w:rsidRDefault="00000000">
            <w:pPr>
              <w:spacing w:before="40" w:after="40"/>
            </w:pPr>
            <w:r>
              <w:t>US-01 a US-05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2D7AC5C" w14:textId="77777777" w:rsidR="008537BA" w:rsidRDefault="00000000">
            <w:pPr>
              <w:spacing w:before="40" w:after="40"/>
            </w:pPr>
            <w:r>
              <w:t>18 pts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26FBE784" w14:textId="77777777" w:rsidR="008537BA" w:rsidRDefault="00000000">
            <w:pPr>
              <w:spacing w:before="40" w:after="40"/>
            </w:pPr>
            <w:r>
              <w:t>18 pts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8ED7F3C" w14:textId="77777777" w:rsidR="008537BA" w:rsidRDefault="00000000">
            <w:pPr>
              <w:spacing w:before="40" w:after="40"/>
            </w:pPr>
            <w:r>
              <w:t>100 %</w:t>
            </w:r>
          </w:p>
        </w:tc>
      </w:tr>
      <w:tr w:rsidR="008537BA" w14:paraId="6BEC7E13" w14:textId="77777777">
        <w:tc>
          <w:tcPr>
            <w:tcW w:w="1200" w:type="dxa"/>
            <w:shd w:val="clear" w:color="auto" w:fill="F9FAFB"/>
            <w:vAlign w:val="center"/>
          </w:tcPr>
          <w:p w14:paraId="67689158" w14:textId="77777777" w:rsidR="008537BA" w:rsidRDefault="00000000">
            <w:pPr>
              <w:spacing w:before="40" w:after="40"/>
            </w:pPr>
            <w:r>
              <w:t>Sprint 2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319CDB4D" w14:textId="77777777" w:rsidR="008537BA" w:rsidRDefault="00000000">
            <w:pPr>
              <w:spacing w:before="40" w:after="40"/>
            </w:pPr>
            <w:r>
              <w:t>v0.2.0</w:t>
            </w:r>
          </w:p>
        </w:tc>
        <w:tc>
          <w:tcPr>
            <w:tcW w:w="2560" w:type="dxa"/>
            <w:shd w:val="clear" w:color="auto" w:fill="F9FAFB"/>
            <w:vAlign w:val="center"/>
          </w:tcPr>
          <w:p w14:paraId="6995D5E3" w14:textId="77777777" w:rsidR="008537BA" w:rsidRDefault="00000000">
            <w:pPr>
              <w:spacing w:before="40" w:after="40"/>
            </w:pPr>
            <w:r>
              <w:t>US-06 a US-10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343B5928" w14:textId="77777777" w:rsidR="008537BA" w:rsidRDefault="00000000">
            <w:pPr>
              <w:spacing w:before="40" w:after="40"/>
            </w:pPr>
            <w:r>
              <w:t>19 pts</w:t>
            </w:r>
          </w:p>
        </w:tc>
        <w:tc>
          <w:tcPr>
            <w:tcW w:w="1600" w:type="dxa"/>
            <w:shd w:val="clear" w:color="auto" w:fill="F9FAFB"/>
            <w:vAlign w:val="center"/>
          </w:tcPr>
          <w:p w14:paraId="63D81863" w14:textId="77777777" w:rsidR="008537BA" w:rsidRDefault="00000000">
            <w:pPr>
              <w:spacing w:before="40" w:after="40"/>
            </w:pPr>
            <w:r>
              <w:t>19 pts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742C8B64" w14:textId="77777777" w:rsidR="008537BA" w:rsidRDefault="00000000">
            <w:pPr>
              <w:spacing w:before="40" w:after="40"/>
            </w:pPr>
            <w:r>
              <w:t>100 %</w:t>
            </w:r>
          </w:p>
        </w:tc>
      </w:tr>
      <w:tr w:rsidR="008537BA" w14:paraId="76054201" w14:textId="77777777">
        <w:tc>
          <w:tcPr>
            <w:tcW w:w="1200" w:type="dxa"/>
            <w:shd w:val="clear" w:color="auto" w:fill="FFFFFF"/>
            <w:vAlign w:val="center"/>
          </w:tcPr>
          <w:p w14:paraId="6AAD9DC1" w14:textId="77777777" w:rsidR="008537BA" w:rsidRDefault="00000000">
            <w:pPr>
              <w:spacing w:before="40" w:after="40"/>
            </w:pPr>
            <w:r>
              <w:t>Sprint 3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189E2E3" w14:textId="77777777" w:rsidR="008537BA" w:rsidRDefault="00000000">
            <w:pPr>
              <w:spacing w:before="40" w:after="40"/>
            </w:pPr>
            <w:r>
              <w:t>v0.3.0</w:t>
            </w:r>
          </w:p>
        </w:tc>
        <w:tc>
          <w:tcPr>
            <w:tcW w:w="2560" w:type="dxa"/>
            <w:shd w:val="clear" w:color="auto" w:fill="FFFFFF"/>
            <w:vAlign w:val="center"/>
          </w:tcPr>
          <w:p w14:paraId="41D1D5E9" w14:textId="77777777" w:rsidR="008537BA" w:rsidRDefault="00000000">
            <w:pPr>
              <w:spacing w:before="40" w:after="40"/>
            </w:pPr>
            <w:r>
              <w:t>US-11 a US-15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A08355F" w14:textId="77777777" w:rsidR="008537BA" w:rsidRDefault="00000000">
            <w:pPr>
              <w:spacing w:before="40" w:after="40"/>
            </w:pPr>
            <w:r>
              <w:t>18 pts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17F43C4E" w14:textId="77777777" w:rsidR="008537BA" w:rsidRDefault="00000000">
            <w:pPr>
              <w:spacing w:before="40" w:after="40"/>
            </w:pPr>
            <w:r>
              <w:t>18 pts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FBA380F" w14:textId="77777777" w:rsidR="008537BA" w:rsidRDefault="00000000">
            <w:pPr>
              <w:spacing w:before="40" w:after="40"/>
            </w:pPr>
            <w:r>
              <w:t>100 %</w:t>
            </w:r>
          </w:p>
        </w:tc>
      </w:tr>
      <w:tr w:rsidR="008537BA" w14:paraId="7A1B6284" w14:textId="77777777">
        <w:tc>
          <w:tcPr>
            <w:tcW w:w="1200" w:type="dxa"/>
            <w:shd w:val="clear" w:color="auto" w:fill="F9FAFB"/>
            <w:vAlign w:val="center"/>
          </w:tcPr>
          <w:p w14:paraId="42C22729" w14:textId="77777777" w:rsidR="008537BA" w:rsidRDefault="00000000">
            <w:pPr>
              <w:spacing w:before="40" w:after="40"/>
            </w:pPr>
            <w:r>
              <w:t>Sprint 4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2D65210B" w14:textId="77777777" w:rsidR="008537BA" w:rsidRDefault="00000000">
            <w:pPr>
              <w:spacing w:before="40" w:after="40"/>
            </w:pPr>
            <w:r>
              <w:t>v1.0.0</w:t>
            </w:r>
          </w:p>
        </w:tc>
        <w:tc>
          <w:tcPr>
            <w:tcW w:w="2560" w:type="dxa"/>
            <w:shd w:val="clear" w:color="auto" w:fill="F9FAFB"/>
            <w:vAlign w:val="center"/>
          </w:tcPr>
          <w:p w14:paraId="1BB171F9" w14:textId="77777777" w:rsidR="008537BA" w:rsidRDefault="00000000">
            <w:pPr>
              <w:spacing w:before="40" w:after="40"/>
            </w:pPr>
            <w:r>
              <w:t>US-16 a US-19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016E222C" w14:textId="77777777" w:rsidR="008537BA" w:rsidRDefault="00000000">
            <w:pPr>
              <w:spacing w:before="40" w:after="40"/>
            </w:pPr>
            <w:r>
              <w:t>17 pts</w:t>
            </w:r>
          </w:p>
        </w:tc>
        <w:tc>
          <w:tcPr>
            <w:tcW w:w="1600" w:type="dxa"/>
            <w:shd w:val="clear" w:color="auto" w:fill="F9FAFB"/>
            <w:vAlign w:val="center"/>
          </w:tcPr>
          <w:p w14:paraId="792194BF" w14:textId="77777777" w:rsidR="008537BA" w:rsidRDefault="00000000">
            <w:pPr>
              <w:spacing w:before="40" w:after="40"/>
            </w:pPr>
            <w:r>
              <w:t>17 pts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18546E62" w14:textId="77777777" w:rsidR="008537BA" w:rsidRDefault="00000000">
            <w:pPr>
              <w:spacing w:before="40" w:after="40"/>
            </w:pPr>
            <w:r>
              <w:t>100 %</w:t>
            </w:r>
          </w:p>
        </w:tc>
      </w:tr>
      <w:tr w:rsidR="008537BA" w14:paraId="7E62C45B" w14:textId="77777777">
        <w:tc>
          <w:tcPr>
            <w:tcW w:w="1200" w:type="dxa"/>
            <w:shd w:val="clear" w:color="auto" w:fill="FFFFFF"/>
            <w:vAlign w:val="center"/>
          </w:tcPr>
          <w:p w14:paraId="079F55A5" w14:textId="77777777" w:rsidR="008537BA" w:rsidRDefault="00000000">
            <w:pPr>
              <w:spacing w:before="40" w:after="40"/>
            </w:pPr>
            <w:r>
              <w:rPr>
                <w:b/>
              </w:rPr>
              <w:t>TOTALES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6A55FCE" w14:textId="77777777" w:rsidR="008537BA" w:rsidRDefault="00000000">
            <w:pPr>
              <w:spacing w:before="40" w:after="40"/>
            </w:pPr>
            <w:r>
              <w:rPr>
                <w:b/>
              </w:rPr>
              <w:t>v1.0.0 Final</w:t>
            </w:r>
          </w:p>
        </w:tc>
        <w:tc>
          <w:tcPr>
            <w:tcW w:w="2560" w:type="dxa"/>
            <w:shd w:val="clear" w:color="auto" w:fill="FFFFFF"/>
            <w:vAlign w:val="center"/>
          </w:tcPr>
          <w:p w14:paraId="1159128B" w14:textId="77777777" w:rsidR="008537BA" w:rsidRDefault="00000000">
            <w:pPr>
              <w:spacing w:before="40" w:after="40"/>
            </w:pPr>
            <w:r>
              <w:rPr>
                <w:b/>
              </w:rPr>
              <w:t>19 Historias (US-01 a US-19)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1291486" w14:textId="77777777" w:rsidR="008537BA" w:rsidRDefault="00000000">
            <w:pPr>
              <w:spacing w:before="40" w:after="40"/>
            </w:pPr>
            <w:r>
              <w:rPr>
                <w:b/>
              </w:rPr>
              <w:t>72 pts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40050ABB" w14:textId="77777777" w:rsidR="008537BA" w:rsidRDefault="00000000">
            <w:pPr>
              <w:spacing w:before="40" w:after="40"/>
            </w:pPr>
            <w:r>
              <w:rPr>
                <w:b/>
              </w:rPr>
              <w:t>72 pts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1C798EAA" w14:textId="77777777" w:rsidR="008537BA" w:rsidRDefault="00000000">
            <w:pPr>
              <w:spacing w:before="40" w:after="40"/>
            </w:pPr>
            <w:r>
              <w:rPr>
                <w:b/>
              </w:rPr>
              <w:t>100 %</w:t>
            </w:r>
          </w:p>
        </w:tc>
      </w:tr>
    </w:tbl>
    <w:p w14:paraId="2E13C488" w14:textId="77777777" w:rsidR="008537BA" w:rsidRDefault="008537BA"/>
    <w:p w14:paraId="4767576B" w14:textId="77777777" w:rsidR="008537BA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lastRenderedPageBreak/>
        <w:t>2. Demostración Técnica Integral (Sistema Completo v1.0.0)</w:t>
      </w:r>
    </w:p>
    <w:p w14:paraId="62917EAF" w14:textId="77777777" w:rsidR="008537BA" w:rsidRDefault="00000000">
      <w:pPr>
        <w:spacing w:after="140"/>
      </w:pPr>
      <w:r>
        <w:t>Se llevó a cabo la demostración completa del software en vivo ante los criterios del DoD:</w:t>
      </w:r>
    </w:p>
    <w:p w14:paraId="02B5DF1D" w14:textId="77777777" w:rsidR="008537BA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Frontend Web: Cartelera dinámica con Bootstrap 5, filtrado reactivo, modales de reserva, liquidación en vivo del 10% de descuento y bloqueo legal para películas +18.</w:t>
      </w:r>
    </w:p>
    <w:p w14:paraId="163CFF5B" w14:textId="77777777" w:rsidR="008537BA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Backend Java (Hexagonal): 8 entidades de dominio, puertos de entrada y salida, repositorios en memoria, servicios de lógica de negocio y vistas de consola (*View).</w:t>
      </w:r>
    </w:p>
    <w:p w14:paraId="3D1CF2CB" w14:textId="77777777" w:rsidR="008537BA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Robustez de Entrada: Validador FormTypeValidator y SetPropertyHelper para navegación por menús sin interrupciones por excepciones.</w:t>
      </w:r>
    </w:p>
    <w:p w14:paraId="1A9B3116" w14:textId="77777777" w:rsidR="008537BA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Flujo de Transacción Completo: Registro de Cliente -&gt; Elección de Función (Sala 2D/VIP) -&gt; Emisión de Reserva -&gt; Validación +18 -&gt; Descuento 10% -&gt; Pago (Efectivo/Tarjeta/Nequi) -&gt; Emisión de Factura Fiscal -&gt; Generación de Boletos Individuales.</w:t>
      </w:r>
    </w:p>
    <w:p w14:paraId="4EB6DC94" w14:textId="77777777" w:rsidR="008537BA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3. Retrospectiva Final del Proyecto Integrador</w:t>
      </w:r>
    </w:p>
    <w:p w14:paraId="5838ED76" w14:textId="77777777" w:rsidR="008537BA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Logros Principales: </w:t>
      </w:r>
      <w:r>
        <w:t>Entrega del 100% del alcance planificado (72 puntos de historia), cumplimiento estricto de los principios ágiles de Scrum, trazabilidad completa con Conventional Commits y arquitectura de software escalable y modular.</w:t>
      </w:r>
    </w:p>
    <w:p w14:paraId="1AFA9D96" w14:textId="77777777" w:rsidR="008537BA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Lecciones Metodológicas: </w:t>
      </w:r>
      <w:r>
        <w:t>El refinamiento continuo del Product Backlog y la descomposición en tareas técnicas de máximo 6 horas reducen drásticamente la incertidumbre y garantizan entregables estables en cada Sprint.</w:t>
      </w:r>
    </w:p>
    <w:p w14:paraId="1B7C558B" w14:textId="77777777" w:rsidR="008537BA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Impacto de la IA (Nivel II): </w:t>
      </w:r>
      <w:r>
        <w:t>El uso de IA como copiloto de estructuración, complementado con el criterio humano para descartar componentes innecesarios, aceleró la productividad sin comprometer el rigor arquitectónico.</w:t>
      </w:r>
    </w:p>
    <w:sectPr w:rsidR="00853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AB"/>
    <w:rsid w:val="00030B0D"/>
    <w:rsid w:val="000B61D4"/>
    <w:rsid w:val="004E3F91"/>
    <w:rsid w:val="004E4AAB"/>
    <w:rsid w:val="00622EC3"/>
    <w:rsid w:val="008537BA"/>
    <w:rsid w:val="008A0B1A"/>
    <w:rsid w:val="00C429CA"/>
    <w:rsid w:val="00E5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8257C"/>
  <w15:chartTrackingRefBased/>
  <w15:docId w15:val="{E9BEBD8B-6052-4C00-834C-F5D238B2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4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4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4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4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4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4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4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4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4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4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4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4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Ochoa Cardona</dc:creator>
  <cp:keywords/>
  <dc:description/>
  <cp:lastModifiedBy>Luis Felipe Ochoa Cardona</cp:lastModifiedBy>
  <cp:revision>1</cp:revision>
  <dcterms:created xsi:type="dcterms:W3CDTF">2026-09-18T01:04:00Z</dcterms:created>
  <dcterms:modified xsi:type="dcterms:W3CDTF">2026-10-08T23:56:00Z</dcterms:modified>
</cp:coreProperties>
</file>