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12" w:rsidRDefault="00680512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CF493D" w:rsidRDefault="00CF493D" w:rsidP="00CF493D">
      <w:pPr>
        <w:jc w:val="center"/>
        <w:rPr>
          <w:rFonts w:ascii="Arial" w:eastAsia="Arial" w:hAnsi="Arial" w:cs="Arial"/>
          <w:b/>
          <w:sz w:val="30"/>
          <w:szCs w:val="30"/>
        </w:rPr>
      </w:pPr>
    </w:p>
    <w:p w:rsidR="00680512" w:rsidRDefault="00CF493D" w:rsidP="00CF493D">
      <w:pPr>
        <w:jc w:val="center"/>
        <w:rPr>
          <w:rFonts w:ascii="Arial" w:eastAsia="Arial" w:hAnsi="Arial" w:cs="Arial"/>
          <w:b/>
          <w:sz w:val="30"/>
          <w:szCs w:val="30"/>
        </w:rPr>
      </w:pPr>
      <w:bookmarkStart w:id="0" w:name="_GoBack"/>
      <w:bookmarkEnd w:id="0"/>
      <w:r w:rsidRPr="00CF493D">
        <w:rPr>
          <w:rFonts w:ascii="Arial" w:eastAsia="Arial" w:hAnsi="Arial" w:cs="Arial"/>
          <w:b/>
          <w:sz w:val="30"/>
          <w:szCs w:val="30"/>
        </w:rPr>
        <w:t xml:space="preserve">Relatório 7 PI - Semana 11 </w:t>
      </w:r>
      <w:proofErr w:type="spellStart"/>
      <w:r w:rsidRPr="00CF493D"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 w:rsidRPr="00CF493D">
        <w:rPr>
          <w:rFonts w:ascii="Arial" w:eastAsia="Arial" w:hAnsi="Arial" w:cs="Arial"/>
          <w:b/>
          <w:sz w:val="30"/>
          <w:szCs w:val="30"/>
        </w:rPr>
        <w:t xml:space="preserve"> </w:t>
      </w:r>
      <w:proofErr w:type="spellStart"/>
      <w:r w:rsidRPr="00CF493D">
        <w:rPr>
          <w:rFonts w:ascii="Arial" w:eastAsia="Arial" w:hAnsi="Arial" w:cs="Arial"/>
          <w:b/>
          <w:sz w:val="30"/>
          <w:szCs w:val="30"/>
        </w:rPr>
        <w:t>Gen</w:t>
      </w:r>
      <w:proofErr w:type="spellEnd"/>
    </w:p>
    <w:p w:rsidR="00CF493D" w:rsidRDefault="00CF493D" w:rsidP="00CF493D">
      <w:pPr>
        <w:jc w:val="center"/>
        <w:rPr>
          <w:b/>
          <w:sz w:val="28"/>
          <w:szCs w:val="28"/>
        </w:rPr>
      </w:pPr>
    </w:p>
    <w:p w:rsidR="00680512" w:rsidRDefault="00E01F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as orientações da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10, realizamos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nosso projeto, criando componentes de interação com usuário como: Entrar, Cadastrar. </w:t>
      </w:r>
      <w:proofErr w:type="spellStart"/>
      <w:proofErr w:type="gramStart"/>
      <w:r>
        <w:rPr>
          <w:sz w:val="24"/>
          <w:szCs w:val="24"/>
        </w:rPr>
        <w:t>service</w:t>
      </w:r>
      <w:proofErr w:type="spellEnd"/>
      <w:proofErr w:type="gramEnd"/>
      <w:r>
        <w:rPr>
          <w:sz w:val="24"/>
          <w:szCs w:val="24"/>
        </w:rPr>
        <w:t xml:space="preserve"> de autenticação e realizamos a  consumação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 . </w:t>
      </w:r>
    </w:p>
    <w:p w:rsidR="00680512" w:rsidRDefault="00E01F34">
      <w:pPr>
        <w:jc w:val="both"/>
        <w:rPr>
          <w:sz w:val="24"/>
          <w:szCs w:val="24"/>
        </w:rPr>
      </w:pPr>
      <w:r>
        <w:rPr>
          <w:sz w:val="24"/>
          <w:szCs w:val="24"/>
        </w:rPr>
        <w:t>Seguimos com a nossa metodol</w:t>
      </w:r>
      <w:r>
        <w:rPr>
          <w:sz w:val="24"/>
          <w:szCs w:val="24"/>
        </w:rPr>
        <w:t>ogia</w:t>
      </w:r>
      <w:proofErr w:type="gramStart"/>
      <w:r>
        <w:rPr>
          <w:sz w:val="24"/>
          <w:szCs w:val="24"/>
        </w:rPr>
        <w:t xml:space="preserve"> pois</w:t>
      </w:r>
      <w:proofErr w:type="gramEnd"/>
      <w:r>
        <w:rPr>
          <w:sz w:val="24"/>
          <w:szCs w:val="24"/>
        </w:rPr>
        <w:t xml:space="preserve"> vimos de maneira aprimorada conseguimos alcançar o objetivo de otimização de tempo .</w:t>
      </w:r>
    </w:p>
    <w:p w:rsidR="00680512" w:rsidRDefault="00E01F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Recebemos </w:t>
      </w:r>
      <w:proofErr w:type="gramStart"/>
      <w:r>
        <w:rPr>
          <w:sz w:val="24"/>
          <w:szCs w:val="24"/>
        </w:rPr>
        <w:t>feedback</w:t>
      </w:r>
      <w:proofErr w:type="gramEnd"/>
      <w:r>
        <w:rPr>
          <w:sz w:val="24"/>
          <w:szCs w:val="24"/>
        </w:rPr>
        <w:t xml:space="preserve"> com nota máxima na funcionalidade do projeto, fomos orientados a dedicar tempo para personalizar e estilizar o design da rede social</w:t>
      </w:r>
    </w:p>
    <w:p w:rsidR="00680512" w:rsidRDefault="00E01F34">
      <w:pPr>
        <w:jc w:val="both"/>
        <w:rPr>
          <w:sz w:val="24"/>
          <w:szCs w:val="24"/>
        </w:rPr>
      </w:pPr>
      <w:r>
        <w:rPr>
          <w:sz w:val="24"/>
          <w:szCs w:val="24"/>
        </w:rPr>
        <w:t>Para a pr</w:t>
      </w:r>
      <w:r>
        <w:rPr>
          <w:sz w:val="24"/>
          <w:szCs w:val="24"/>
        </w:rPr>
        <w:t xml:space="preserve">óxima semana pretendemos fazer os ensaios da apresentação do nosso projeto.  </w:t>
      </w:r>
    </w:p>
    <w:p w:rsidR="00680512" w:rsidRDefault="00E01F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80512" w:rsidRDefault="00680512">
      <w:pPr>
        <w:jc w:val="both"/>
        <w:rPr>
          <w:sz w:val="24"/>
          <w:szCs w:val="24"/>
        </w:rPr>
      </w:pPr>
    </w:p>
    <w:p w:rsidR="00680512" w:rsidRDefault="00E01F34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sectPr w:rsidR="0068051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34" w:rsidRDefault="00E01F34">
      <w:pPr>
        <w:spacing w:after="0" w:line="240" w:lineRule="auto"/>
      </w:pPr>
      <w:r>
        <w:separator/>
      </w:r>
    </w:p>
  </w:endnote>
  <w:endnote w:type="continuationSeparator" w:id="0">
    <w:p w:rsidR="00E01F34" w:rsidRDefault="00E0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512" w:rsidRDefault="00E01F34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680512" w:rsidRDefault="00E01F34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34" w:rsidRDefault="00E01F34">
      <w:pPr>
        <w:spacing w:after="0" w:line="240" w:lineRule="auto"/>
      </w:pPr>
      <w:r>
        <w:separator/>
      </w:r>
    </w:p>
  </w:footnote>
  <w:footnote w:type="continuationSeparator" w:id="0">
    <w:p w:rsidR="00E01F34" w:rsidRDefault="00E01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512" w:rsidRDefault="00E01F34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</w:t>
    </w:r>
    <w:r>
      <w:rPr>
        <w:rFonts w:ascii="Arial" w:eastAsia="Arial" w:hAnsi="Arial" w:cs="Arial"/>
        <w:color w:val="666666"/>
      </w:rPr>
      <w:t>rojeto</w:t>
    </w:r>
  </w:p>
  <w:p w:rsidR="00680512" w:rsidRDefault="00E01F34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680512" w:rsidRDefault="00E01F34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0512"/>
    <w:rsid w:val="00680512"/>
    <w:rsid w:val="00CF493D"/>
    <w:rsid w:val="00E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wCw91dJvjsaqNeCfNW984hGKA==">AMUW2mWYVK59lB+Mbnp1KWvHvJXBfffhLrZ4Mqs7w6PK1Hm0lin2S6+qWdDdEQ9F/tdOoNp++LJUpRSvrVFCne8OfaB6cdL/gBJUmSDh2QcLBNJT7EgjyaQ=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2021-09-07T22:34:00Z</dcterms:modified>
</cp:coreProperties>
</file>