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Tom: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 - 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[Intro]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Roboto" w:cs="Roboto" w:eastAsia="Roboto" w:hAnsi="Robot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0"/>
          <w:szCs w:val="20"/>
          <w:rtl w:val="0"/>
        </w:rPr>
        <w:t xml:space="preserve">[Primeira Parte - vocal masculino]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" w:cs="Roboto" w:eastAsia="Roboto" w:hAnsi="Roboto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                              G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Eu não vou me apegar com as coisas daqui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Roboto" w:cs="Roboto" w:eastAsia="Roboto" w:hAnsi="Roboto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                     G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Pois eu sei, há um lugar que me espera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                      G 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Estrangeiro eu sou, o meu lar é o céu!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                  G 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Meu Jesus, vem Buscar a Sua Noiva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" w:cs="Roboto" w:eastAsia="Roboto" w:hAnsi="Robot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" w:cs="Roboto" w:eastAsia="Roboto" w:hAnsi="Robot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0"/>
          <w:szCs w:val="20"/>
          <w:rtl w:val="0"/>
        </w:rPr>
        <w:t xml:space="preserve">[Refrão - voz masculina]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Ele virá num piscar de olhar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Quem estiver pronto com ele irá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Na sua Glória com Ele morar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Ele vem Ele vem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Não mais tristezas não mais temor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Junto com os anjos cantar eu vou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Digno é o cordeiro que se entregou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Ele vem Ele vem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Re-intro: (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Roboto" w:cs="Roboto" w:eastAsia="Roboto" w:hAnsi="Robot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0"/>
          <w:szCs w:val="20"/>
          <w:rtl w:val="0"/>
        </w:rPr>
        <w:t xml:space="preserve">[Primeira Parte - Vocal Feminino]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Roboto" w:cs="Roboto" w:eastAsia="Roboto" w:hAnsi="Roboto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                              G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Eu não vou me apegar com as coisas daqui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Roboto" w:cs="Roboto" w:eastAsia="Roboto" w:hAnsi="Roboto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                     G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Pois eu sei, há um lugar que me espera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                      G 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Estrangeiro eu sou, o meu lar é o céu!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                  G 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" w:cs="Roboto" w:eastAsia="Roboto" w:hAnsi="Roboto"/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Meu Jesus, vem Buscar a Sua Noiva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0"/>
          <w:szCs w:val="20"/>
          <w:rtl w:val="0"/>
        </w:rPr>
        <w:t xml:space="preserve">[Refrão - vocal feminino]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Ele virá num piscar de olhar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Quem estiver pronto com ele irá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Na sua Glória com Ele morar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Ele vem Ele vem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Não mais tristezas não mais temor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Junto com os anjos cantar eu vou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Digno é o cordeiro que se entregou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Ele vem Ele vem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Roboto" w:cs="Roboto" w:eastAsia="Roboto" w:hAnsi="Robot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Roboto" w:cs="Roboto" w:eastAsia="Roboto" w:hAnsi="Robot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Tu és Senhor, o nosso Deus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                           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Digno tu és De receber, todo Louvor, vamos clamar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Então vem, Então vem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Tu és Senhor, o nosso Deus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                           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Digno tu és De receber, todo Louvor, vamos clamar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                                (C - última vez)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Então vem, Então vem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0"/>
          <w:szCs w:val="20"/>
          <w:rtl w:val="0"/>
        </w:rPr>
        <w:t xml:space="preserve">[Refrão Final - O Rei está voltando]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                 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O Rei está voltando!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[B7 C]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[G/B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Am7]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O Rei está voltando!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      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A trombeta está soando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[G/B  C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G/B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Am7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O meu no__me irá chamar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O Rei está voltando!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[G/B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Am7]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O Rei está voltando!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Ale__luia!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       [C G/B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Am7</w:t>
      </w: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6600"/>
          <w:sz w:val="20"/>
          <w:szCs w:val="20"/>
          <w:rtl w:val="0"/>
        </w:rPr>
        <w:t xml:space="preserve">G G4]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Roboto" w:cs="Roboto" w:eastAsia="Roboto" w:hAnsi="Roboto"/>
          <w:color w:val="21212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sz w:val="20"/>
          <w:szCs w:val="20"/>
          <w:rtl w:val="0"/>
        </w:rPr>
        <w:t xml:space="preserve">Ele vem  me buscar!</w:t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