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-426" w:firstLine="0"/>
        <w:rPr>
          <w:rFonts w:ascii="Arial" w:cs="Arial" w:eastAsia="Arial" w:hAnsi="Arial"/>
          <w:b w:val="1"/>
          <w:color w:val="ff77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Tom: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ff7700"/>
            <w:sz w:val="18"/>
            <w:szCs w:val="18"/>
            <w:u w:val="single"/>
            <w:rtl w:val="0"/>
          </w:rPr>
          <w:t xml:space="preserve">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426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C4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C4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[Primeira Parte] - 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                 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O inimigo tenta laços e embaraços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Pra me envergonhar, Mas não vai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                       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Porque eu não estou sozinho nessa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                       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Está comigo o braço forte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[Pré-Refrão]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Aquele que acalma o 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Aquele que aquieta o 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Que tira a força do fogo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E faz o leão jejuar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O Deus que derruba as muralhas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F/A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Da estéril, faz mãe de filhos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É o mesmo que brada do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Não temas, sou contigo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Deus já    tem um caminho aberto pelas águas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Am                    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(Frase)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Faz romper muitas fontes em meio ao deserto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Ha_ve____rá nuvens que trazem chuvas de bênçãos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                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Ouça a voz, Deus te dá escape e livramento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[Primeira Parte] - Lud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                 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O inimigo tenta laços e embaraços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G/C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Pra me envergonhar, Mas não vai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                       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Porque eu não estou sozinho nessa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C/G</w:t>
      </w: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                       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Está comigo o braço forte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[Pré-Refrão]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Aquele que acalma o 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Aquele que aquieta o 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Que tira a força do fogo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E faz o leão jejuar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O Deus que derruba as muralhas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F/A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Da estéril, faz mãe de filhos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É o mesmo que brada do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-425" w:firstLine="0"/>
        <w:rPr>
          <w:rFonts w:ascii="Arial" w:cs="Arial" w:eastAsia="Arial" w:hAnsi="Arial"/>
          <w:color w:val="21212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Não temas, sou contigo</w:t>
      </w:r>
    </w:p>
    <w:p w:rsidR="00000000" w:rsidDel="00000000" w:rsidP="00000000" w:rsidRDefault="00000000" w:rsidRPr="00000000" w14:paraId="00000040">
      <w:pPr>
        <w:spacing w:line="240" w:lineRule="auto"/>
        <w:ind w:left="-425" w:firstLine="0"/>
        <w:rPr>
          <w:rFonts w:ascii="Arial" w:cs="Arial" w:eastAsia="Arial" w:hAnsi="Arial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-425" w:firstLine="0"/>
        <w:rPr>
          <w:rFonts w:ascii="Arial" w:cs="Arial" w:eastAsia="Arial" w:hAnsi="Arial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[Refrão - 2x]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                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Deus já    tem um caminho aberto pelas  águas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            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Faz romper muitas fontes em meio ao deserto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              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 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Ha_ve____rá nuvens que trazem chuvas de bênçãos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               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Ouça a voz, Deus te dá escape e livramento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[Pré-Refrão]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   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Aquele que acalma o 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Aquele que aquieta o 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Que tira a força do fogo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E faz o leão jejuar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O Deus que derruba as muralhas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F/A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Da estéril, faz mãe de filhos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É o mesmo que brada do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         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Não temas, sou contigo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[Refrão] - UNÍSSONO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 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                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Deus já    tem um caminho aberto pelas  águas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            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Faz romper muitas fontes em meio ao deserto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Dm7 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              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 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Ha_ve____rá nuvens que trazem chuvas de bênçãos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               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Ouça a voz, Deus te dá escape e livramento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[Segunda Parte]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A#7M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Leão da Tribo de Judá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</w:t>
      </w:r>
      <w:r w:rsidDel="00000000" w:rsidR="00000000" w:rsidRPr="00000000">
        <w:rPr>
          <w:rFonts w:ascii="Arial" w:cs="Arial" w:eastAsia="Arial" w:hAnsi="Arial"/>
          <w:color w:val="ff9900"/>
          <w:sz w:val="18"/>
          <w:szCs w:val="18"/>
          <w:rtl w:val="0"/>
        </w:rPr>
        <w:t xml:space="preserve">Dm7       E7(5-)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Rei dos Reis reina para sempre      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[3x]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               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A#7M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Leão da Tribo de Judá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     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Dm7</w:t>
      </w: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       </w:t>
      </w:r>
      <w:r w:rsidDel="00000000" w:rsidR="00000000" w:rsidRPr="00000000">
        <w:rPr>
          <w:rFonts w:ascii="Arial" w:cs="Arial" w:eastAsia="Arial" w:hAnsi="Arial"/>
          <w:color w:val="ff7700"/>
          <w:sz w:val="18"/>
          <w:szCs w:val="18"/>
          <w:rtl w:val="0"/>
        </w:rPr>
        <w:t xml:space="preserve">E7(5-)         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18"/>
          <w:szCs w:val="18"/>
          <w:rtl w:val="0"/>
        </w:rPr>
        <w:t xml:space="preserve">Rei dos Reis reina para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[Refrão Final]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Deus já    tem um caminho aberto pelas  águas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 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               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Faz romper muitas fontes em meio ao deserto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Ha_ve____rá nuvens que trazem chuvas de bênçãos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                          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left="-425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18"/>
          <w:szCs w:val="18"/>
          <w:rtl w:val="0"/>
        </w:rPr>
        <w:t xml:space="preserve">Ouça a voz, Deus te dá escape e livramento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851" w:right="851" w:header="709" w:footer="709"/>
      <w:pgNumType w:start="1"/>
      <w:cols w:equalWidth="0" w:num="2">
        <w:col w:space="852" w:w="4676"/>
        <w:col w:space="0" w:w="467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0F608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semiHidden w:val="1"/>
    <w:unhideWhenUsed w:val="1"/>
    <w:rsid w:val="000F608F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ifraclub.com.br/renascer-praise/escap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+eruknCG08ouGTUQ1QgpWziz0A==">CgMxLjAyCGguZ2pkZ3hzOAByITFvT0QwWjZjNTJQUktSYzBCRXJENWdaWTBuZTQtVVAwMA==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2025-02-09T18:18:00Z</dcterms:created>
  <dc:creator>Felipe</dc:creator>
</cp:coreProperties>
</file>