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Tom: E - [Intro] A  B  C#m7 G#m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E2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Bendita Será nossa casa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Benditos Serão nossos filhos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A9                       E2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nós glorificaremos ao Senhor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E2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Minha casa Não será abalada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Cristo Está alicerçada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                     E2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nós glorificaremos ao Senhor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                   B2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rocha em quem minha casa está firmada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  G#m7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                       B2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amor que alcançou a minha casa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   G#m7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                                B2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rocha em quem minha casa está firmada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   G#m7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               B2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amor que alcançou a minha casa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   G#m7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                                B2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rocha em quem minha casa está firmada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  G#m7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                       B2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amor que alcançou a minha casa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   G#m7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E2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Meu Jesus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B2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Te entrego minha vida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C#m7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dou meu lar, minha família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e minha casa, Senhor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serviremos com amor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E2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Meu Jesus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B2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Te entrego minha vida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C#m7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dou meu lar, minha família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e minha casa, Senhor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serviremos com amor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 </w:t>
      </w:r>
      <w:r w:rsidDel="00000000" w:rsidR="00000000" w:rsidRPr="00000000">
        <w:rPr>
          <w:sz w:val="20"/>
          <w:szCs w:val="20"/>
          <w:rtl w:val="0"/>
        </w:rPr>
        <w:t xml:space="preserve">E2 F#m7 E/G# A (2x)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                                B2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rocha em quem minha casa está firmada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  G#m7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                       B2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amor que alcançou a minha casa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   G#m7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E2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Meu Jesus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B2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Te entrego minha vida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C#m7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dou meu lar, minha família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e minha casa, Senhor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serviremos com amor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E2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Meu Jesus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B2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Te entrego minha vida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C#m7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dou meu lar, minha família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e minha casa, Senhor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serviremos com amor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 </w:t>
      </w:r>
      <w:r w:rsidDel="00000000" w:rsidR="00000000" w:rsidRPr="00000000">
        <w:rPr>
          <w:sz w:val="20"/>
          <w:szCs w:val="20"/>
          <w:rtl w:val="0"/>
        </w:rPr>
        <w:t xml:space="preserve">E2 F#m7 E/G# A (2x)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                                B2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rocha em quem minha casa está firmada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C#m7   G#m7  A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Ele, é Ele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