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ind w:right="-40.8661417322827"/>
        <w:rPr>
          <w:b w:val="1"/>
          <w:bCs w:val="1"/>
          <w:color w:val="ff7700"/>
          <w:sz w:val="24"/>
          <w:szCs w:val="24"/>
        </w:rPr>
      </w:pPr>
      <w:bookmarkStart w:colFirst="0" w:colLast="0" w:name="_hyztuhk1itb1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4"/>
          <w:szCs w:val="24"/>
          <w:rtl w:val="0"/>
        </w:rPr>
        <w:t xml:space="preserve">Isaías 9 - Rodolfo Abrantes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212121"/>
          <w:sz w:val="24"/>
          <w:szCs w:val="24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4"/>
            <w:szCs w:val="24"/>
            <w:rtl w:val="0"/>
          </w:rPr>
          <w:t xml:space="preserve">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A4(6)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 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  <w:sectPr>
          <w:pgSz w:h="16834" w:w="11909" w:orient="portrait"/>
          <w:pgMar w:bottom="542.7165354330737" w:top="566.9291338582677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A4(6)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Um menino nasceu</w:t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A4(6)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Como um filho se nos deu</w:t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Ele é o próprio Deus</w:t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A4(6)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 vive em mim</w:t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Debaixo de tuas asas</w:t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A4(6)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Eu me escondi</w:t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  <w:rtl w:val="0"/>
        </w:rPr>
        <w:t xml:space="preserve">[Pré-refrão]</w:t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E o Seu nome é    Maravilhoso</w:t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Glória ao Príncipe da Paz</w:t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[Voltar para a Primeira parte]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[Ir para o Pré-refrão]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  <w:rtl w:val="0"/>
        </w:rPr>
        <w:t xml:space="preserve">[Refrão] 2x</w:t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O céu começa a se abrir</w:t>
      </w:r>
    </w:p>
    <w:p w:rsidR="00000000" w:rsidDel="00000000" w:rsidP="00000000" w:rsidRDefault="00000000" w:rsidRPr="00000000" w14:paraId="0000002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Toda a terra se dobrou a Ti</w:t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Cristo, Rei dos Reis</w:t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Veio nos buscar</w:t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Leva-nos em tuas mãos</w:t>
      </w:r>
    </w:p>
    <w:p w:rsidR="00000000" w:rsidDel="00000000" w:rsidP="00000000" w:rsidRDefault="00000000" w:rsidRPr="00000000" w14:paraId="0000002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Pelas portas da cidade</w:t>
      </w:r>
    </w:p>
    <w:p w:rsidR="00000000" w:rsidDel="00000000" w:rsidP="00000000" w:rsidRDefault="00000000" w:rsidRPr="00000000" w14:paraId="0000002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Na nova Jerusalém</w:t>
      </w:r>
    </w:p>
    <w:p w:rsidR="00000000" w:rsidDel="00000000" w:rsidP="00000000" w:rsidRDefault="00000000" w:rsidRPr="00000000" w14:paraId="0000003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noiva vai entrar</w:t>
      </w:r>
    </w:p>
    <w:p w:rsidR="00000000" w:rsidDel="00000000" w:rsidP="00000000" w:rsidRDefault="00000000" w:rsidRPr="00000000" w14:paraId="0000003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2x</w:t>
      </w:r>
    </w:p>
    <w:p w:rsidR="00000000" w:rsidDel="00000000" w:rsidP="00000000" w:rsidRDefault="00000000" w:rsidRPr="00000000" w14:paraId="0000003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 Final] 1x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  <w:rtl w:val="0"/>
        </w:rPr>
        <w:t xml:space="preserve">[Segunda parte]</w:t>
      </w:r>
    </w:p>
    <w:p w:rsidR="00000000" w:rsidDel="00000000" w:rsidP="00000000" w:rsidRDefault="00000000" w:rsidRPr="00000000" w14:paraId="00000039">
      <w:pPr>
        <w:pageBreakBefore w:val="0"/>
        <w:rPr>
          <w:rFonts w:ascii="Roboto Mono" w:cs="Roboto Mono" w:eastAsia="Roboto Mono" w:hAnsi="Roboto Mono"/>
          <w:b w:val="1"/>
          <w:bCs w:val="1"/>
          <w:color w:val="b7b7b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Santo, Santo, Santo é o Senhor</w:t>
      </w:r>
    </w:p>
    <w:p w:rsidR="00000000" w:rsidDel="00000000" w:rsidP="00000000" w:rsidRDefault="00000000" w:rsidRPr="00000000" w14:paraId="0000003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Santo, Santo, Santo é o Senhor </w:t>
      </w:r>
    </w:p>
    <w:p w:rsidR="00000000" w:rsidDel="00000000" w:rsidP="00000000" w:rsidRDefault="00000000" w:rsidRPr="00000000" w14:paraId="0000003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…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2x</w:t>
      </w:r>
    </w:p>
    <w:p w:rsidR="00000000" w:rsidDel="00000000" w:rsidP="00000000" w:rsidRDefault="00000000" w:rsidRPr="00000000" w14:paraId="0000003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Ninguém me toca como Você</w:t>
      </w:r>
    </w:p>
    <w:p w:rsidR="00000000" w:rsidDel="00000000" w:rsidP="00000000" w:rsidRDefault="00000000" w:rsidRPr="00000000" w14:paraId="0000004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Bm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Ninguém me vê como Você me vê</w:t>
      </w:r>
    </w:p>
    <w:p w:rsidR="00000000" w:rsidDel="00000000" w:rsidP="00000000" w:rsidRDefault="00000000" w:rsidRPr="00000000" w14:paraId="0000004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ff7700"/>
          <w:sz w:val="21"/>
          <w:szCs w:val="21"/>
          <w:rtl w:val="0"/>
        </w:rPr>
        <w:t xml:space="preserve">G7M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Faz brilhar Teu rosto sobre mim </w:t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… 2x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542.7165354330737" w:top="566.9291338582677" w:left="1440" w:right="973.937007874016" w:header="720" w:footer="720"/>
      <w:cols w:equalWidth="0" w:num="2">
        <w:col w:space="595.5" w:w="4448.02"/>
        <w:col w:space="0" w:w="4448.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rodolfo-abrantes/isaias-9/#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