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Santo Espírito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Laura Souguellis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E9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   Não há nada igual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  <w:tab/>
        <w:t xml:space="preserve">A5(7M)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Não há nada melhor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</w:t>
        <w:tab/>
        <w:t xml:space="preserve">E9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 que se compara à esperança viva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  <w:tab/>
        <w:t xml:space="preserve">A5(7M)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Tua presença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E9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  Eu provei e vi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  <w:tab/>
        <w:t xml:space="preserve">A5(7M)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O mais doce amor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Que liberta o meu ser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  <w:tab/>
        <w:t xml:space="preserve">E9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E a vergonha desfaz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  <w:tab/>
        <w:t xml:space="preserve">A5(7M)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Tua presença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E9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Santo Espírito, és bem-vindo aqui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A5(7M)         </w:t>
        <w:tab/>
        <w:t xml:space="preserve">F#m7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Vem inundar, encher esse lugar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E9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É o desejo do meu coração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 xml:space="preserve">A5(7M)          </w:t>
        <w:tab/>
        <w:t xml:space="preserve">F#m7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Sermos inundados por Tua glória, Senhor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[Solo] E9  A5(7M)  F#m7   (2x)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C#m/A               B/D     E/G#                A9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</w:t>
        <w:tab/>
        <w:t xml:space="preserve">Vamos provar o quão real é Tua presença</w:t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C#m/A               B/D     E/G#                A9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 </w:t>
        <w:tab/>
        <w:t xml:space="preserve">Vamos provar da Tua glória e bondade</w:t>
      </w:r>
    </w:p>
    <w:sectPr>
      <w:pgSz w:h="16834" w:w="11909" w:orient="portrait"/>
      <w:pgMar w:bottom="381.377952755907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