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fe599" w:val="clear"/>
          <w:rtl w:val="0"/>
        </w:rPr>
        <w:t xml:space="preserve">IDEA 1: LINE GUIDES OVERLAY TO RESPONSIVE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a Chrome Extension that allows the user to display line guides that indicate how a page layout behaves on different viewports. So the user can resize their browser and quickly check how a responsive layout would look like on different resolutions.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4346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" y="0"/>
                          <a:ext cx="5943600" cy="4434603"/>
                          <a:chOff x="66675" y="0"/>
                          <a:chExt cx="7334399" cy="5476800"/>
                        </a:xfrm>
                      </wpg:grpSpPr>
                      <wps:wsp>
                        <wps:cNvSpPr/>
                        <wps:cNvPr id="1" name="Shape 1"/>
                        <wps:spPr>
                          <a:xfrm>
                            <a:off x="66675" y="0"/>
                            <a:ext cx="7334399" cy="54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219075" y="318550"/>
                            <a:ext cx="7089924" cy="4529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466725" y="3514725"/>
                            <a:ext cx="52196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48400" y="866775"/>
                            <a:ext cx="0" cy="26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6250" y="3990975"/>
                            <a:ext cx="59816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418125" y="857250"/>
                            <a:ext cx="0" cy="313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038900" y="847725"/>
                            <a:ext cx="9599" cy="3581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66725" y="4448175"/>
                            <a:ext cx="65912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553025" y="3114675"/>
                            <a:ext cx="12096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1366 x 696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334075" y="3633750"/>
                            <a:ext cx="12096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1440 x 828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905575" y="4100475"/>
                            <a:ext cx="12096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1920 x 1008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34603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34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http://www.sitepoint.com/create-chrome-extension-10-minutes-flat/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Bonus: </w:t>
      </w:r>
      <w:r w:rsidDel="00000000" w:rsidR="00000000" w:rsidRPr="00000000">
        <w:rPr>
          <w:rtl w:val="0"/>
        </w:rPr>
        <w:t xml:space="preserve">design de landingpage to promove the Chrome Extension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fe599" w:val="clear"/>
          <w:rtl w:val="0"/>
        </w:rPr>
        <w:t xml:space="preserve">IDEA 2: LIBRARY OF RESPONSIVE WIREFRAMES, BASED ON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basic elements from Bootstrap and customize a theme for it based on wireframes (grayscale, squares…). This library can be used to quickly prototype a wireframe.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References: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http://getbootstrap.com/customize/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https://medium.com/@jenchoi/bootstrap-for-beginners-a4705f4ef565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ffe599" w:val="clear"/>
          <w:rtl w:val="0"/>
        </w:rPr>
        <w:t xml:space="preserve">IDEA 3: READABILITY LANDING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a landing page explaining the concepts of readability for the web (spacing/line height, size, measure, letter spacing, contrast, hierarchy). The page will be responsive and will include snippets that show "before/after" some examples of texts (with bad readability and good readability).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http://webdesign.tutsplus.com/articles/typographic-readability-and-legibility--webdesign-12211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https://medium.com/@lukejonesme/3-typography-tips-for-a-more-comfortable-read-fed478affa8d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medium.com/@lukejonesme/3-typography-tips-for-a-more-comfortable-read-fed478affa8d" TargetMode="External"/><Relationship Id="rId9" Type="http://schemas.openxmlformats.org/officeDocument/2006/relationships/hyperlink" Target="http://webdesign.tutsplus.com/articles/typographic-readability-and-legibility--webdesign-12211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www.sitepoint.com/create-chrome-extension-10-minutes-flat/" TargetMode="External"/><Relationship Id="rId7" Type="http://schemas.openxmlformats.org/officeDocument/2006/relationships/hyperlink" Target="http://getbootstrap.com/customize/" TargetMode="External"/><Relationship Id="rId8" Type="http://schemas.openxmlformats.org/officeDocument/2006/relationships/hyperlink" Target="https://medium.com/@jenchoi/bootstrap-for-beginners-a4705f4ef565" TargetMode="External"/></Relationships>
</file>