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740" w:rsidRDefault="00FE1740" w:rsidP="00FE1740">
      <w:pPr>
        <w:jc w:val="center"/>
        <w:rPr>
          <w:sz w:val="32"/>
          <w:szCs w:val="32"/>
        </w:rPr>
      </w:pPr>
    </w:p>
    <w:p w:rsidR="00FE1740" w:rsidRDefault="00FE1740" w:rsidP="00FE1740">
      <w:pPr>
        <w:jc w:val="center"/>
        <w:rPr>
          <w:sz w:val="32"/>
          <w:szCs w:val="32"/>
        </w:rPr>
      </w:pPr>
    </w:p>
    <w:p w:rsidR="00FE1740" w:rsidRDefault="00FE1740" w:rsidP="00FE1740">
      <w:pPr>
        <w:jc w:val="center"/>
        <w:rPr>
          <w:sz w:val="32"/>
          <w:szCs w:val="32"/>
        </w:rPr>
      </w:pPr>
    </w:p>
    <w:p w:rsidR="00FE1740" w:rsidRDefault="00FE1740" w:rsidP="00FE1740">
      <w:pPr>
        <w:jc w:val="center"/>
        <w:rPr>
          <w:sz w:val="32"/>
          <w:szCs w:val="32"/>
        </w:rPr>
      </w:pPr>
    </w:p>
    <w:p w:rsidR="00FE1740" w:rsidRDefault="00FE1740" w:rsidP="00FE1740">
      <w:pPr>
        <w:jc w:val="center"/>
        <w:rPr>
          <w:sz w:val="32"/>
          <w:szCs w:val="32"/>
        </w:rPr>
      </w:pPr>
    </w:p>
    <w:p w:rsidR="00FE1740" w:rsidRPr="00FE1740" w:rsidRDefault="00FE1740" w:rsidP="00FE1740">
      <w:pPr>
        <w:jc w:val="center"/>
        <w:rPr>
          <w:sz w:val="40"/>
          <w:szCs w:val="40"/>
        </w:rPr>
      </w:pPr>
      <w:r w:rsidRPr="00FE1740">
        <w:rPr>
          <w:sz w:val="40"/>
          <w:szCs w:val="40"/>
        </w:rPr>
        <w:t>TÉCNICO EM INFORMÁTICA</w:t>
      </w:r>
    </w:p>
    <w:p w:rsidR="00FE1740" w:rsidRDefault="00FE1740"/>
    <w:p w:rsidR="00FE1740" w:rsidRDefault="00FE1740"/>
    <w:p w:rsidR="00FE1740" w:rsidRDefault="00FE1740"/>
    <w:p w:rsidR="00FE1740" w:rsidRDefault="00FE1740"/>
    <w:p w:rsidR="00FE1740" w:rsidRDefault="00FE1740"/>
    <w:p w:rsidR="00FE1740" w:rsidRDefault="00FE1740"/>
    <w:p w:rsidR="00FE1740" w:rsidRDefault="00FE1740"/>
    <w:p w:rsidR="00FE1740" w:rsidRDefault="00FE1740"/>
    <w:p w:rsidR="00FE1740" w:rsidRDefault="00FE1740"/>
    <w:p w:rsidR="00FE1740" w:rsidRDefault="00FE1740" w:rsidP="00FE1740">
      <w:pPr>
        <w:tabs>
          <w:tab w:val="left" w:pos="3441"/>
        </w:tabs>
      </w:pPr>
      <w:r>
        <w:tab/>
      </w:r>
    </w:p>
    <w:p w:rsidR="00FE1740" w:rsidRDefault="00FE1740"/>
    <w:p w:rsidR="00FE1740" w:rsidRDefault="00FE1740"/>
    <w:p w:rsidR="00FE1740" w:rsidRDefault="00FE1740"/>
    <w:p w:rsidR="00FE1740" w:rsidRDefault="00FE1740"/>
    <w:p w:rsidR="00FE1740" w:rsidRDefault="00FE1740"/>
    <w:p w:rsidR="00FE1740" w:rsidRDefault="00FE1740"/>
    <w:p w:rsidR="002E0C55" w:rsidRDefault="002E0C55"/>
    <w:p w:rsidR="00FE1740" w:rsidRDefault="00FE1740"/>
    <w:p w:rsidR="00FE1740" w:rsidRDefault="00FE1740" w:rsidP="00FE1740">
      <w:pPr>
        <w:jc w:val="center"/>
        <w:rPr>
          <w:sz w:val="28"/>
          <w:szCs w:val="28"/>
        </w:rPr>
      </w:pPr>
      <w:r w:rsidRPr="00FE1740">
        <w:rPr>
          <w:sz w:val="28"/>
          <w:szCs w:val="28"/>
        </w:rPr>
        <w:lastRenderedPageBreak/>
        <w:t>PESQUISA SOBRE O NÉGOCIO DO CLINETE: SISTEMA DE UMA UNIVERCIDADE</w:t>
      </w:r>
    </w:p>
    <w:p w:rsidR="00FE1740" w:rsidRDefault="000E55A9" w:rsidP="000E55A9">
      <w:pPr>
        <w:rPr>
          <w:sz w:val="28"/>
          <w:szCs w:val="28"/>
        </w:rPr>
      </w:pPr>
      <w:r>
        <w:rPr>
          <w:sz w:val="28"/>
          <w:szCs w:val="28"/>
        </w:rPr>
        <w:t>Luiz Henrique O. De Souza</w:t>
      </w:r>
    </w:p>
    <w:p w:rsidR="000E55A9" w:rsidRDefault="000E55A9" w:rsidP="000E55A9">
      <w:pPr>
        <w:rPr>
          <w:sz w:val="28"/>
          <w:szCs w:val="28"/>
        </w:rPr>
      </w:pPr>
      <w:r>
        <w:rPr>
          <w:sz w:val="28"/>
          <w:szCs w:val="28"/>
        </w:rPr>
        <w:t xml:space="preserve">Eduardo Nascimento </w:t>
      </w:r>
    </w:p>
    <w:p w:rsidR="000E55A9" w:rsidRDefault="000E55A9" w:rsidP="000E55A9">
      <w:pPr>
        <w:rPr>
          <w:sz w:val="28"/>
          <w:szCs w:val="28"/>
        </w:rPr>
      </w:pPr>
      <w:r>
        <w:rPr>
          <w:sz w:val="28"/>
          <w:szCs w:val="28"/>
        </w:rPr>
        <w:t>Felipe Pantoja</w:t>
      </w:r>
    </w:p>
    <w:p w:rsidR="000E55A9" w:rsidRDefault="000E55A9" w:rsidP="000E55A9">
      <w:pPr>
        <w:rPr>
          <w:sz w:val="28"/>
          <w:szCs w:val="28"/>
        </w:rPr>
      </w:pPr>
      <w:r>
        <w:rPr>
          <w:sz w:val="28"/>
          <w:szCs w:val="28"/>
        </w:rPr>
        <w:t>Jhonata</w:t>
      </w:r>
      <w:r w:rsidR="004E144C">
        <w:rPr>
          <w:sz w:val="28"/>
          <w:szCs w:val="28"/>
        </w:rPr>
        <w:t xml:space="preserve"> Cavalcante</w:t>
      </w:r>
      <w:r>
        <w:rPr>
          <w:sz w:val="28"/>
          <w:szCs w:val="28"/>
        </w:rPr>
        <w:t xml:space="preserve"> </w:t>
      </w:r>
    </w:p>
    <w:p w:rsidR="00FE1740" w:rsidRDefault="00FE1740" w:rsidP="00FE1740">
      <w:pPr>
        <w:jc w:val="center"/>
        <w:rPr>
          <w:sz w:val="28"/>
          <w:szCs w:val="28"/>
        </w:rPr>
      </w:pPr>
    </w:p>
    <w:p w:rsidR="00FE1740" w:rsidRDefault="00693C8E" w:rsidP="00FE174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2.4pt;margin-top:59.3pt;width:282.4pt;height:179.7pt;z-index:251660288;mso-width-relative:margin;mso-height-relative:margin" stroked="f">
            <v:textbox>
              <w:txbxContent>
                <w:p w:rsidR="002E0C55" w:rsidRPr="002D10CD" w:rsidRDefault="002E0C55" w:rsidP="002E0C55">
                  <w:pPr>
                    <w:spacing w:after="0" w:line="240" w:lineRule="auto"/>
                    <w:jc w:val="both"/>
                    <w:rPr>
                      <w:sz w:val="28"/>
                      <w:szCs w:val="28"/>
                    </w:rPr>
                  </w:pPr>
                  <w:r w:rsidRPr="002D10CD">
                    <w:rPr>
                      <w:sz w:val="28"/>
                      <w:szCs w:val="28"/>
                    </w:rPr>
                    <w:t xml:space="preserve">Trabalho solicitado </w:t>
                  </w:r>
                  <w:r w:rsidR="000E55A9" w:rsidRPr="002D10CD">
                    <w:rPr>
                      <w:sz w:val="28"/>
                      <w:szCs w:val="28"/>
                    </w:rPr>
                    <w:t>pelo Professor</w:t>
                  </w:r>
                  <w:r w:rsidRPr="002D10CD">
                    <w:rPr>
                      <w:sz w:val="28"/>
                      <w:szCs w:val="28"/>
                    </w:rPr>
                    <w:t>:</w:t>
                  </w:r>
                  <w:r w:rsidR="000E55A9" w:rsidRPr="002D10CD">
                    <w:rPr>
                      <w:sz w:val="28"/>
                      <w:szCs w:val="28"/>
                    </w:rPr>
                    <w:t xml:space="preserve"> </w:t>
                  </w:r>
                  <w:r w:rsidRPr="002D10CD">
                    <w:rPr>
                      <w:sz w:val="28"/>
                      <w:szCs w:val="28"/>
                    </w:rPr>
                    <w:t>Marcelo Henrique Lima Cabral da matéria de Desenvolvimento de Sistemas para WEB</w:t>
                  </w:r>
                  <w:r w:rsidR="000E55A9" w:rsidRPr="002D10CD">
                    <w:rPr>
                      <w:sz w:val="28"/>
                      <w:szCs w:val="28"/>
                    </w:rPr>
                    <w:t xml:space="preserve"> como nota complementar da matéria.</w:t>
                  </w:r>
                </w:p>
              </w:txbxContent>
            </v:textbox>
          </v:shape>
        </w:pict>
      </w:r>
    </w:p>
    <w:p w:rsidR="00FE1740" w:rsidRPr="00FE1740" w:rsidRDefault="00FE1740" w:rsidP="00FE1740">
      <w:pPr>
        <w:rPr>
          <w:sz w:val="28"/>
          <w:szCs w:val="28"/>
        </w:rPr>
      </w:pPr>
    </w:p>
    <w:p w:rsidR="00FE1740" w:rsidRPr="00FE1740" w:rsidRDefault="00FE1740" w:rsidP="00FE1740">
      <w:pPr>
        <w:rPr>
          <w:sz w:val="28"/>
          <w:szCs w:val="28"/>
        </w:rPr>
      </w:pPr>
    </w:p>
    <w:p w:rsidR="00FE1740" w:rsidRPr="00FE1740" w:rsidRDefault="00FE1740" w:rsidP="00FE1740">
      <w:pPr>
        <w:rPr>
          <w:sz w:val="28"/>
          <w:szCs w:val="28"/>
        </w:rPr>
      </w:pPr>
    </w:p>
    <w:p w:rsidR="00FE1740" w:rsidRPr="00FE1740" w:rsidRDefault="00FE1740" w:rsidP="00FE1740">
      <w:pPr>
        <w:rPr>
          <w:sz w:val="28"/>
          <w:szCs w:val="28"/>
        </w:rPr>
      </w:pPr>
    </w:p>
    <w:p w:rsidR="00FE1740" w:rsidRPr="00FE1740" w:rsidRDefault="00FE1740" w:rsidP="00FE1740">
      <w:pPr>
        <w:rPr>
          <w:sz w:val="28"/>
          <w:szCs w:val="28"/>
        </w:rPr>
      </w:pPr>
    </w:p>
    <w:p w:rsidR="00FE1740" w:rsidRPr="00FE1740" w:rsidRDefault="00FE1740" w:rsidP="00FE1740">
      <w:pPr>
        <w:rPr>
          <w:sz w:val="28"/>
          <w:szCs w:val="28"/>
        </w:rPr>
      </w:pPr>
    </w:p>
    <w:p w:rsidR="00FE1740" w:rsidRPr="00FE1740" w:rsidRDefault="00FE1740" w:rsidP="00FE1740">
      <w:pPr>
        <w:rPr>
          <w:sz w:val="28"/>
          <w:szCs w:val="28"/>
        </w:rPr>
      </w:pPr>
    </w:p>
    <w:p w:rsidR="00FE1740" w:rsidRPr="00FE1740" w:rsidRDefault="00FE1740" w:rsidP="00FE1740">
      <w:pPr>
        <w:rPr>
          <w:sz w:val="28"/>
          <w:szCs w:val="28"/>
        </w:rPr>
      </w:pPr>
    </w:p>
    <w:p w:rsidR="00FE1740" w:rsidRPr="00FE1740" w:rsidRDefault="00FE1740" w:rsidP="00FE1740">
      <w:pPr>
        <w:rPr>
          <w:sz w:val="28"/>
          <w:szCs w:val="28"/>
        </w:rPr>
      </w:pPr>
    </w:p>
    <w:p w:rsidR="00FE1740" w:rsidRPr="00FE1740" w:rsidRDefault="00FE1740" w:rsidP="00FE1740">
      <w:pPr>
        <w:rPr>
          <w:sz w:val="28"/>
          <w:szCs w:val="28"/>
        </w:rPr>
      </w:pPr>
    </w:p>
    <w:p w:rsidR="00FE1740" w:rsidRPr="00FE1740" w:rsidRDefault="00FE1740" w:rsidP="00FE1740">
      <w:pPr>
        <w:rPr>
          <w:sz w:val="28"/>
          <w:szCs w:val="28"/>
        </w:rPr>
      </w:pPr>
    </w:p>
    <w:p w:rsidR="00FE1740" w:rsidRPr="00FE1740" w:rsidRDefault="00FE1740" w:rsidP="00FE1740">
      <w:pPr>
        <w:rPr>
          <w:sz w:val="28"/>
          <w:szCs w:val="28"/>
        </w:rPr>
      </w:pPr>
    </w:p>
    <w:p w:rsidR="00FE1740" w:rsidRPr="00FE1740" w:rsidRDefault="00FE1740" w:rsidP="00FE1740">
      <w:pPr>
        <w:rPr>
          <w:sz w:val="28"/>
          <w:szCs w:val="28"/>
        </w:rPr>
      </w:pPr>
    </w:p>
    <w:p w:rsidR="00FE1740" w:rsidRPr="00FE1740" w:rsidRDefault="00FE1740" w:rsidP="00FE1740">
      <w:pPr>
        <w:rPr>
          <w:sz w:val="28"/>
          <w:szCs w:val="28"/>
        </w:rPr>
      </w:pPr>
    </w:p>
    <w:p w:rsidR="00FE1740" w:rsidRDefault="00FE1740" w:rsidP="00FE1740">
      <w:pPr>
        <w:tabs>
          <w:tab w:val="left" w:pos="1627"/>
        </w:tabs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37617638"/>
        <w:docPartObj>
          <w:docPartGallery w:val="Table of Contents"/>
          <w:docPartUnique/>
        </w:docPartObj>
      </w:sdtPr>
      <w:sdtEndPr/>
      <w:sdtContent>
        <w:p w:rsidR="0096671A" w:rsidRDefault="0096671A">
          <w:pPr>
            <w:pStyle w:val="CabealhodoSumrio"/>
          </w:pPr>
          <w:r>
            <w:t>Sumário</w:t>
          </w:r>
        </w:p>
        <w:p w:rsidR="0096671A" w:rsidRDefault="0096671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254699" w:history="1">
            <w:r w:rsidRPr="00CE4E74">
              <w:rPr>
                <w:rStyle w:val="Hyperlink"/>
                <w:noProof/>
              </w:rPr>
              <w:t>SOBRE A UNIVERCIDADE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_Toc489254699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71A" w:rsidRDefault="00693C8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9254700" w:history="1">
            <w:r w:rsidR="0096671A" w:rsidRPr="00CE4E74">
              <w:rPr>
                <w:rStyle w:val="Hyperlink"/>
                <w:noProof/>
              </w:rPr>
              <w:t>QUEM SOMOS</w:t>
            </w:r>
            <w:r w:rsidR="0096671A">
              <w:rPr>
                <w:noProof/>
                <w:webHidden/>
              </w:rPr>
              <w:tab/>
            </w:r>
            <w:r w:rsidR="0096671A">
              <w:rPr>
                <w:noProof/>
                <w:webHidden/>
              </w:rPr>
              <w:fldChar w:fldCharType="begin"/>
            </w:r>
            <w:r w:rsidR="0096671A">
              <w:rPr>
                <w:noProof/>
                <w:webHidden/>
              </w:rPr>
              <w:instrText xml:space="preserve"> PAGEREF _Toc489254700 \h </w:instrText>
            </w:r>
            <w:r w:rsidR="0096671A">
              <w:rPr>
                <w:noProof/>
                <w:webHidden/>
              </w:rPr>
            </w:r>
            <w:r w:rsidR="0096671A">
              <w:rPr>
                <w:noProof/>
                <w:webHidden/>
              </w:rPr>
              <w:fldChar w:fldCharType="separate"/>
            </w:r>
            <w:r w:rsidR="0096671A">
              <w:rPr>
                <w:noProof/>
                <w:webHidden/>
              </w:rPr>
              <w:t>4</w:t>
            </w:r>
            <w:r w:rsidR="0096671A">
              <w:rPr>
                <w:noProof/>
                <w:webHidden/>
              </w:rPr>
              <w:fldChar w:fldCharType="end"/>
            </w:r>
          </w:hyperlink>
        </w:p>
        <w:p w:rsidR="0096671A" w:rsidRDefault="00693C8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9254701" w:history="1">
            <w:r w:rsidR="0096671A" w:rsidRPr="00CE4E74">
              <w:rPr>
                <w:rStyle w:val="Hyperlink"/>
                <w:noProof/>
              </w:rPr>
              <w:t>MISSÃO, VISÃO E VALORES</w:t>
            </w:r>
            <w:r w:rsidR="0096671A">
              <w:rPr>
                <w:noProof/>
                <w:webHidden/>
              </w:rPr>
              <w:tab/>
            </w:r>
            <w:r w:rsidR="0096671A">
              <w:rPr>
                <w:noProof/>
                <w:webHidden/>
              </w:rPr>
              <w:fldChar w:fldCharType="begin"/>
            </w:r>
            <w:r w:rsidR="0096671A">
              <w:rPr>
                <w:noProof/>
                <w:webHidden/>
              </w:rPr>
              <w:instrText xml:space="preserve"> PAGEREF _Toc489254701 \h </w:instrText>
            </w:r>
            <w:r w:rsidR="0096671A">
              <w:rPr>
                <w:noProof/>
                <w:webHidden/>
              </w:rPr>
            </w:r>
            <w:r w:rsidR="0096671A">
              <w:rPr>
                <w:noProof/>
                <w:webHidden/>
              </w:rPr>
              <w:fldChar w:fldCharType="separate"/>
            </w:r>
            <w:r w:rsidR="0096671A">
              <w:rPr>
                <w:noProof/>
                <w:webHidden/>
              </w:rPr>
              <w:t>5</w:t>
            </w:r>
            <w:r w:rsidR="0096671A">
              <w:rPr>
                <w:noProof/>
                <w:webHidden/>
              </w:rPr>
              <w:fldChar w:fldCharType="end"/>
            </w:r>
          </w:hyperlink>
        </w:p>
        <w:p w:rsidR="0096671A" w:rsidRDefault="00693C8E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89254702" w:history="1">
            <w:r w:rsidR="0096671A" w:rsidRPr="00CE4E74">
              <w:rPr>
                <w:rStyle w:val="Hyperlink"/>
                <w:noProof/>
              </w:rPr>
              <w:t>MISSÃO</w:t>
            </w:r>
            <w:r w:rsidR="0096671A">
              <w:rPr>
                <w:noProof/>
                <w:webHidden/>
              </w:rPr>
              <w:tab/>
            </w:r>
            <w:r w:rsidR="0096671A">
              <w:rPr>
                <w:noProof/>
                <w:webHidden/>
              </w:rPr>
              <w:fldChar w:fldCharType="begin"/>
            </w:r>
            <w:r w:rsidR="0096671A">
              <w:rPr>
                <w:noProof/>
                <w:webHidden/>
              </w:rPr>
              <w:instrText xml:space="preserve"> PAGEREF _Toc489254702 \h </w:instrText>
            </w:r>
            <w:r w:rsidR="0096671A">
              <w:rPr>
                <w:noProof/>
                <w:webHidden/>
              </w:rPr>
            </w:r>
            <w:r w:rsidR="0096671A">
              <w:rPr>
                <w:noProof/>
                <w:webHidden/>
              </w:rPr>
              <w:fldChar w:fldCharType="separate"/>
            </w:r>
            <w:r w:rsidR="0096671A">
              <w:rPr>
                <w:noProof/>
                <w:webHidden/>
              </w:rPr>
              <w:t>5</w:t>
            </w:r>
            <w:r w:rsidR="0096671A">
              <w:rPr>
                <w:noProof/>
                <w:webHidden/>
              </w:rPr>
              <w:fldChar w:fldCharType="end"/>
            </w:r>
          </w:hyperlink>
        </w:p>
        <w:p w:rsidR="0096671A" w:rsidRDefault="00693C8E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89254703" w:history="1">
            <w:r w:rsidR="0096671A" w:rsidRPr="00CE4E74">
              <w:rPr>
                <w:rStyle w:val="Hyperlink"/>
                <w:noProof/>
              </w:rPr>
              <w:t>VISÃO</w:t>
            </w:r>
            <w:r w:rsidR="0096671A">
              <w:rPr>
                <w:noProof/>
                <w:webHidden/>
              </w:rPr>
              <w:tab/>
            </w:r>
            <w:r w:rsidR="0096671A">
              <w:rPr>
                <w:noProof/>
                <w:webHidden/>
              </w:rPr>
              <w:fldChar w:fldCharType="begin"/>
            </w:r>
            <w:r w:rsidR="0096671A">
              <w:rPr>
                <w:noProof/>
                <w:webHidden/>
              </w:rPr>
              <w:instrText xml:space="preserve"> PAGEREF _Toc489254703 \h </w:instrText>
            </w:r>
            <w:r w:rsidR="0096671A">
              <w:rPr>
                <w:noProof/>
                <w:webHidden/>
              </w:rPr>
            </w:r>
            <w:r w:rsidR="0096671A">
              <w:rPr>
                <w:noProof/>
                <w:webHidden/>
              </w:rPr>
              <w:fldChar w:fldCharType="separate"/>
            </w:r>
            <w:r w:rsidR="0096671A">
              <w:rPr>
                <w:noProof/>
                <w:webHidden/>
              </w:rPr>
              <w:t>5</w:t>
            </w:r>
            <w:r w:rsidR="0096671A">
              <w:rPr>
                <w:noProof/>
                <w:webHidden/>
              </w:rPr>
              <w:fldChar w:fldCharType="end"/>
            </w:r>
          </w:hyperlink>
        </w:p>
        <w:p w:rsidR="0096671A" w:rsidRDefault="00693C8E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89254704" w:history="1">
            <w:r w:rsidR="0096671A" w:rsidRPr="00CE4E74">
              <w:rPr>
                <w:rStyle w:val="Hyperlink"/>
                <w:noProof/>
              </w:rPr>
              <w:t>VALORES</w:t>
            </w:r>
            <w:r w:rsidR="0096671A">
              <w:rPr>
                <w:noProof/>
                <w:webHidden/>
              </w:rPr>
              <w:tab/>
            </w:r>
            <w:r w:rsidR="0096671A">
              <w:rPr>
                <w:noProof/>
                <w:webHidden/>
              </w:rPr>
              <w:fldChar w:fldCharType="begin"/>
            </w:r>
            <w:r w:rsidR="0096671A">
              <w:rPr>
                <w:noProof/>
                <w:webHidden/>
              </w:rPr>
              <w:instrText xml:space="preserve"> PAGEREF _Toc489254704 \h </w:instrText>
            </w:r>
            <w:r w:rsidR="0096671A">
              <w:rPr>
                <w:noProof/>
                <w:webHidden/>
              </w:rPr>
            </w:r>
            <w:r w:rsidR="0096671A">
              <w:rPr>
                <w:noProof/>
                <w:webHidden/>
              </w:rPr>
              <w:fldChar w:fldCharType="separate"/>
            </w:r>
            <w:r w:rsidR="0096671A">
              <w:rPr>
                <w:noProof/>
                <w:webHidden/>
              </w:rPr>
              <w:t>5</w:t>
            </w:r>
            <w:r w:rsidR="0096671A">
              <w:rPr>
                <w:noProof/>
                <w:webHidden/>
              </w:rPr>
              <w:fldChar w:fldCharType="end"/>
            </w:r>
          </w:hyperlink>
        </w:p>
        <w:p w:rsidR="0096671A" w:rsidRDefault="00693C8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9254705" w:history="1">
            <w:r w:rsidR="0096671A" w:rsidRPr="00CE4E74">
              <w:rPr>
                <w:rStyle w:val="Hyperlink"/>
                <w:noProof/>
              </w:rPr>
              <w:t>HISTÓRICO</w:t>
            </w:r>
            <w:r w:rsidR="0096671A">
              <w:rPr>
                <w:noProof/>
                <w:webHidden/>
              </w:rPr>
              <w:tab/>
            </w:r>
            <w:r w:rsidR="0096671A">
              <w:rPr>
                <w:noProof/>
                <w:webHidden/>
              </w:rPr>
              <w:fldChar w:fldCharType="begin"/>
            </w:r>
            <w:r w:rsidR="0096671A">
              <w:rPr>
                <w:noProof/>
                <w:webHidden/>
              </w:rPr>
              <w:instrText xml:space="preserve"> PAGEREF _Toc489254705 \h </w:instrText>
            </w:r>
            <w:r w:rsidR="0096671A">
              <w:rPr>
                <w:noProof/>
                <w:webHidden/>
              </w:rPr>
            </w:r>
            <w:r w:rsidR="0096671A">
              <w:rPr>
                <w:noProof/>
                <w:webHidden/>
              </w:rPr>
              <w:fldChar w:fldCharType="separate"/>
            </w:r>
            <w:r w:rsidR="0096671A">
              <w:rPr>
                <w:noProof/>
                <w:webHidden/>
              </w:rPr>
              <w:t>6</w:t>
            </w:r>
            <w:r w:rsidR="0096671A">
              <w:rPr>
                <w:noProof/>
                <w:webHidden/>
              </w:rPr>
              <w:fldChar w:fldCharType="end"/>
            </w:r>
          </w:hyperlink>
        </w:p>
        <w:p w:rsidR="0096671A" w:rsidRDefault="00693C8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9254706" w:history="1">
            <w:r w:rsidR="0096671A" w:rsidRPr="00CE4E74">
              <w:rPr>
                <w:rStyle w:val="Hyperlink"/>
                <w:noProof/>
              </w:rPr>
              <w:t>FUNCIONOGRAMA</w:t>
            </w:r>
            <w:r w:rsidR="0096671A">
              <w:rPr>
                <w:noProof/>
                <w:webHidden/>
              </w:rPr>
              <w:tab/>
            </w:r>
            <w:r w:rsidR="0096671A">
              <w:rPr>
                <w:noProof/>
                <w:webHidden/>
              </w:rPr>
              <w:fldChar w:fldCharType="begin"/>
            </w:r>
            <w:r w:rsidR="0096671A">
              <w:rPr>
                <w:noProof/>
                <w:webHidden/>
              </w:rPr>
              <w:instrText xml:space="preserve"> PAGEREF _Toc489254706 \h </w:instrText>
            </w:r>
            <w:r w:rsidR="0096671A">
              <w:rPr>
                <w:noProof/>
                <w:webHidden/>
              </w:rPr>
            </w:r>
            <w:r w:rsidR="0096671A">
              <w:rPr>
                <w:noProof/>
                <w:webHidden/>
              </w:rPr>
              <w:fldChar w:fldCharType="separate"/>
            </w:r>
            <w:r w:rsidR="0096671A">
              <w:rPr>
                <w:noProof/>
                <w:webHidden/>
              </w:rPr>
              <w:t>8</w:t>
            </w:r>
            <w:r w:rsidR="0096671A">
              <w:rPr>
                <w:noProof/>
                <w:webHidden/>
              </w:rPr>
              <w:fldChar w:fldCharType="end"/>
            </w:r>
          </w:hyperlink>
        </w:p>
        <w:p w:rsidR="0096671A" w:rsidRDefault="0096671A">
          <w:r>
            <w:fldChar w:fldCharType="end"/>
          </w:r>
        </w:p>
      </w:sdtContent>
    </w:sdt>
    <w:p w:rsidR="00FE1740" w:rsidRDefault="00FE1740" w:rsidP="00FE1740">
      <w:pPr>
        <w:tabs>
          <w:tab w:val="left" w:pos="1627"/>
        </w:tabs>
        <w:rPr>
          <w:sz w:val="28"/>
          <w:szCs w:val="28"/>
        </w:rPr>
      </w:pPr>
    </w:p>
    <w:p w:rsidR="00FE1740" w:rsidRDefault="00FE1740" w:rsidP="00FE1740">
      <w:pPr>
        <w:rPr>
          <w:sz w:val="28"/>
          <w:szCs w:val="28"/>
        </w:rPr>
      </w:pPr>
    </w:p>
    <w:p w:rsidR="00FE1740" w:rsidRDefault="00FE1740" w:rsidP="00FE1740">
      <w:pPr>
        <w:rPr>
          <w:sz w:val="28"/>
          <w:szCs w:val="28"/>
        </w:rPr>
      </w:pPr>
    </w:p>
    <w:p w:rsidR="00FE1740" w:rsidRDefault="00FE1740" w:rsidP="00FE1740">
      <w:pPr>
        <w:rPr>
          <w:sz w:val="28"/>
          <w:szCs w:val="28"/>
        </w:rPr>
      </w:pPr>
    </w:p>
    <w:p w:rsidR="00FE1740" w:rsidRDefault="00FE1740" w:rsidP="00FE1740">
      <w:pPr>
        <w:rPr>
          <w:sz w:val="28"/>
          <w:szCs w:val="28"/>
        </w:rPr>
      </w:pPr>
    </w:p>
    <w:p w:rsidR="00FE1740" w:rsidRDefault="00FE1740" w:rsidP="00FE1740">
      <w:pPr>
        <w:rPr>
          <w:sz w:val="28"/>
          <w:szCs w:val="28"/>
        </w:rPr>
      </w:pPr>
    </w:p>
    <w:p w:rsidR="00FE1740" w:rsidRDefault="00FE1740" w:rsidP="00FE1740">
      <w:pPr>
        <w:rPr>
          <w:sz w:val="28"/>
          <w:szCs w:val="28"/>
        </w:rPr>
      </w:pPr>
    </w:p>
    <w:p w:rsidR="00FE1740" w:rsidRDefault="00FE1740" w:rsidP="00FE1740">
      <w:pPr>
        <w:rPr>
          <w:sz w:val="28"/>
          <w:szCs w:val="28"/>
        </w:rPr>
      </w:pPr>
    </w:p>
    <w:p w:rsidR="00FE1740" w:rsidRDefault="00FE1740" w:rsidP="00FE1740">
      <w:pPr>
        <w:rPr>
          <w:sz w:val="28"/>
          <w:szCs w:val="28"/>
        </w:rPr>
      </w:pPr>
    </w:p>
    <w:p w:rsidR="00FE1740" w:rsidRDefault="00FE1740" w:rsidP="00FE1740">
      <w:pPr>
        <w:rPr>
          <w:sz w:val="28"/>
          <w:szCs w:val="28"/>
        </w:rPr>
      </w:pPr>
    </w:p>
    <w:p w:rsidR="00FE1740" w:rsidRDefault="00FE1740" w:rsidP="00FE1740">
      <w:pPr>
        <w:rPr>
          <w:sz w:val="28"/>
          <w:szCs w:val="28"/>
        </w:rPr>
      </w:pPr>
    </w:p>
    <w:p w:rsidR="00FE1740" w:rsidRDefault="00FE1740" w:rsidP="00FE1740">
      <w:pPr>
        <w:rPr>
          <w:sz w:val="28"/>
          <w:szCs w:val="28"/>
        </w:rPr>
      </w:pPr>
    </w:p>
    <w:p w:rsidR="00FE1740" w:rsidRDefault="00FE1740" w:rsidP="00FE1740">
      <w:pPr>
        <w:rPr>
          <w:sz w:val="28"/>
          <w:szCs w:val="28"/>
        </w:rPr>
      </w:pPr>
    </w:p>
    <w:p w:rsidR="00FE1740" w:rsidRDefault="00FE1740" w:rsidP="00FE1740">
      <w:pPr>
        <w:rPr>
          <w:sz w:val="28"/>
          <w:szCs w:val="28"/>
        </w:rPr>
      </w:pPr>
    </w:p>
    <w:p w:rsidR="00FE1740" w:rsidRDefault="00FE1740" w:rsidP="004B09DB">
      <w:pPr>
        <w:pStyle w:val="Ttulo1"/>
        <w:jc w:val="center"/>
      </w:pPr>
      <w:bookmarkStart w:id="0" w:name="_Toc489254699"/>
      <w:r>
        <w:lastRenderedPageBreak/>
        <w:t>SOBRE A UNIVERCIDADE</w:t>
      </w:r>
      <w:bookmarkEnd w:id="0"/>
    </w:p>
    <w:p w:rsidR="00FE1740" w:rsidRDefault="00A90D2C" w:rsidP="0096671A">
      <w:pPr>
        <w:pStyle w:val="Ttulo2"/>
        <w:rPr>
          <w:sz w:val="28"/>
          <w:szCs w:val="28"/>
        </w:rPr>
      </w:pPr>
      <w:bookmarkStart w:id="1" w:name="_Toc489254700"/>
      <w:r w:rsidRPr="00A90D2C">
        <w:rPr>
          <w:sz w:val="28"/>
          <w:szCs w:val="28"/>
        </w:rPr>
        <w:t>QUEM SOMOS</w:t>
      </w:r>
      <w:bookmarkEnd w:id="1"/>
    </w:p>
    <w:p w:rsidR="00A90D2C" w:rsidRPr="00A90D2C" w:rsidRDefault="00A90D2C" w:rsidP="00A90D2C">
      <w:pPr>
        <w:jc w:val="both"/>
        <w:rPr>
          <w:sz w:val="28"/>
          <w:szCs w:val="28"/>
        </w:rPr>
      </w:pPr>
      <w:r w:rsidRPr="00A90D2C">
        <w:rPr>
          <w:sz w:val="28"/>
          <w:szCs w:val="28"/>
        </w:rPr>
        <w:t>Pioneira na condução de novas formas de pensar o desenvolvimento da Amazônia, a Fundação Centro de Análise, Pesquisa e Inovação Tecnológica foi instituída em 1982, a partir de iniciativa conjunta da Federação das Indústrias do Estado do Amazonas – FIEAM, Centro da Indústria do Estado do Amazonas – CIEAM e Grupo Executivo Interministerial de Componentes e Materiais – GEICOM, ligado ao Governo Federal.</w:t>
      </w:r>
    </w:p>
    <w:p w:rsidR="00A90D2C" w:rsidRPr="00A90D2C" w:rsidRDefault="00A90D2C" w:rsidP="00A90D2C">
      <w:pPr>
        <w:jc w:val="both"/>
        <w:rPr>
          <w:sz w:val="28"/>
          <w:szCs w:val="28"/>
        </w:rPr>
      </w:pPr>
      <w:r w:rsidRPr="00A90D2C">
        <w:rPr>
          <w:sz w:val="28"/>
          <w:szCs w:val="28"/>
        </w:rPr>
        <w:t>A busca da inovação em todas as suas áreas de atuação é uma das características mais fortes da FUCAPI. Instituição privada, sem fins lucrativos, está voltada para o desenvolvimento de pesquisa e serviços tecnológicos e incremento à competitividade de empresas e organizações na região amazônica. A FUCAPI tem laboratórios acreditados pelo INMETRO com base na NBR 17025.</w:t>
      </w:r>
    </w:p>
    <w:p w:rsidR="0096671A" w:rsidRPr="002E0C55" w:rsidRDefault="00A90D2C" w:rsidP="002E0C55">
      <w:pPr>
        <w:jc w:val="both"/>
        <w:rPr>
          <w:sz w:val="28"/>
          <w:szCs w:val="28"/>
        </w:rPr>
      </w:pPr>
      <w:r w:rsidRPr="00A90D2C">
        <w:rPr>
          <w:sz w:val="28"/>
          <w:szCs w:val="28"/>
        </w:rPr>
        <w:t>A FUCAPI desenvolve atividades nas dimensões Educacional e Tecnológica, atuando nas áreas de Tecnologias da Informação e Comunicação, Tecnologias Ambientais, Tecnologia Industrial Básica, Tecnologia de Produtos e Tecnologias de Gestão. Dessa forma, a FUCAPI vem se consolidando a cada ano como instituição de apoio à melhoria da competitividade das empresas e ao desenvolvimento sustentável da região.</w:t>
      </w:r>
      <w:bookmarkStart w:id="2" w:name="_Toc489254701"/>
    </w:p>
    <w:p w:rsidR="00A90D2C" w:rsidRDefault="002E0C55" w:rsidP="004B09DB">
      <w:pPr>
        <w:pStyle w:val="Ttulo2"/>
        <w:jc w:val="center"/>
        <w:rPr>
          <w:sz w:val="28"/>
          <w:szCs w:val="28"/>
        </w:rPr>
      </w:pPr>
      <w:r>
        <w:rPr>
          <w:sz w:val="28"/>
          <w:szCs w:val="28"/>
        </w:rPr>
        <w:t>MISSÃO</w:t>
      </w:r>
      <w:r w:rsidR="00A90D2C" w:rsidRPr="00A90D2C">
        <w:rPr>
          <w:sz w:val="28"/>
          <w:szCs w:val="28"/>
        </w:rPr>
        <w:t xml:space="preserve"> VISÃO E </w:t>
      </w:r>
      <w:bookmarkEnd w:id="2"/>
      <w:r>
        <w:rPr>
          <w:sz w:val="28"/>
          <w:szCs w:val="28"/>
        </w:rPr>
        <w:t>VALORES</w:t>
      </w:r>
    </w:p>
    <w:p w:rsidR="00A90D2C" w:rsidRDefault="00A90D2C" w:rsidP="00A90D2C">
      <w:pPr>
        <w:jc w:val="both"/>
        <w:rPr>
          <w:sz w:val="28"/>
          <w:szCs w:val="28"/>
        </w:rPr>
      </w:pPr>
    </w:p>
    <w:p w:rsidR="00A90D2C" w:rsidRPr="00A90D2C" w:rsidRDefault="00A90D2C" w:rsidP="0096671A">
      <w:pPr>
        <w:pStyle w:val="Ttulo3"/>
        <w:rPr>
          <w:sz w:val="28"/>
          <w:szCs w:val="28"/>
        </w:rPr>
      </w:pPr>
      <w:bookmarkStart w:id="3" w:name="_Toc489254702"/>
      <w:r>
        <w:rPr>
          <w:sz w:val="28"/>
          <w:szCs w:val="28"/>
        </w:rPr>
        <w:t>MISSÃO</w:t>
      </w:r>
      <w:bookmarkEnd w:id="3"/>
    </w:p>
    <w:p w:rsidR="00A90D2C" w:rsidRPr="00A90D2C" w:rsidRDefault="00A90D2C" w:rsidP="00A90D2C">
      <w:pPr>
        <w:jc w:val="both"/>
        <w:rPr>
          <w:sz w:val="28"/>
          <w:szCs w:val="28"/>
        </w:rPr>
      </w:pPr>
      <w:r w:rsidRPr="00A90D2C">
        <w:rPr>
          <w:sz w:val="28"/>
          <w:szCs w:val="28"/>
        </w:rPr>
        <w:t xml:space="preserve">Realizar, de forma sustentável, atividades educacionais, serviços técnicos especializados, </w:t>
      </w:r>
      <w:r w:rsidR="00F745D8" w:rsidRPr="00A90D2C">
        <w:rPr>
          <w:sz w:val="28"/>
          <w:szCs w:val="28"/>
        </w:rPr>
        <w:t>pesquisa e</w:t>
      </w:r>
      <w:r w:rsidRPr="00A90D2C">
        <w:rPr>
          <w:sz w:val="28"/>
          <w:szCs w:val="28"/>
        </w:rPr>
        <w:t xml:space="preserve"> inovações tecnológicas voltadas para o desenvolvimento da Amazônia.</w:t>
      </w:r>
    </w:p>
    <w:p w:rsidR="00A90D2C" w:rsidRPr="00A90D2C" w:rsidRDefault="00A90D2C" w:rsidP="0096671A">
      <w:pPr>
        <w:pStyle w:val="Ttulo3"/>
        <w:rPr>
          <w:sz w:val="28"/>
          <w:szCs w:val="28"/>
        </w:rPr>
      </w:pPr>
      <w:r w:rsidRPr="00A90D2C">
        <w:rPr>
          <w:sz w:val="28"/>
          <w:szCs w:val="28"/>
        </w:rPr>
        <w:t xml:space="preserve"> </w:t>
      </w:r>
      <w:bookmarkStart w:id="4" w:name="_Toc489254703"/>
      <w:r>
        <w:rPr>
          <w:sz w:val="28"/>
          <w:szCs w:val="28"/>
        </w:rPr>
        <w:t>VISÃO</w:t>
      </w:r>
      <w:bookmarkEnd w:id="4"/>
    </w:p>
    <w:p w:rsidR="00A90D2C" w:rsidRPr="00A90D2C" w:rsidRDefault="00A90D2C" w:rsidP="00A90D2C">
      <w:pPr>
        <w:jc w:val="both"/>
        <w:rPr>
          <w:sz w:val="28"/>
          <w:szCs w:val="28"/>
        </w:rPr>
      </w:pPr>
      <w:r w:rsidRPr="00A90D2C">
        <w:rPr>
          <w:sz w:val="28"/>
          <w:szCs w:val="28"/>
        </w:rPr>
        <w:t xml:space="preserve">Ser a instituição de excelência na geração e difusão de conhecimento e promoção de </w:t>
      </w:r>
      <w:r w:rsidR="00F745D8" w:rsidRPr="00A90D2C">
        <w:rPr>
          <w:sz w:val="28"/>
          <w:szCs w:val="28"/>
        </w:rPr>
        <w:t>inovações tecnológicas</w:t>
      </w:r>
      <w:r w:rsidRPr="00A90D2C">
        <w:rPr>
          <w:sz w:val="28"/>
          <w:szCs w:val="28"/>
        </w:rPr>
        <w:t>.</w:t>
      </w:r>
    </w:p>
    <w:p w:rsidR="00A90D2C" w:rsidRPr="00A90D2C" w:rsidRDefault="00A90D2C" w:rsidP="0096671A">
      <w:pPr>
        <w:pStyle w:val="Ttulo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bookmarkStart w:id="5" w:name="_Toc489254704"/>
      <w:r>
        <w:rPr>
          <w:sz w:val="28"/>
          <w:szCs w:val="28"/>
        </w:rPr>
        <w:t>VALORES</w:t>
      </w:r>
      <w:bookmarkEnd w:id="5"/>
    </w:p>
    <w:p w:rsidR="00A90D2C" w:rsidRPr="00A90D2C" w:rsidRDefault="00A90D2C" w:rsidP="00A90D2C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0D2C">
        <w:rPr>
          <w:sz w:val="28"/>
          <w:szCs w:val="28"/>
        </w:rPr>
        <w:t>A organização deve contribuir para o desenvolvimento das pessoas que nela trabalham;</w:t>
      </w:r>
    </w:p>
    <w:p w:rsidR="00A90D2C" w:rsidRPr="00A90D2C" w:rsidRDefault="00A90D2C" w:rsidP="00A90D2C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0D2C">
        <w:rPr>
          <w:sz w:val="28"/>
          <w:szCs w:val="28"/>
        </w:rPr>
        <w:t>O ambiente de trabalho deve ser amistoso e criativo, alicerçado em relações éticas;</w:t>
      </w:r>
    </w:p>
    <w:p w:rsidR="00A90D2C" w:rsidRPr="00A90D2C" w:rsidRDefault="00A90D2C" w:rsidP="00A90D2C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0D2C">
        <w:rPr>
          <w:sz w:val="28"/>
          <w:szCs w:val="28"/>
        </w:rPr>
        <w:t>O Conhecimento é um recurso precioso que deve ser protegido e utilizado na construção do bem comum;</w:t>
      </w:r>
    </w:p>
    <w:p w:rsidR="00A90D2C" w:rsidRPr="00A90D2C" w:rsidRDefault="00A90D2C" w:rsidP="00A90D2C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0D2C">
        <w:rPr>
          <w:sz w:val="28"/>
          <w:szCs w:val="28"/>
        </w:rPr>
        <w:t>A organização deve demonstrar sua responsabilidade socioambiental, bem como estimular seus colaboradores a assim procederem;</w:t>
      </w:r>
    </w:p>
    <w:p w:rsidR="00A90D2C" w:rsidRPr="00A90D2C" w:rsidRDefault="00A90D2C" w:rsidP="00A90D2C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0D2C">
        <w:rPr>
          <w:sz w:val="28"/>
          <w:szCs w:val="28"/>
        </w:rPr>
        <w:t>A busca pela inovação é um comportamento que merece ser continuamente exercitado;</w:t>
      </w:r>
    </w:p>
    <w:p w:rsidR="00A90D2C" w:rsidRPr="00A90D2C" w:rsidRDefault="00A90D2C" w:rsidP="00A90D2C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0D2C">
        <w:rPr>
          <w:sz w:val="28"/>
          <w:szCs w:val="28"/>
        </w:rPr>
        <w:t>É responsabilidade de cada colaborador executar suas atividades com qualidade e agilidade;</w:t>
      </w:r>
    </w:p>
    <w:p w:rsidR="0096671A" w:rsidRPr="002E0C55" w:rsidRDefault="00A90D2C" w:rsidP="0096671A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90D2C">
        <w:rPr>
          <w:sz w:val="28"/>
          <w:szCs w:val="28"/>
        </w:rPr>
        <w:t>Realizar e oferecer serviços diferenciados com alto padrão de qualidade, de maneira sustentável e duradoura.</w:t>
      </w:r>
      <w:bookmarkStart w:id="6" w:name="_Toc489254705"/>
    </w:p>
    <w:p w:rsidR="0096671A" w:rsidRDefault="0096671A" w:rsidP="009F7709">
      <w:pPr>
        <w:pStyle w:val="Ttulo2"/>
        <w:jc w:val="center"/>
        <w:rPr>
          <w:sz w:val="28"/>
          <w:szCs w:val="28"/>
        </w:rPr>
      </w:pPr>
      <w:r w:rsidRPr="00A90D2C">
        <w:rPr>
          <w:sz w:val="28"/>
          <w:szCs w:val="28"/>
        </w:rPr>
        <w:t>HISTÓRIC</w:t>
      </w:r>
      <w:r>
        <w:rPr>
          <w:sz w:val="28"/>
          <w:szCs w:val="28"/>
        </w:rPr>
        <w:t>O</w:t>
      </w:r>
      <w:bookmarkEnd w:id="6"/>
    </w:p>
    <w:p w:rsidR="009F7709" w:rsidRPr="009F7709" w:rsidRDefault="009F7709" w:rsidP="009F7709"/>
    <w:p w:rsidR="0096671A" w:rsidRPr="0096671A" w:rsidRDefault="0096671A" w:rsidP="0096671A">
      <w:pPr>
        <w:rPr>
          <w:sz w:val="28"/>
          <w:szCs w:val="28"/>
        </w:rPr>
      </w:pPr>
      <w:r w:rsidRPr="0096671A">
        <w:rPr>
          <w:sz w:val="28"/>
          <w:szCs w:val="28"/>
        </w:rPr>
        <w:t xml:space="preserve">A FUCAPI foi instituída em 1982, a partir de iniciativa conjunta da Federação das Indústrias do Estado do Amazonas (FIEAM), Centro da Indústria do Estado do Amazonas (CIEAM) e Grupo Executivo Interministerial de Componentes e Materiais (GEICOM), ligado ao </w:t>
      </w:r>
      <w:r>
        <w:rPr>
          <w:sz w:val="28"/>
          <w:szCs w:val="28"/>
        </w:rPr>
        <w:t>Governo Federal.</w:t>
      </w:r>
    </w:p>
    <w:p w:rsidR="0096671A" w:rsidRPr="0096671A" w:rsidRDefault="0096671A" w:rsidP="0096671A">
      <w:pPr>
        <w:rPr>
          <w:sz w:val="28"/>
          <w:szCs w:val="28"/>
        </w:rPr>
      </w:pPr>
      <w:r w:rsidRPr="0096671A">
        <w:rPr>
          <w:sz w:val="28"/>
          <w:szCs w:val="28"/>
        </w:rPr>
        <w:t>Desde sua criação, a FUCAPI tem se pautado pelo pioneirismo, destacando-se também em nível nacional.</w:t>
      </w:r>
    </w:p>
    <w:p w:rsidR="0096671A" w:rsidRPr="0096671A" w:rsidRDefault="0096671A" w:rsidP="0096671A">
      <w:pPr>
        <w:rPr>
          <w:sz w:val="28"/>
          <w:szCs w:val="28"/>
        </w:rPr>
      </w:pPr>
      <w:r w:rsidRPr="0096671A">
        <w:rPr>
          <w:sz w:val="28"/>
          <w:szCs w:val="28"/>
        </w:rPr>
        <w:t>• Foi destacada, na primeira Lei de Informática, como a principal instituição tecnológica da Região Norte, por sua atuação voltada para o apoio técnico às</w:t>
      </w:r>
      <w:r>
        <w:rPr>
          <w:sz w:val="28"/>
          <w:szCs w:val="28"/>
        </w:rPr>
        <w:t xml:space="preserve"> empresas instaladas em Manaus.</w:t>
      </w:r>
    </w:p>
    <w:p w:rsidR="0096671A" w:rsidRPr="0096671A" w:rsidRDefault="0096671A" w:rsidP="0096671A">
      <w:pPr>
        <w:rPr>
          <w:sz w:val="28"/>
          <w:szCs w:val="28"/>
        </w:rPr>
      </w:pPr>
      <w:r w:rsidRPr="0096671A">
        <w:rPr>
          <w:sz w:val="28"/>
          <w:szCs w:val="28"/>
        </w:rPr>
        <w:t>• Implantou um laboratório de testes em brinquedos que é o único instalado fora dos grandes centros. Credenciado pelo Instituto Nacional de Metrologia, Normalização e Qualidade Industrial (Inmetro), o laboratório recebe solicitações de vários Estados</w:t>
      </w:r>
    </w:p>
    <w:p w:rsidR="0096671A" w:rsidRPr="0096671A" w:rsidRDefault="0096671A" w:rsidP="0096671A">
      <w:pPr>
        <w:rPr>
          <w:sz w:val="28"/>
          <w:szCs w:val="28"/>
        </w:rPr>
      </w:pPr>
      <w:r w:rsidRPr="0096671A">
        <w:rPr>
          <w:sz w:val="28"/>
          <w:szCs w:val="28"/>
        </w:rPr>
        <w:lastRenderedPageBreak/>
        <w:t>• Criou a primeira escola técnica em informática do país, o Centro de Ensino Profissionalizante em Informática (CEPI), iniciando s</w:t>
      </w:r>
      <w:r>
        <w:rPr>
          <w:sz w:val="28"/>
          <w:szCs w:val="28"/>
        </w:rPr>
        <w:t>ua atuação na área da Educação.</w:t>
      </w:r>
    </w:p>
    <w:p w:rsidR="0096671A" w:rsidRPr="0096671A" w:rsidRDefault="0096671A" w:rsidP="0096671A">
      <w:pPr>
        <w:rPr>
          <w:sz w:val="28"/>
          <w:szCs w:val="28"/>
        </w:rPr>
      </w:pPr>
      <w:r w:rsidRPr="0096671A">
        <w:rPr>
          <w:sz w:val="28"/>
          <w:szCs w:val="28"/>
        </w:rPr>
        <w:t>• Implementou pioneiramente uma programação regular de cursos de especialização em nível de pós-graduação “lato sensu”. O primeiro curso a ser realizado foi de Eletrônica Digital, em parceria com a COPPE/Universidade Federal do Rio de Janeiro (UFRJ). Desde então, promoveu uma série de cursos, nas áreas de Engenharia de Produção, Automação Industrial, Qualidade e Produtividade, Desenvolvimento de Recursos Humanos e Marketing.</w:t>
      </w:r>
    </w:p>
    <w:p w:rsidR="0096671A" w:rsidRPr="0096671A" w:rsidRDefault="0096671A" w:rsidP="0096671A">
      <w:pPr>
        <w:rPr>
          <w:sz w:val="28"/>
          <w:szCs w:val="28"/>
        </w:rPr>
      </w:pPr>
      <w:r w:rsidRPr="0096671A">
        <w:rPr>
          <w:sz w:val="28"/>
          <w:szCs w:val="28"/>
        </w:rPr>
        <w:t>• Tornou-se a primeira instituição da Região a introduzir o Design Industrial como ferramenta de inovação e competitividade, com</w:t>
      </w:r>
      <w:r>
        <w:rPr>
          <w:sz w:val="28"/>
          <w:szCs w:val="28"/>
        </w:rPr>
        <w:t xml:space="preserve"> a criação do Núcleo de Design.</w:t>
      </w:r>
    </w:p>
    <w:p w:rsidR="0096671A" w:rsidRPr="0096671A" w:rsidRDefault="0096671A" w:rsidP="0096671A">
      <w:pPr>
        <w:rPr>
          <w:sz w:val="28"/>
          <w:szCs w:val="28"/>
        </w:rPr>
      </w:pPr>
      <w:r w:rsidRPr="0096671A">
        <w:rPr>
          <w:sz w:val="28"/>
          <w:szCs w:val="28"/>
        </w:rPr>
        <w:t>• Criou o centro de Informação Tecnológica, que oferece às empresas e inventores amazonenses serviços de busca e registro de marcas, patentes, desenho industrial e software.</w:t>
      </w:r>
    </w:p>
    <w:p w:rsidR="0096671A" w:rsidRPr="0096671A" w:rsidRDefault="0096671A" w:rsidP="0096671A">
      <w:pPr>
        <w:rPr>
          <w:sz w:val="28"/>
          <w:szCs w:val="28"/>
        </w:rPr>
      </w:pPr>
      <w:r w:rsidRPr="0096671A">
        <w:rPr>
          <w:sz w:val="28"/>
          <w:szCs w:val="28"/>
        </w:rPr>
        <w:t xml:space="preserve">• Implantou o Centro Educacional </w:t>
      </w:r>
      <w:proofErr w:type="spellStart"/>
      <w:r w:rsidRPr="0096671A">
        <w:rPr>
          <w:sz w:val="28"/>
          <w:szCs w:val="28"/>
        </w:rPr>
        <w:t>Fucapi</w:t>
      </w:r>
      <w:proofErr w:type="spellEnd"/>
      <w:r w:rsidRPr="0096671A">
        <w:rPr>
          <w:sz w:val="28"/>
          <w:szCs w:val="28"/>
        </w:rPr>
        <w:t xml:space="preserve"> (CEEF), pioneiro no país, oferecendo o primeiro curso de nível médio do País na inédita área de Tecnolo</w:t>
      </w:r>
      <w:r>
        <w:rPr>
          <w:sz w:val="28"/>
          <w:szCs w:val="28"/>
        </w:rPr>
        <w:t>gias Industriais Básicas – TIB.</w:t>
      </w:r>
    </w:p>
    <w:p w:rsidR="0096671A" w:rsidRPr="0096671A" w:rsidRDefault="0096671A" w:rsidP="0096671A">
      <w:pPr>
        <w:rPr>
          <w:sz w:val="28"/>
          <w:szCs w:val="28"/>
        </w:rPr>
      </w:pPr>
      <w:r w:rsidRPr="0096671A">
        <w:rPr>
          <w:sz w:val="28"/>
          <w:szCs w:val="28"/>
        </w:rPr>
        <w:t>• Desenvolveu o primeiro projeto educacional em multimídia idealizado e realizado inteiramente na região, o CD-ROM “O Amazonas em sua Literatura”.</w:t>
      </w:r>
    </w:p>
    <w:p w:rsidR="0096671A" w:rsidRPr="0096671A" w:rsidRDefault="0096671A" w:rsidP="0096671A">
      <w:pPr>
        <w:rPr>
          <w:sz w:val="28"/>
          <w:szCs w:val="28"/>
        </w:rPr>
      </w:pPr>
      <w:r w:rsidRPr="0096671A">
        <w:rPr>
          <w:sz w:val="28"/>
          <w:szCs w:val="28"/>
        </w:rPr>
        <w:t xml:space="preserve">• Implantou o Centro de Ensino Superior </w:t>
      </w:r>
      <w:proofErr w:type="spellStart"/>
      <w:r w:rsidRPr="0096671A">
        <w:rPr>
          <w:sz w:val="28"/>
          <w:szCs w:val="28"/>
        </w:rPr>
        <w:t>Fucapi</w:t>
      </w:r>
      <w:proofErr w:type="spellEnd"/>
      <w:r w:rsidRPr="0096671A">
        <w:rPr>
          <w:sz w:val="28"/>
          <w:szCs w:val="28"/>
        </w:rPr>
        <w:t xml:space="preserve"> (CESF), hoje Faculdade </w:t>
      </w:r>
      <w:proofErr w:type="spellStart"/>
      <w:r w:rsidRPr="0096671A">
        <w:rPr>
          <w:sz w:val="28"/>
          <w:szCs w:val="28"/>
        </w:rPr>
        <w:t>Fucapi</w:t>
      </w:r>
      <w:proofErr w:type="spellEnd"/>
      <w:r w:rsidRPr="0096671A">
        <w:rPr>
          <w:sz w:val="28"/>
          <w:szCs w:val="28"/>
        </w:rPr>
        <w:t>. Atualmente, a FUCAPI desenvolve pesquisa e presta serviços em suas áreas de atuação. O investimento na qualificação de seu corpo técnico vem sendo intensificado por meio de parcerias com as principais instituições de ensino do país, dentre as quais se destacam: COPPE/Universidade Federal do Rio de Janeiro (UFRJ), Universidade Federal da Paraíba (UFPB), Pontifícia Universidade Católica (PUC/RJ), Universidade Federal de Santa Catarina (UFSC), Universidade de Campinas (Unicamp) e Universidades do Japão</w:t>
      </w:r>
      <w:r>
        <w:rPr>
          <w:sz w:val="28"/>
          <w:szCs w:val="28"/>
        </w:rPr>
        <w:t xml:space="preserve"> e Universidade do Novo México.</w:t>
      </w:r>
    </w:p>
    <w:p w:rsidR="0096671A" w:rsidRPr="0096671A" w:rsidRDefault="0096671A" w:rsidP="0096671A">
      <w:pPr>
        <w:rPr>
          <w:sz w:val="28"/>
          <w:szCs w:val="28"/>
        </w:rPr>
      </w:pPr>
      <w:r w:rsidRPr="0096671A">
        <w:rPr>
          <w:sz w:val="28"/>
          <w:szCs w:val="28"/>
        </w:rPr>
        <w:lastRenderedPageBreak/>
        <w:t>• Criou o primeiro curso no Brasil de graduação em Administração com ênfase em Gestão da Inovação.</w:t>
      </w:r>
    </w:p>
    <w:p w:rsidR="0096671A" w:rsidRPr="0096671A" w:rsidRDefault="0096671A" w:rsidP="0096671A">
      <w:pPr>
        <w:rPr>
          <w:sz w:val="28"/>
          <w:szCs w:val="28"/>
        </w:rPr>
      </w:pPr>
      <w:r w:rsidRPr="0096671A">
        <w:rPr>
          <w:sz w:val="28"/>
          <w:szCs w:val="28"/>
        </w:rPr>
        <w:t xml:space="preserve">• Primeira faculdade do país a alcançar </w:t>
      </w:r>
      <w:r>
        <w:rPr>
          <w:sz w:val="28"/>
          <w:szCs w:val="28"/>
        </w:rPr>
        <w:t>certificação da série ISO 9001.</w:t>
      </w:r>
    </w:p>
    <w:p w:rsidR="0096671A" w:rsidRPr="0096671A" w:rsidRDefault="0096671A" w:rsidP="0096671A">
      <w:pPr>
        <w:rPr>
          <w:sz w:val="28"/>
          <w:szCs w:val="28"/>
        </w:rPr>
      </w:pPr>
      <w:r w:rsidRPr="0096671A">
        <w:rPr>
          <w:sz w:val="28"/>
          <w:szCs w:val="28"/>
        </w:rPr>
        <w:t>• Criou o Centro Tecnológico Ambiental (CETAF-FUCAPI).</w:t>
      </w:r>
    </w:p>
    <w:p w:rsidR="0096671A" w:rsidRPr="0096671A" w:rsidRDefault="0096671A" w:rsidP="0096671A">
      <w:pPr>
        <w:rPr>
          <w:sz w:val="28"/>
          <w:szCs w:val="28"/>
        </w:rPr>
      </w:pPr>
      <w:r w:rsidRPr="0096671A">
        <w:rPr>
          <w:sz w:val="28"/>
          <w:szCs w:val="28"/>
        </w:rPr>
        <w:t>• Inaugurou o Centro de Tecnologia (marcenaria), através de acordo de Cooperação Internac</w:t>
      </w:r>
      <w:r>
        <w:rPr>
          <w:sz w:val="28"/>
          <w:szCs w:val="28"/>
        </w:rPr>
        <w:t>ional com a Embaixada Italiana.</w:t>
      </w:r>
    </w:p>
    <w:p w:rsidR="0096671A" w:rsidRPr="0096671A" w:rsidRDefault="0096671A" w:rsidP="0096671A">
      <w:pPr>
        <w:rPr>
          <w:sz w:val="28"/>
          <w:szCs w:val="28"/>
        </w:rPr>
      </w:pPr>
      <w:r w:rsidRPr="0096671A">
        <w:rPr>
          <w:sz w:val="28"/>
          <w:szCs w:val="28"/>
        </w:rPr>
        <w:t>• Ganhou o Prêmio FINEP de Inovação Tecnológica, na categoria Instituição de Pesquisa. Foi escolhida a melhor instituição de pesquisa da Região Norte do País nos anos de 2002, 2003 e 2008.</w:t>
      </w:r>
    </w:p>
    <w:p w:rsidR="0096671A" w:rsidRPr="0096671A" w:rsidRDefault="0096671A" w:rsidP="0096671A">
      <w:pPr>
        <w:rPr>
          <w:sz w:val="28"/>
          <w:szCs w:val="28"/>
        </w:rPr>
      </w:pPr>
      <w:r w:rsidRPr="0096671A">
        <w:rPr>
          <w:sz w:val="28"/>
          <w:szCs w:val="28"/>
        </w:rPr>
        <w:t>• Criou o Laboratório Wireless que desenvolve jogos para celulares</w:t>
      </w:r>
      <w:r>
        <w:rPr>
          <w:sz w:val="28"/>
          <w:szCs w:val="28"/>
        </w:rPr>
        <w:t>.</w:t>
      </w:r>
    </w:p>
    <w:p w:rsidR="0096671A" w:rsidRPr="0096671A" w:rsidRDefault="0096671A" w:rsidP="0096671A">
      <w:pPr>
        <w:rPr>
          <w:sz w:val="28"/>
          <w:szCs w:val="28"/>
        </w:rPr>
      </w:pPr>
      <w:r w:rsidRPr="0096671A">
        <w:rPr>
          <w:sz w:val="28"/>
          <w:szCs w:val="28"/>
        </w:rPr>
        <w:t>• Implantou o Sistema de Gestão Ambiental – SGA.</w:t>
      </w:r>
    </w:p>
    <w:p w:rsidR="0096671A" w:rsidRPr="0096671A" w:rsidRDefault="0096671A" w:rsidP="0096671A">
      <w:pPr>
        <w:rPr>
          <w:sz w:val="28"/>
          <w:szCs w:val="28"/>
        </w:rPr>
      </w:pPr>
      <w:r w:rsidRPr="0096671A">
        <w:rPr>
          <w:sz w:val="28"/>
          <w:szCs w:val="28"/>
        </w:rPr>
        <w:t>• Criou o Núcleo de Estudos e Pesquisas em Inovação (NEPI), de caráter multidisciplinar, a partir de seu Instituto de Ensino Superior FUCAPI (CESF) e em parceria com o Programa de Engenharia e Trabalho da Universidade Federal Fluminense (UFF).</w:t>
      </w:r>
    </w:p>
    <w:p w:rsidR="0096671A" w:rsidRPr="0096671A" w:rsidRDefault="0096671A" w:rsidP="0096671A">
      <w:pPr>
        <w:rPr>
          <w:sz w:val="28"/>
          <w:szCs w:val="28"/>
        </w:rPr>
      </w:pPr>
    </w:p>
    <w:p w:rsidR="0096671A" w:rsidRPr="0096671A" w:rsidRDefault="0096671A" w:rsidP="0096671A">
      <w:pPr>
        <w:rPr>
          <w:sz w:val="28"/>
          <w:szCs w:val="28"/>
        </w:rPr>
      </w:pPr>
      <w:r w:rsidRPr="0096671A">
        <w:rPr>
          <w:sz w:val="28"/>
          <w:szCs w:val="28"/>
        </w:rPr>
        <w:t>• Em parceria com o CIEAM, implantou o Laboratório de Alimentos DSUS/CDER, que desenvolveu ensaios para de</w:t>
      </w:r>
      <w:r>
        <w:rPr>
          <w:sz w:val="28"/>
          <w:szCs w:val="28"/>
        </w:rPr>
        <w:t>sidratação de frutas regionais.</w:t>
      </w:r>
    </w:p>
    <w:p w:rsidR="0096671A" w:rsidRDefault="0096671A" w:rsidP="0096671A">
      <w:pPr>
        <w:rPr>
          <w:sz w:val="28"/>
          <w:szCs w:val="28"/>
        </w:rPr>
      </w:pPr>
      <w:r w:rsidRPr="0096671A">
        <w:rPr>
          <w:sz w:val="28"/>
          <w:szCs w:val="28"/>
        </w:rPr>
        <w:t>• Certificação do Sistema de Gestão da Segurança da Informação, com a norma ISO 27001:2005, sendo a primeira instituição tecnológica da América Latina a conseguir tal certificação</w:t>
      </w:r>
      <w:r>
        <w:rPr>
          <w:sz w:val="28"/>
          <w:szCs w:val="28"/>
        </w:rPr>
        <w:t>.</w:t>
      </w:r>
    </w:p>
    <w:p w:rsidR="0096671A" w:rsidRDefault="0096671A" w:rsidP="0096671A">
      <w:pPr>
        <w:rPr>
          <w:sz w:val="28"/>
          <w:szCs w:val="28"/>
        </w:rPr>
      </w:pPr>
    </w:p>
    <w:p w:rsidR="0096671A" w:rsidRDefault="0096671A" w:rsidP="0096671A">
      <w:pPr>
        <w:rPr>
          <w:sz w:val="28"/>
          <w:szCs w:val="28"/>
        </w:rPr>
      </w:pPr>
    </w:p>
    <w:p w:rsidR="0096671A" w:rsidRDefault="0096671A" w:rsidP="004B09DB">
      <w:pPr>
        <w:pStyle w:val="Ttulo2"/>
        <w:jc w:val="center"/>
        <w:rPr>
          <w:sz w:val="28"/>
          <w:szCs w:val="28"/>
        </w:rPr>
      </w:pPr>
      <w:bookmarkStart w:id="7" w:name="_Toc489254706"/>
      <w:r w:rsidRPr="0096671A">
        <w:rPr>
          <w:sz w:val="28"/>
          <w:szCs w:val="28"/>
        </w:rPr>
        <w:lastRenderedPageBreak/>
        <w:t>FUNCIONOGRAMA</w:t>
      </w:r>
      <w:bookmarkEnd w:id="7"/>
    </w:p>
    <w:p w:rsidR="00F70B8E" w:rsidRDefault="0096671A" w:rsidP="0096671A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3815715"/>
            <wp:effectExtent l="19050" t="0" r="0" b="0"/>
            <wp:docPr id="1" name="Imagem 0" descr="Organograma-Fucapi-no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ograma-Fucapi-nov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8E" w:rsidRPr="00F70B8E" w:rsidRDefault="00F70B8E" w:rsidP="00F70B8E">
      <w:pPr>
        <w:rPr>
          <w:sz w:val="28"/>
          <w:szCs w:val="28"/>
        </w:rPr>
      </w:pPr>
    </w:p>
    <w:p w:rsidR="00F70B8E" w:rsidRDefault="00F70B8E" w:rsidP="00F70B8E">
      <w:pPr>
        <w:rPr>
          <w:sz w:val="28"/>
          <w:szCs w:val="28"/>
        </w:rPr>
      </w:pPr>
    </w:p>
    <w:p w:rsidR="00F70B8E" w:rsidRDefault="00F70B8E" w:rsidP="00F70B8E">
      <w:pPr>
        <w:rPr>
          <w:sz w:val="28"/>
          <w:szCs w:val="28"/>
        </w:rPr>
      </w:pPr>
    </w:p>
    <w:p w:rsidR="00F70B8E" w:rsidRDefault="00F70B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6E00" w:rsidRDefault="00A46E00" w:rsidP="004B09DB">
      <w:pPr>
        <w:pStyle w:val="Ttulo2"/>
        <w:jc w:val="center"/>
        <w:rPr>
          <w:sz w:val="28"/>
          <w:szCs w:val="28"/>
        </w:rPr>
      </w:pPr>
      <w:r w:rsidRPr="00A46E00">
        <w:rPr>
          <w:sz w:val="28"/>
          <w:szCs w:val="28"/>
        </w:rPr>
        <w:lastRenderedPageBreak/>
        <w:t>NOSSOS SERVIÇOS</w:t>
      </w:r>
      <w:r>
        <w:rPr>
          <w:noProof/>
          <w:sz w:val="28"/>
          <w:szCs w:val="28"/>
          <w:lang w:eastAsia="pt-BR"/>
        </w:rPr>
        <w:drawing>
          <wp:inline distT="0" distB="0" distL="0" distR="0" wp14:anchorId="24D72F0D" wp14:editId="6E34B97F">
            <wp:extent cx="5400040" cy="3939540"/>
            <wp:effectExtent l="0" t="0" r="0" b="0"/>
            <wp:docPr id="2" name="Imagem 1" descr="Mapa-Fuc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-Fucapi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E00" w:rsidRPr="00A46E00" w:rsidRDefault="00A46E00" w:rsidP="00A46E00">
      <w:pPr>
        <w:jc w:val="both"/>
        <w:rPr>
          <w:sz w:val="28"/>
          <w:szCs w:val="28"/>
        </w:rPr>
      </w:pPr>
      <w:r w:rsidRPr="00A46E00">
        <w:rPr>
          <w:sz w:val="28"/>
          <w:szCs w:val="28"/>
        </w:rPr>
        <w:t>Educação, Tecnologia, Meio Ambiente, Inovação. A história da FUCAPI é dedicada ao desenvolvimento tecnológico e empresarial nas regiões Norte e Nordeste, através da prestação de serviços técnicos especializados, contando com laboratórios de tecnologia de ponta, que vão desde testes de brinquedos à análise de eficiência energética e de metais pesados.</w:t>
      </w:r>
    </w:p>
    <w:p w:rsidR="00A46E00" w:rsidRPr="00A46E00" w:rsidRDefault="00A46E00" w:rsidP="00A46E00">
      <w:pPr>
        <w:jc w:val="both"/>
        <w:rPr>
          <w:sz w:val="28"/>
          <w:szCs w:val="28"/>
        </w:rPr>
      </w:pPr>
    </w:p>
    <w:p w:rsidR="00693C8E" w:rsidRDefault="00A46E00" w:rsidP="00693C8E">
      <w:pPr>
        <w:jc w:val="both"/>
        <w:rPr>
          <w:sz w:val="28"/>
          <w:szCs w:val="28"/>
        </w:rPr>
      </w:pPr>
      <w:r w:rsidRPr="00A46E00">
        <w:rPr>
          <w:sz w:val="28"/>
          <w:szCs w:val="28"/>
        </w:rPr>
        <w:t>Na busca de soluções para o dia-a-dia de empresas e para a formação de inteligência local, dispõe de um Departamento Educacional conectado com a empregabilidade das empresas. Ser aluno FUCAPI é garantia de inserção no mercado de trabalho. E para fazer frente a uma demanda crescente de conhecimento focado em soluções para o desenvolvimento regional, a FUCAPI criou um Núcleo de Estudos e Pesquisas em Inovação. E também um Núcleo de Estudos e Pesquisas de Computação.</w:t>
      </w:r>
    </w:p>
    <w:p w:rsidR="00693C8E" w:rsidRDefault="00693C8E" w:rsidP="00693C8E">
      <w:pPr>
        <w:jc w:val="both"/>
        <w:rPr>
          <w:sz w:val="28"/>
          <w:szCs w:val="28"/>
        </w:rPr>
      </w:pPr>
    </w:p>
    <w:p w:rsidR="00693C8E" w:rsidRDefault="00693C8E" w:rsidP="00693C8E">
      <w:pPr>
        <w:jc w:val="both"/>
        <w:rPr>
          <w:sz w:val="28"/>
          <w:szCs w:val="28"/>
        </w:rPr>
      </w:pPr>
    </w:p>
    <w:p w:rsidR="00693C8E" w:rsidRDefault="00693C8E" w:rsidP="00693C8E">
      <w:pPr>
        <w:pStyle w:val="Ttulo2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BIBLIOGRAFIA</w:t>
      </w:r>
    </w:p>
    <w:p w:rsidR="00693C8E" w:rsidRDefault="00693C8E" w:rsidP="00693C8E">
      <w:pPr>
        <w:jc w:val="center"/>
      </w:pPr>
    </w:p>
    <w:p w:rsidR="00693C8E" w:rsidRPr="00693C8E" w:rsidRDefault="00693C8E" w:rsidP="00693C8E">
      <w:pPr>
        <w:jc w:val="center"/>
      </w:pPr>
      <w:r>
        <w:t>https://www.fucape.br</w:t>
      </w:r>
      <w:bookmarkStart w:id="8" w:name="_GoBack"/>
      <w:bookmarkEnd w:id="8"/>
    </w:p>
    <w:sectPr w:rsidR="00693C8E" w:rsidRPr="00693C8E" w:rsidSect="008B749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289" w:rsidRDefault="00435289" w:rsidP="00FE1740">
      <w:pPr>
        <w:spacing w:after="0" w:line="240" w:lineRule="auto"/>
      </w:pPr>
      <w:r>
        <w:separator/>
      </w:r>
    </w:p>
  </w:endnote>
  <w:endnote w:type="continuationSeparator" w:id="0">
    <w:p w:rsidR="00435289" w:rsidRDefault="00435289" w:rsidP="00FE1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740" w:rsidRPr="00FE1740" w:rsidRDefault="00FE1740" w:rsidP="00FE1740">
    <w:pPr>
      <w:pStyle w:val="Rodap"/>
      <w:jc w:val="center"/>
      <w:rPr>
        <w:sz w:val="32"/>
        <w:szCs w:val="32"/>
      </w:rPr>
    </w:pPr>
    <w:r w:rsidRPr="00FE1740">
      <w:rPr>
        <w:sz w:val="32"/>
        <w:szCs w:val="32"/>
      </w:rPr>
      <w:t>MANAUS-AM</w:t>
    </w:r>
  </w:p>
  <w:p w:rsidR="00FE1740" w:rsidRPr="00FE1740" w:rsidRDefault="00FE1740" w:rsidP="00FE1740">
    <w:pPr>
      <w:pStyle w:val="Rodap"/>
      <w:jc w:val="center"/>
      <w:rPr>
        <w:sz w:val="32"/>
        <w:szCs w:val="32"/>
      </w:rPr>
    </w:pPr>
    <w:r w:rsidRPr="00FE1740">
      <w:rPr>
        <w:sz w:val="32"/>
        <w:szCs w:val="32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289" w:rsidRDefault="00435289" w:rsidP="00FE1740">
      <w:pPr>
        <w:spacing w:after="0" w:line="240" w:lineRule="auto"/>
      </w:pPr>
      <w:r>
        <w:separator/>
      </w:r>
    </w:p>
  </w:footnote>
  <w:footnote w:type="continuationSeparator" w:id="0">
    <w:p w:rsidR="00435289" w:rsidRDefault="00435289" w:rsidP="00FE1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C55" w:rsidRDefault="002E0C55" w:rsidP="002E0C55">
    <w:pPr>
      <w:jc w:val="center"/>
      <w:rPr>
        <w:sz w:val="32"/>
        <w:szCs w:val="32"/>
      </w:rPr>
    </w:pPr>
    <w:r w:rsidRPr="002E0C55">
      <w:rPr>
        <w:sz w:val="32"/>
        <w:szCs w:val="32"/>
      </w:rPr>
      <w:t>FUNDAÇÃO REDE AMAZÔMICA</w:t>
    </w:r>
  </w:p>
  <w:p w:rsidR="002E0C55" w:rsidRDefault="002E0C5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9179F"/>
    <w:multiLevelType w:val="hybridMultilevel"/>
    <w:tmpl w:val="DC72B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1740"/>
    <w:rsid w:val="000E55A9"/>
    <w:rsid w:val="002D10CD"/>
    <w:rsid w:val="002E0C55"/>
    <w:rsid w:val="00435289"/>
    <w:rsid w:val="004B09DB"/>
    <w:rsid w:val="004E144C"/>
    <w:rsid w:val="00693C8E"/>
    <w:rsid w:val="008B7493"/>
    <w:rsid w:val="0096671A"/>
    <w:rsid w:val="009D5334"/>
    <w:rsid w:val="009F7709"/>
    <w:rsid w:val="00A46E00"/>
    <w:rsid w:val="00A90D2C"/>
    <w:rsid w:val="00C214A7"/>
    <w:rsid w:val="00F70B8E"/>
    <w:rsid w:val="00F745D8"/>
    <w:rsid w:val="00FE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493"/>
  </w:style>
  <w:style w:type="paragraph" w:styleId="Ttulo1">
    <w:name w:val="heading 1"/>
    <w:basedOn w:val="Normal"/>
    <w:next w:val="Normal"/>
    <w:link w:val="Ttulo1Char"/>
    <w:uiPriority w:val="9"/>
    <w:qFormat/>
    <w:rsid w:val="00FE17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667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67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17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1740"/>
  </w:style>
  <w:style w:type="paragraph" w:styleId="Rodap">
    <w:name w:val="footer"/>
    <w:basedOn w:val="Normal"/>
    <w:link w:val="RodapChar"/>
    <w:uiPriority w:val="99"/>
    <w:unhideWhenUsed/>
    <w:rsid w:val="00FE17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1740"/>
  </w:style>
  <w:style w:type="paragraph" w:styleId="Textodebalo">
    <w:name w:val="Balloon Text"/>
    <w:basedOn w:val="Normal"/>
    <w:link w:val="TextodebaloChar"/>
    <w:uiPriority w:val="99"/>
    <w:semiHidden/>
    <w:unhideWhenUsed/>
    <w:rsid w:val="00FE1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1740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FE17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E1740"/>
    <w:pPr>
      <w:outlineLvl w:val="9"/>
    </w:pPr>
  </w:style>
  <w:style w:type="paragraph" w:styleId="PargrafodaLista">
    <w:name w:val="List Paragraph"/>
    <w:basedOn w:val="Normal"/>
    <w:uiPriority w:val="34"/>
    <w:qFormat/>
    <w:rsid w:val="00A90D2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667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6671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6671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6671A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67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96671A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5785EA-E96C-4A53-84BE-1E849C20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1233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Henrique Oliveira de Souza</dc:creator>
  <cp:lastModifiedBy>Luiz Henrique Oliveira de Souza</cp:lastModifiedBy>
  <cp:revision>10</cp:revision>
  <dcterms:created xsi:type="dcterms:W3CDTF">2017-07-31T12:00:00Z</dcterms:created>
  <dcterms:modified xsi:type="dcterms:W3CDTF">2017-07-31T20:10:00Z</dcterms:modified>
</cp:coreProperties>
</file>