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F119" w14:textId="30390F82" w:rsidR="00A97A76" w:rsidRPr="005A199E" w:rsidRDefault="005A199E" w:rsidP="005A19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199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1391671A" wp14:editId="6A07E8C3">
            <wp:simplePos x="0" y="0"/>
            <wp:positionH relativeFrom="column">
              <wp:posOffset>-680183</wp:posOffset>
            </wp:positionH>
            <wp:positionV relativeFrom="paragraph">
              <wp:posOffset>537</wp:posOffset>
            </wp:positionV>
            <wp:extent cx="850265" cy="850265"/>
            <wp:effectExtent l="0" t="0" r="0" b="0"/>
            <wp:wrapSquare wrapText="bothSides" distT="0" distB="0" distL="114300" distR="114300"/>
            <wp:docPr id="1935520037" name="image1.jpg" descr="ETEC DA ZONA LESTE - YouTu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ETEC DA ZONA LESTE - YouTub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850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A199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75ABCA06" wp14:editId="08D558DE">
            <wp:simplePos x="0" y="0"/>
            <wp:positionH relativeFrom="column">
              <wp:posOffset>5228444</wp:posOffset>
            </wp:positionH>
            <wp:positionV relativeFrom="paragraph">
              <wp:posOffset>586</wp:posOffset>
            </wp:positionV>
            <wp:extent cx="757555" cy="757555"/>
            <wp:effectExtent l="0" t="0" r="0" b="0"/>
            <wp:wrapSquare wrapText="bothSides" distT="0" distB="0" distL="114300" distR="114300"/>
            <wp:docPr id="1935520038" name="image2.png" descr="Centro Paula Sou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entro Paula Souz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757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A199E">
        <w:rPr>
          <w:rFonts w:ascii="Times New Roman" w:hAnsi="Times New Roman" w:cs="Times New Roman"/>
          <w:b/>
          <w:sz w:val="24"/>
          <w:szCs w:val="24"/>
        </w:rPr>
        <w:t>Técnico em Desenvolvimento de Sistemas</w:t>
      </w:r>
    </w:p>
    <w:p w14:paraId="04F97411" w14:textId="5202469C" w:rsidR="00DE08F8" w:rsidRPr="005A199E" w:rsidRDefault="00000000" w:rsidP="005A19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A199E">
        <w:rPr>
          <w:rFonts w:ascii="Times New Roman" w:hAnsi="Times New Roman" w:cs="Times New Roman"/>
          <w:b/>
          <w:sz w:val="24"/>
          <w:szCs w:val="24"/>
        </w:rPr>
        <w:t xml:space="preserve">Disciplina: Desenvolvimento de </w:t>
      </w:r>
      <w:r w:rsidR="005A199E" w:rsidRPr="005A199E">
        <w:rPr>
          <w:rFonts w:ascii="Times New Roman" w:hAnsi="Times New Roman" w:cs="Times New Roman"/>
          <w:b/>
          <w:sz w:val="24"/>
          <w:szCs w:val="24"/>
        </w:rPr>
        <w:t xml:space="preserve">Trabalho de Conclusão de Curso </w:t>
      </w:r>
    </w:p>
    <w:p w14:paraId="73BAE480" w14:textId="77777777" w:rsidR="00DE08F8" w:rsidRPr="005A199E" w:rsidRDefault="00DE08F8" w:rsidP="005A199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72434" w14:textId="12131419" w:rsidR="00A97A76" w:rsidRPr="005A199E" w:rsidRDefault="00E54465" w:rsidP="005A199E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54465">
        <w:rPr>
          <w:rFonts w:ascii="Times New Roman" w:hAnsi="Times New Roman" w:cs="Times New Roman"/>
          <w:b/>
          <w:sz w:val="28"/>
          <w:szCs w:val="28"/>
        </w:rPr>
        <w:t xml:space="preserve">Modelo 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Pr="00E54465">
        <w:rPr>
          <w:rFonts w:ascii="Times New Roman" w:hAnsi="Times New Roman" w:cs="Times New Roman"/>
          <w:b/>
          <w:sz w:val="28"/>
          <w:szCs w:val="28"/>
        </w:rPr>
        <w:t>ntrodução</w:t>
      </w:r>
    </w:p>
    <w:p w14:paraId="44F63173" w14:textId="77777777" w:rsidR="00AC6A98" w:rsidRPr="005A199E" w:rsidRDefault="00AC6A98" w:rsidP="005A1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7C86895" w14:textId="77777777" w:rsidR="00E54465" w:rsidRPr="00E54465" w:rsidRDefault="00E54465" w:rsidP="00E54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4465">
        <w:rPr>
          <w:rFonts w:ascii="Times New Roman" w:hAnsi="Times New Roman" w:cs="Times New Roman"/>
          <w:sz w:val="24"/>
          <w:szCs w:val="24"/>
        </w:rPr>
        <w:t>A Introdução deve seguir uma estrutura de Funil, partindo de um tema amplo (contexto) até o ponto mais específico (o objetivo do seu estudo).</w:t>
      </w:r>
    </w:p>
    <w:p w14:paraId="7F7B72A8" w14:textId="77777777" w:rsidR="00E54465" w:rsidRDefault="00E54465" w:rsidP="00E5446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9C53F" w14:textId="244ED62E" w:rsidR="00E54465" w:rsidRPr="00E54465" w:rsidRDefault="00E54465" w:rsidP="00E5446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465">
        <w:rPr>
          <w:rFonts w:ascii="Times New Roman" w:hAnsi="Times New Roman" w:cs="Times New Roman"/>
          <w:b/>
          <w:bCs/>
          <w:sz w:val="24"/>
          <w:szCs w:val="24"/>
        </w:rPr>
        <w:t>Seção 1: Contexto e Relevância (GERAL)</w:t>
      </w:r>
    </w:p>
    <w:p w14:paraId="05DD45BD" w14:textId="6AA1D729" w:rsidR="00E54465" w:rsidRDefault="00E54465" w:rsidP="00E544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54465">
        <w:rPr>
          <w:rFonts w:ascii="Times New Roman" w:hAnsi="Times New Roman" w:cs="Times New Roman"/>
          <w:sz w:val="24"/>
          <w:szCs w:val="24"/>
        </w:rPr>
        <w:t>O (tema amplo, ex.: crescente impacto da Inteligência Artificial) tem transformado significativamente o cenário de (área de estudo, ex.: gestão pública) nas últimas décadas. A literatura [citações de apoio] estabelece que [fatos gerais e amplos sobre o tema]. A relevância deste tema reside na necessidade de [justificativa social/prática].</w:t>
      </w:r>
    </w:p>
    <w:p w14:paraId="0FDDB173" w14:textId="77777777" w:rsidR="00E54465" w:rsidRPr="00E54465" w:rsidRDefault="00E54465" w:rsidP="00E544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929DF" w14:textId="6F519447" w:rsidR="00E54465" w:rsidRPr="00E54465" w:rsidRDefault="00E54465" w:rsidP="00E5446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465">
        <w:rPr>
          <w:rFonts w:ascii="Times New Roman" w:hAnsi="Times New Roman" w:cs="Times New Roman"/>
          <w:b/>
          <w:bCs/>
          <w:sz w:val="24"/>
          <w:szCs w:val="24"/>
        </w:rPr>
        <w:t>Seção 2: Revisão Breve e Lacuna (AFUNILAMENTO)</w:t>
      </w:r>
    </w:p>
    <w:p w14:paraId="04580B0F" w14:textId="77777777" w:rsidR="00E54465" w:rsidRDefault="00E54465" w:rsidP="00E544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54465">
        <w:rPr>
          <w:rFonts w:ascii="Times New Roman" w:hAnsi="Times New Roman" w:cs="Times New Roman"/>
          <w:sz w:val="24"/>
          <w:szCs w:val="24"/>
        </w:rPr>
        <w:t>Diversos estudos têm explorado [o que já foi feito, ex.: o uso de algoritmos para otimizar processos (Autor, Ano)]. No entanto, embora [fator amplamente estudado] seja bem documentado, a literatura ainda apresenta uma lacuna no que diz respeito à [o que falta ser estudado, ex.: avaliação da eficácia dessas ferramentas em contextos de crise (Autor, Ano)]. Esta ausência de conhecimento motiva a presente pesquisa.</w:t>
      </w:r>
    </w:p>
    <w:p w14:paraId="11D33980" w14:textId="77777777" w:rsidR="00E54465" w:rsidRPr="00E54465" w:rsidRDefault="00E54465" w:rsidP="00E544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CF705" w14:textId="5EC72BFA" w:rsidR="00E54465" w:rsidRPr="00E54465" w:rsidRDefault="00E54465" w:rsidP="00E5446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465">
        <w:rPr>
          <w:rFonts w:ascii="Times New Roman" w:hAnsi="Times New Roman" w:cs="Times New Roman"/>
          <w:b/>
          <w:bCs/>
          <w:sz w:val="24"/>
          <w:szCs w:val="24"/>
        </w:rPr>
        <w:t>Seção 3: Problema e Objetivo (ESPECÍFICO)]</w:t>
      </w:r>
    </w:p>
    <w:p w14:paraId="468D59FA" w14:textId="77777777" w:rsidR="00E54465" w:rsidRPr="00E54465" w:rsidRDefault="00E54465" w:rsidP="00E54465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54465">
        <w:rPr>
          <w:rFonts w:ascii="Times New Roman" w:hAnsi="Times New Roman" w:cs="Times New Roman"/>
          <w:sz w:val="24"/>
          <w:szCs w:val="24"/>
        </w:rPr>
        <w:t xml:space="preserve">Desta forma, o problema de pesquisa que norteia este trabalho é: [Pergunta de Pesquisa, ex.: Qual a influência da IA na tomada de decisão de gestores em </w:t>
      </w:r>
      <w:proofErr w:type="gramStart"/>
      <w:r w:rsidRPr="00E54465">
        <w:rPr>
          <w:rFonts w:ascii="Times New Roman" w:hAnsi="Times New Roman" w:cs="Times New Roman"/>
          <w:sz w:val="24"/>
          <w:szCs w:val="24"/>
        </w:rPr>
        <w:t>situações de emergência</w:t>
      </w:r>
      <w:proofErr w:type="gramEnd"/>
      <w:r w:rsidRPr="00E54465">
        <w:rPr>
          <w:rFonts w:ascii="Times New Roman" w:hAnsi="Times New Roman" w:cs="Times New Roman"/>
          <w:sz w:val="24"/>
          <w:szCs w:val="24"/>
        </w:rPr>
        <w:t>?]. Para endereçar esta questão e preencher a lacuna identificada, o objetivo geral deste artigo é analisar/propor/verificar [o que o artigo fará]. Como objetivos específicos, busca-se [Objetivo Específico 1], [Objetivo Específico 2] e [Objetivo Específico 3].</w:t>
      </w:r>
    </w:p>
    <w:p w14:paraId="37C19986" w14:textId="01456883" w:rsidR="00E54465" w:rsidRPr="00E54465" w:rsidRDefault="00E54465" w:rsidP="00E5446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4465">
        <w:rPr>
          <w:rFonts w:ascii="Times New Roman" w:hAnsi="Times New Roman" w:cs="Times New Roman"/>
          <w:b/>
          <w:bCs/>
          <w:sz w:val="24"/>
          <w:szCs w:val="24"/>
        </w:rPr>
        <w:t>Seção 4: Estrutura do Artigo (FECHAMENTO)</w:t>
      </w:r>
    </w:p>
    <w:p w14:paraId="192B6B05" w14:textId="77777777" w:rsidR="00E54465" w:rsidRPr="00E54465" w:rsidRDefault="00E54465" w:rsidP="00E54465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54465">
        <w:rPr>
          <w:rFonts w:ascii="Times New Roman" w:hAnsi="Times New Roman" w:cs="Times New Roman"/>
          <w:sz w:val="24"/>
          <w:szCs w:val="24"/>
        </w:rPr>
        <w:t xml:space="preserve">Para cumprir os objetivos propostos, a metodologia adotada será [mencione a metodologia brevemente]. O restante do artigo está estruturado da seguinte forma: a seção 2 apresenta o Referencial Teórico; a seção 3 detalha a Metodologia de pesquisa; a </w:t>
      </w:r>
      <w:r w:rsidRPr="00E54465">
        <w:rPr>
          <w:rFonts w:ascii="Times New Roman" w:hAnsi="Times New Roman" w:cs="Times New Roman"/>
          <w:sz w:val="24"/>
          <w:szCs w:val="24"/>
        </w:rPr>
        <w:lastRenderedPageBreak/>
        <w:t>seção 4 discute os Resultados obtidos; e a seção 5 conclui o trabalho, apresentando as contribuições e sugestões para estudos futuros.</w:t>
      </w:r>
    </w:p>
    <w:p w14:paraId="4018CF1E" w14:textId="77777777" w:rsidR="005A199E" w:rsidRPr="005A199E" w:rsidRDefault="005A199E" w:rsidP="005A199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45B76" w14:textId="0CB2BD67" w:rsidR="005A199E" w:rsidRPr="00C15FFF" w:rsidRDefault="005A199E" w:rsidP="005A19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199E">
        <w:rPr>
          <w:rFonts w:ascii="Times New Roman" w:hAnsi="Times New Roman" w:cs="Times New Roman"/>
          <w:b/>
          <w:bCs/>
          <w:sz w:val="24"/>
          <w:szCs w:val="24"/>
        </w:rPr>
        <w:t>Referências:</w:t>
      </w:r>
    </w:p>
    <w:p w14:paraId="08722EAC" w14:textId="77777777" w:rsidR="005A199E" w:rsidRPr="005A199E" w:rsidRDefault="005A199E" w:rsidP="005A19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99E">
        <w:rPr>
          <w:rFonts w:ascii="Times New Roman" w:hAnsi="Times New Roman" w:cs="Times New Roman"/>
          <w:sz w:val="24"/>
          <w:szCs w:val="24"/>
        </w:rPr>
        <w:t xml:space="preserve">DI ONOFRE, Livia Pires dos Santos; AGUIAR, Carla Alessandra Branca Ramos Silva. A importância da inteligência artificial na advocacia: facilitando processos e procedimentos jurídicos. </w:t>
      </w:r>
      <w:r w:rsidRPr="005A199E">
        <w:rPr>
          <w:rFonts w:ascii="Times New Roman" w:hAnsi="Times New Roman" w:cs="Times New Roman"/>
          <w:i/>
          <w:iCs/>
          <w:sz w:val="24"/>
          <w:szCs w:val="24"/>
        </w:rPr>
        <w:t>Revista Eletrônica Anima Terra</w:t>
      </w:r>
      <w:r w:rsidRPr="005A199E">
        <w:rPr>
          <w:rFonts w:ascii="Times New Roman" w:hAnsi="Times New Roman" w:cs="Times New Roman"/>
          <w:sz w:val="24"/>
          <w:szCs w:val="24"/>
        </w:rPr>
        <w:t>, Faculdade de Tecnologia de Mogi das Cruzes – FATEC-MC, Mogi das Cruzes-SP, n. 20, ano X, p. 106-118, 1º sem. 2025. ISSN 2526-1940.</w:t>
      </w:r>
    </w:p>
    <w:p w14:paraId="4515E398" w14:textId="77777777" w:rsidR="005A199E" w:rsidRPr="005A199E" w:rsidRDefault="005A199E" w:rsidP="005A1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F753A3A" w14:textId="77777777" w:rsidR="005A199E" w:rsidRPr="005A199E" w:rsidRDefault="005A199E" w:rsidP="005A19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99E">
        <w:rPr>
          <w:rFonts w:ascii="Times New Roman" w:hAnsi="Times New Roman" w:cs="Times New Roman"/>
          <w:sz w:val="24"/>
          <w:szCs w:val="24"/>
        </w:rPr>
        <w:t xml:space="preserve">ONO, </w:t>
      </w:r>
      <w:proofErr w:type="spellStart"/>
      <w:r w:rsidRPr="005A199E">
        <w:rPr>
          <w:rFonts w:ascii="Times New Roman" w:hAnsi="Times New Roman" w:cs="Times New Roman"/>
          <w:sz w:val="24"/>
          <w:szCs w:val="24"/>
        </w:rPr>
        <w:t>Kaue</w:t>
      </w:r>
      <w:proofErr w:type="spellEnd"/>
      <w:r w:rsidRPr="005A199E">
        <w:rPr>
          <w:rFonts w:ascii="Times New Roman" w:hAnsi="Times New Roman" w:cs="Times New Roman"/>
          <w:sz w:val="24"/>
          <w:szCs w:val="24"/>
        </w:rPr>
        <w:t xml:space="preserve"> T. L.; SILVA, Kleberson dos S.; MOLINA, Mariângela F. </w:t>
      </w:r>
      <w:proofErr w:type="spellStart"/>
      <w:proofErr w:type="gramStart"/>
      <w:r w:rsidRPr="005A199E">
        <w:rPr>
          <w:rFonts w:ascii="Times New Roman" w:hAnsi="Times New Roman" w:cs="Times New Roman"/>
          <w:sz w:val="24"/>
          <w:szCs w:val="24"/>
        </w:rPr>
        <w:t>F.Comparação</w:t>
      </w:r>
      <w:proofErr w:type="spellEnd"/>
      <w:proofErr w:type="gramEnd"/>
      <w:r w:rsidRPr="005A199E">
        <w:rPr>
          <w:rFonts w:ascii="Times New Roman" w:hAnsi="Times New Roman" w:cs="Times New Roman"/>
          <w:sz w:val="24"/>
          <w:szCs w:val="24"/>
        </w:rPr>
        <w:t xml:space="preserve"> de três algoritmos de Machine learning: </w:t>
      </w:r>
      <w:proofErr w:type="spellStart"/>
      <w:r w:rsidRPr="005A199E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5A199E">
        <w:rPr>
          <w:rFonts w:ascii="Times New Roman" w:hAnsi="Times New Roman" w:cs="Times New Roman"/>
          <w:sz w:val="24"/>
          <w:szCs w:val="24"/>
        </w:rPr>
        <w:t>, Árvore de decisão e Floresta aleatória para detecção de fraudes de cartão de crédito e seu impacto em clientes e instituições financeiras. Revista Eletrônica Anima Terra, Faculdade de Tecnologia de Mogi das Cruzes – FATEC-MC, Mogi das Cruzes-SP, n. 19, ano IX, p. 44-57, 2º sem. 2024. ISSN 2526-1940.</w:t>
      </w:r>
    </w:p>
    <w:p w14:paraId="050E84BA" w14:textId="77777777" w:rsidR="005A199E" w:rsidRPr="005A199E" w:rsidRDefault="005A199E" w:rsidP="005A199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C6612CA" w14:textId="4FC5CDCE" w:rsidR="005A199E" w:rsidRDefault="005A199E" w:rsidP="005A19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99E">
        <w:rPr>
          <w:rFonts w:ascii="Times New Roman" w:hAnsi="Times New Roman" w:cs="Times New Roman"/>
          <w:sz w:val="24"/>
          <w:szCs w:val="24"/>
        </w:rPr>
        <w:t xml:space="preserve">PEREIRA, Daniel </w:t>
      </w:r>
      <w:proofErr w:type="spellStart"/>
      <w:r w:rsidRPr="005A199E">
        <w:rPr>
          <w:rFonts w:ascii="Times New Roman" w:hAnsi="Times New Roman" w:cs="Times New Roman"/>
          <w:sz w:val="24"/>
          <w:szCs w:val="24"/>
        </w:rPr>
        <w:t>Serdoz</w:t>
      </w:r>
      <w:proofErr w:type="spellEnd"/>
      <w:r w:rsidRPr="005A199E">
        <w:rPr>
          <w:rFonts w:ascii="Times New Roman" w:hAnsi="Times New Roman" w:cs="Times New Roman"/>
          <w:sz w:val="24"/>
          <w:szCs w:val="24"/>
        </w:rPr>
        <w:t xml:space="preserve">; SANTANA, Gustavo </w:t>
      </w:r>
      <w:proofErr w:type="spellStart"/>
      <w:r w:rsidRPr="005A199E">
        <w:rPr>
          <w:rFonts w:ascii="Times New Roman" w:hAnsi="Times New Roman" w:cs="Times New Roman"/>
          <w:sz w:val="24"/>
          <w:szCs w:val="24"/>
        </w:rPr>
        <w:t>Kaiki</w:t>
      </w:r>
      <w:proofErr w:type="spellEnd"/>
      <w:r w:rsidRPr="005A199E">
        <w:rPr>
          <w:rFonts w:ascii="Times New Roman" w:hAnsi="Times New Roman" w:cs="Times New Roman"/>
          <w:sz w:val="24"/>
          <w:szCs w:val="24"/>
        </w:rPr>
        <w:t xml:space="preserve"> Pereira de; NASCIMENTO, </w:t>
      </w:r>
      <w:proofErr w:type="spellStart"/>
      <w:r w:rsidRPr="005A199E">
        <w:rPr>
          <w:rFonts w:ascii="Times New Roman" w:hAnsi="Times New Roman" w:cs="Times New Roman"/>
          <w:sz w:val="24"/>
          <w:szCs w:val="24"/>
        </w:rPr>
        <w:t>Palloma</w:t>
      </w:r>
      <w:proofErr w:type="spellEnd"/>
      <w:r w:rsidRPr="005A199E">
        <w:rPr>
          <w:rFonts w:ascii="Times New Roman" w:hAnsi="Times New Roman" w:cs="Times New Roman"/>
          <w:sz w:val="24"/>
          <w:szCs w:val="24"/>
        </w:rPr>
        <w:t xml:space="preserve"> Dias; MOLINA, Mariângela Ferreira Fuentes. Análise das leis de proteção de dados nos países do Mercosul e uma comparação com a lei brasileira. Revista Eletrônica Anima Terra, Faculdade de Tecnologia de Mogi das Cruzes – FATEC-MC, Mogi das Cruzes-SP, n. 18, ano IX, p. 61-75, 1º semestre 2024. ISSN 2526-1940.</w:t>
      </w:r>
    </w:p>
    <w:p w14:paraId="15CBA257" w14:textId="77777777" w:rsidR="005A199E" w:rsidRPr="005A199E" w:rsidRDefault="005A199E" w:rsidP="005A19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787E0C" w14:textId="62EB967D" w:rsidR="005A199E" w:rsidRPr="005A199E" w:rsidRDefault="005A199E" w:rsidP="005A19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99E">
        <w:rPr>
          <w:rFonts w:ascii="Times New Roman" w:hAnsi="Times New Roman" w:cs="Times New Roman"/>
          <w:sz w:val="24"/>
          <w:szCs w:val="24"/>
        </w:rPr>
        <w:t xml:space="preserve">SOUZA, Danilo J.; SOUZA, Rafael M.; FURLAN, Rebeca C.; FREITAS, Renato M.; MOLINA, Mariângela F. </w:t>
      </w:r>
      <w:proofErr w:type="spellStart"/>
      <w:proofErr w:type="gramStart"/>
      <w:r w:rsidRPr="005A199E">
        <w:rPr>
          <w:rFonts w:ascii="Times New Roman" w:hAnsi="Times New Roman" w:cs="Times New Roman"/>
          <w:sz w:val="24"/>
          <w:szCs w:val="24"/>
        </w:rPr>
        <w:t>F.Como</w:t>
      </w:r>
      <w:proofErr w:type="spellEnd"/>
      <w:proofErr w:type="gramEnd"/>
      <w:r w:rsidRPr="005A199E">
        <w:rPr>
          <w:rFonts w:ascii="Times New Roman" w:hAnsi="Times New Roman" w:cs="Times New Roman"/>
          <w:sz w:val="24"/>
          <w:szCs w:val="24"/>
        </w:rPr>
        <w:t xml:space="preserve"> a internet das coisas pode ajudar pessoas com deficiências físicas. Revista Eletrônica Anima Terra, Faculdade de Tecnologia de Mogi das Cruzes – FATEC-MC, Mogi das Cruzes-SP, n. 17, ano VIII, p. 97-111, 2º sem. 2023. ISSN 2526-1940.</w:t>
      </w:r>
    </w:p>
    <w:p w14:paraId="140BED00" w14:textId="77777777" w:rsidR="005A199E" w:rsidRPr="005A199E" w:rsidRDefault="005A199E" w:rsidP="005A19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A6F66B0" w14:textId="44F39ABD" w:rsidR="00957AE0" w:rsidRPr="00957AE0" w:rsidRDefault="00957AE0" w:rsidP="005A1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sectPr w:rsidR="00957AE0" w:rsidRPr="00957AE0" w:rsidSect="00A17BE0">
      <w:footerReference w:type="default" r:id="rId11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DD70" w14:textId="77777777" w:rsidR="00547E03" w:rsidRDefault="00547E03">
      <w:pPr>
        <w:spacing w:after="0" w:line="240" w:lineRule="auto"/>
      </w:pPr>
      <w:r>
        <w:separator/>
      </w:r>
    </w:p>
  </w:endnote>
  <w:endnote w:type="continuationSeparator" w:id="0">
    <w:p w14:paraId="7494BC69" w14:textId="77777777" w:rsidR="00547E03" w:rsidRDefault="0054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5491E62-2310-44AA-8A91-D2ADF7C4417A}"/>
    <w:embedBold r:id="rId2" w:fontKey="{2057869D-6235-43FD-AD42-BB2EFC70463B}"/>
    <w:embedItalic r:id="rId3" w:fontKey="{AE533F57-5C8F-4F27-9492-2696ABD987C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F909E01-ACB2-4E6B-AF85-D652E8243E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1B7F" w14:textId="77777777" w:rsidR="00A97A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B0F">
      <w:rPr>
        <w:noProof/>
        <w:color w:val="000000"/>
      </w:rPr>
      <w:t>1</w:t>
    </w:r>
    <w:r>
      <w:rPr>
        <w:color w:val="000000"/>
      </w:rPr>
      <w:fldChar w:fldCharType="end"/>
    </w:r>
  </w:p>
  <w:p w14:paraId="3674A5E3" w14:textId="77777777" w:rsidR="00A97A76" w:rsidRDefault="00A97A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0C710" w14:textId="77777777" w:rsidR="00547E03" w:rsidRDefault="00547E03">
      <w:pPr>
        <w:spacing w:after="0" w:line="240" w:lineRule="auto"/>
      </w:pPr>
      <w:r>
        <w:separator/>
      </w:r>
    </w:p>
  </w:footnote>
  <w:footnote w:type="continuationSeparator" w:id="0">
    <w:p w14:paraId="2913AA73" w14:textId="77777777" w:rsidR="00547E03" w:rsidRDefault="00547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35"/>
    <w:multiLevelType w:val="multilevel"/>
    <w:tmpl w:val="85E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CAB"/>
    <w:multiLevelType w:val="multilevel"/>
    <w:tmpl w:val="439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1D78"/>
    <w:multiLevelType w:val="multilevel"/>
    <w:tmpl w:val="595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0656"/>
    <w:multiLevelType w:val="multilevel"/>
    <w:tmpl w:val="6362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667E9"/>
    <w:multiLevelType w:val="multilevel"/>
    <w:tmpl w:val="53E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5C5"/>
    <w:multiLevelType w:val="multilevel"/>
    <w:tmpl w:val="1B5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3531"/>
    <w:multiLevelType w:val="hybridMultilevel"/>
    <w:tmpl w:val="BC6C0948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164857"/>
    <w:multiLevelType w:val="multilevel"/>
    <w:tmpl w:val="D37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3567E"/>
    <w:multiLevelType w:val="hybridMultilevel"/>
    <w:tmpl w:val="B1E29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86D62"/>
    <w:multiLevelType w:val="multilevel"/>
    <w:tmpl w:val="405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B7553"/>
    <w:multiLevelType w:val="multilevel"/>
    <w:tmpl w:val="9CE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902F1"/>
    <w:multiLevelType w:val="hybridMultilevel"/>
    <w:tmpl w:val="31001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17B46"/>
    <w:multiLevelType w:val="multilevel"/>
    <w:tmpl w:val="EB1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4193E"/>
    <w:multiLevelType w:val="multilevel"/>
    <w:tmpl w:val="07C2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B6AE9"/>
    <w:multiLevelType w:val="hybridMultilevel"/>
    <w:tmpl w:val="05FA8E74"/>
    <w:lvl w:ilvl="0" w:tplc="57E8CC8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24FDE"/>
    <w:multiLevelType w:val="multilevel"/>
    <w:tmpl w:val="66C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C7427"/>
    <w:multiLevelType w:val="multilevel"/>
    <w:tmpl w:val="78D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03842"/>
    <w:multiLevelType w:val="hybridMultilevel"/>
    <w:tmpl w:val="EEDC2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E53E1"/>
    <w:multiLevelType w:val="hybridMultilevel"/>
    <w:tmpl w:val="44A03E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540F6"/>
    <w:multiLevelType w:val="multilevel"/>
    <w:tmpl w:val="E1F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152CE"/>
    <w:multiLevelType w:val="hybridMultilevel"/>
    <w:tmpl w:val="F05EFA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155AD2"/>
    <w:multiLevelType w:val="hybridMultilevel"/>
    <w:tmpl w:val="0104619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FA6FA1"/>
    <w:multiLevelType w:val="multilevel"/>
    <w:tmpl w:val="9E1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47C58"/>
    <w:multiLevelType w:val="multilevel"/>
    <w:tmpl w:val="26F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846A3"/>
    <w:multiLevelType w:val="multilevel"/>
    <w:tmpl w:val="5328AFC8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25" w15:restartNumberingAfterBreak="0">
    <w:nsid w:val="3DA40E15"/>
    <w:multiLevelType w:val="multilevel"/>
    <w:tmpl w:val="DED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21589"/>
    <w:multiLevelType w:val="multilevel"/>
    <w:tmpl w:val="B0E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A376A"/>
    <w:multiLevelType w:val="multilevel"/>
    <w:tmpl w:val="2CA8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3532D7"/>
    <w:multiLevelType w:val="multilevel"/>
    <w:tmpl w:val="28C0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07D0C"/>
    <w:multiLevelType w:val="multilevel"/>
    <w:tmpl w:val="18DC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B756C"/>
    <w:multiLevelType w:val="multilevel"/>
    <w:tmpl w:val="E6E6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5155B"/>
    <w:multiLevelType w:val="hybridMultilevel"/>
    <w:tmpl w:val="4FB4FE8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A423C2"/>
    <w:multiLevelType w:val="multilevel"/>
    <w:tmpl w:val="F77AA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D9A43C0"/>
    <w:multiLevelType w:val="hybridMultilevel"/>
    <w:tmpl w:val="D29C3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EE5533"/>
    <w:multiLevelType w:val="hybridMultilevel"/>
    <w:tmpl w:val="AF6E88D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7D40D6"/>
    <w:multiLevelType w:val="multilevel"/>
    <w:tmpl w:val="374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A65C7"/>
    <w:multiLevelType w:val="multilevel"/>
    <w:tmpl w:val="7EE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413B4"/>
    <w:multiLevelType w:val="hybridMultilevel"/>
    <w:tmpl w:val="0D385C06"/>
    <w:lvl w:ilvl="0" w:tplc="C596C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CA7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D2D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CA6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7A7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40AD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C6B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CAB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B8C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56571853"/>
    <w:multiLevelType w:val="multilevel"/>
    <w:tmpl w:val="C89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170E7"/>
    <w:multiLevelType w:val="multilevel"/>
    <w:tmpl w:val="5C6063A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77799A"/>
    <w:multiLevelType w:val="multilevel"/>
    <w:tmpl w:val="AD2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D2805"/>
    <w:multiLevelType w:val="multilevel"/>
    <w:tmpl w:val="E54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D448C"/>
    <w:multiLevelType w:val="multilevel"/>
    <w:tmpl w:val="EDF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07BA1"/>
    <w:multiLevelType w:val="hybridMultilevel"/>
    <w:tmpl w:val="34588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4043C6"/>
    <w:multiLevelType w:val="multilevel"/>
    <w:tmpl w:val="73F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C2AEF"/>
    <w:multiLevelType w:val="multilevel"/>
    <w:tmpl w:val="88D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C3692"/>
    <w:multiLevelType w:val="multilevel"/>
    <w:tmpl w:val="5B1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0921E2"/>
    <w:multiLevelType w:val="hybridMultilevel"/>
    <w:tmpl w:val="3836DD2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6F13698D"/>
    <w:multiLevelType w:val="hybridMultilevel"/>
    <w:tmpl w:val="34E6E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9001E3"/>
    <w:multiLevelType w:val="hybridMultilevel"/>
    <w:tmpl w:val="29B09B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1E06E5B"/>
    <w:multiLevelType w:val="multilevel"/>
    <w:tmpl w:val="CE6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35967"/>
    <w:multiLevelType w:val="multilevel"/>
    <w:tmpl w:val="3DE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33AA6"/>
    <w:multiLevelType w:val="multilevel"/>
    <w:tmpl w:val="606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3C3ED0"/>
    <w:multiLevelType w:val="hybridMultilevel"/>
    <w:tmpl w:val="DEA4DAA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86A5177"/>
    <w:multiLevelType w:val="multilevel"/>
    <w:tmpl w:val="12A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E6ADC"/>
    <w:multiLevelType w:val="multilevel"/>
    <w:tmpl w:val="94C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E5494"/>
    <w:multiLevelType w:val="multilevel"/>
    <w:tmpl w:val="0B5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51FF2"/>
    <w:multiLevelType w:val="multilevel"/>
    <w:tmpl w:val="6A5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161810">
    <w:abstractNumId w:val="39"/>
  </w:num>
  <w:num w:numId="2" w16cid:durableId="311569660">
    <w:abstractNumId w:val="24"/>
  </w:num>
  <w:num w:numId="3" w16cid:durableId="1309437173">
    <w:abstractNumId w:val="34"/>
  </w:num>
  <w:num w:numId="4" w16cid:durableId="2031759861">
    <w:abstractNumId w:val="29"/>
  </w:num>
  <w:num w:numId="5" w16cid:durableId="1785953586">
    <w:abstractNumId w:val="14"/>
  </w:num>
  <w:num w:numId="6" w16cid:durableId="1460102464">
    <w:abstractNumId w:val="35"/>
  </w:num>
  <w:num w:numId="7" w16cid:durableId="542331476">
    <w:abstractNumId w:val="4"/>
  </w:num>
  <w:num w:numId="8" w16cid:durableId="1379739413">
    <w:abstractNumId w:val="16"/>
  </w:num>
  <w:num w:numId="9" w16cid:durableId="1335691975">
    <w:abstractNumId w:val="17"/>
  </w:num>
  <w:num w:numId="10" w16cid:durableId="1746607582">
    <w:abstractNumId w:val="53"/>
  </w:num>
  <w:num w:numId="11" w16cid:durableId="395864689">
    <w:abstractNumId w:val="18"/>
  </w:num>
  <w:num w:numId="12" w16cid:durableId="96290793">
    <w:abstractNumId w:val="48"/>
  </w:num>
  <w:num w:numId="13" w16cid:durableId="492765575">
    <w:abstractNumId w:val="27"/>
  </w:num>
  <w:num w:numId="14" w16cid:durableId="1835295971">
    <w:abstractNumId w:val="6"/>
  </w:num>
  <w:num w:numId="15" w16cid:durableId="2056193415">
    <w:abstractNumId w:val="42"/>
  </w:num>
  <w:num w:numId="16" w16cid:durableId="1396122312">
    <w:abstractNumId w:val="41"/>
  </w:num>
  <w:num w:numId="17" w16cid:durableId="1455828247">
    <w:abstractNumId w:val="0"/>
  </w:num>
  <w:num w:numId="18" w16cid:durableId="229124551">
    <w:abstractNumId w:val="55"/>
  </w:num>
  <w:num w:numId="19" w16cid:durableId="598946500">
    <w:abstractNumId w:val="44"/>
  </w:num>
  <w:num w:numId="20" w16cid:durableId="485320248">
    <w:abstractNumId w:val="30"/>
  </w:num>
  <w:num w:numId="21" w16cid:durableId="595332546">
    <w:abstractNumId w:val="25"/>
  </w:num>
  <w:num w:numId="22" w16cid:durableId="116602633">
    <w:abstractNumId w:val="52"/>
  </w:num>
  <w:num w:numId="23" w16cid:durableId="1277177891">
    <w:abstractNumId w:val="9"/>
  </w:num>
  <w:num w:numId="24" w16cid:durableId="527110259">
    <w:abstractNumId w:val="45"/>
  </w:num>
  <w:num w:numId="25" w16cid:durableId="899173024">
    <w:abstractNumId w:val="23"/>
  </w:num>
  <w:num w:numId="26" w16cid:durableId="1102382970">
    <w:abstractNumId w:val="54"/>
  </w:num>
  <w:num w:numId="27" w16cid:durableId="842671998">
    <w:abstractNumId w:val="19"/>
  </w:num>
  <w:num w:numId="28" w16cid:durableId="1958563082">
    <w:abstractNumId w:val="1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" w16cid:durableId="1474061708">
    <w:abstractNumId w:val="1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" w16cid:durableId="1515723174">
    <w:abstractNumId w:val="1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1" w16cid:durableId="798844443">
    <w:abstractNumId w:val="1"/>
  </w:num>
  <w:num w:numId="32" w16cid:durableId="1640920630">
    <w:abstractNumId w:val="10"/>
  </w:num>
  <w:num w:numId="33" w16cid:durableId="2130852308">
    <w:abstractNumId w:val="56"/>
  </w:num>
  <w:num w:numId="34" w16cid:durableId="1796874095">
    <w:abstractNumId w:val="26"/>
  </w:num>
  <w:num w:numId="35" w16cid:durableId="277372600">
    <w:abstractNumId w:val="38"/>
  </w:num>
  <w:num w:numId="36" w16cid:durableId="235167962">
    <w:abstractNumId w:val="3"/>
  </w:num>
  <w:num w:numId="37" w16cid:durableId="1444690084">
    <w:abstractNumId w:val="15"/>
  </w:num>
  <w:num w:numId="38" w16cid:durableId="1407872055">
    <w:abstractNumId w:val="13"/>
  </w:num>
  <w:num w:numId="39" w16cid:durableId="41633427">
    <w:abstractNumId w:val="57"/>
  </w:num>
  <w:num w:numId="40" w16cid:durableId="276765779">
    <w:abstractNumId w:val="50"/>
  </w:num>
  <w:num w:numId="41" w16cid:durableId="2007854102">
    <w:abstractNumId w:val="28"/>
  </w:num>
  <w:num w:numId="42" w16cid:durableId="2041514269">
    <w:abstractNumId w:val="36"/>
  </w:num>
  <w:num w:numId="43" w16cid:durableId="168474082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788507955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5" w16cid:durableId="598486889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3415320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063870926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1802262491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89786621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1923710600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99226968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096169439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3" w16cid:durableId="477501513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729227897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5" w16cid:durableId="909116422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97278478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7" w16cid:durableId="574894112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816218853">
    <w:abstractNumId w:val="3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1161893198">
    <w:abstractNumId w:val="8"/>
  </w:num>
  <w:num w:numId="60" w16cid:durableId="694774369">
    <w:abstractNumId w:val="43"/>
  </w:num>
  <w:num w:numId="61" w16cid:durableId="932932814">
    <w:abstractNumId w:val="49"/>
  </w:num>
  <w:num w:numId="62" w16cid:durableId="396171840">
    <w:abstractNumId w:val="33"/>
  </w:num>
  <w:num w:numId="63" w16cid:durableId="1713917096">
    <w:abstractNumId w:val="11"/>
  </w:num>
  <w:num w:numId="64" w16cid:durableId="1058550601">
    <w:abstractNumId w:val="20"/>
  </w:num>
  <w:num w:numId="65" w16cid:durableId="258871533">
    <w:abstractNumId w:val="51"/>
  </w:num>
  <w:num w:numId="66" w16cid:durableId="833954324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7" w16cid:durableId="1165633402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8" w16cid:durableId="44186896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9" w16cid:durableId="1127238950">
    <w:abstractNumId w:val="5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0" w16cid:durableId="566964670">
    <w:abstractNumId w:val="12"/>
  </w:num>
  <w:num w:numId="71" w16cid:durableId="613942198">
    <w:abstractNumId w:val="46"/>
  </w:num>
  <w:num w:numId="72" w16cid:durableId="1939367847">
    <w:abstractNumId w:val="21"/>
  </w:num>
  <w:num w:numId="73" w16cid:durableId="936791537">
    <w:abstractNumId w:val="47"/>
  </w:num>
  <w:num w:numId="74" w16cid:durableId="1181237582">
    <w:abstractNumId w:val="7"/>
  </w:num>
  <w:num w:numId="75" w16cid:durableId="10206233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43151175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51002801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5992182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30962839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74202364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147201784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36899197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87366123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994411179">
    <w:abstractNumId w:val="40"/>
  </w:num>
  <w:num w:numId="85" w16cid:durableId="1262254069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2062287596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7" w16cid:durableId="396049041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8" w16cid:durableId="421923753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680011959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0" w16cid:durableId="1738430837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216619071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2" w16cid:durableId="863858095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3" w16cid:durableId="1032462846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219639278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5" w16cid:durableId="1630208568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6" w16cid:durableId="33190990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7" w16cid:durableId="1029722204">
    <w:abstractNumId w:val="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930742741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9" w16cid:durableId="112335388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0" w16cid:durableId="818884407">
    <w:abstractNumId w:val="4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1" w16cid:durableId="805513779">
    <w:abstractNumId w:val="22"/>
  </w:num>
  <w:num w:numId="102" w16cid:durableId="1985621141">
    <w:abstractNumId w:val="5"/>
  </w:num>
  <w:num w:numId="103" w16cid:durableId="1866866349">
    <w:abstractNumId w:val="2"/>
  </w:num>
  <w:num w:numId="104" w16cid:durableId="452526790">
    <w:abstractNumId w:val="37"/>
  </w:num>
  <w:num w:numId="105" w16cid:durableId="1878732995">
    <w:abstractNumId w:val="32"/>
  </w:num>
  <w:num w:numId="106" w16cid:durableId="4734491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A76"/>
    <w:rsid w:val="0005170C"/>
    <w:rsid w:val="000C05D3"/>
    <w:rsid w:val="00103C62"/>
    <w:rsid w:val="00204C32"/>
    <w:rsid w:val="00274E79"/>
    <w:rsid w:val="003B34B2"/>
    <w:rsid w:val="00547E03"/>
    <w:rsid w:val="005A199E"/>
    <w:rsid w:val="006C418F"/>
    <w:rsid w:val="00845AAE"/>
    <w:rsid w:val="00874DB3"/>
    <w:rsid w:val="008C297A"/>
    <w:rsid w:val="00957AE0"/>
    <w:rsid w:val="009B2D45"/>
    <w:rsid w:val="00A17BE0"/>
    <w:rsid w:val="00A96BFC"/>
    <w:rsid w:val="00A97A76"/>
    <w:rsid w:val="00AC6A98"/>
    <w:rsid w:val="00BB1E4E"/>
    <w:rsid w:val="00C46B0F"/>
    <w:rsid w:val="00C70AC1"/>
    <w:rsid w:val="00D2075F"/>
    <w:rsid w:val="00DE08F8"/>
    <w:rsid w:val="00E54465"/>
    <w:rsid w:val="00E97131"/>
    <w:rsid w:val="00EB6E27"/>
    <w:rsid w:val="00F62E35"/>
    <w:rsid w:val="00F8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0DE30"/>
  <w15:docId w15:val="{ABCDC1AA-F6E4-47E7-8457-A90960D7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8F8"/>
  </w:style>
  <w:style w:type="paragraph" w:styleId="Ttulo1">
    <w:name w:val="heading 1"/>
    <w:basedOn w:val="Normal"/>
    <w:next w:val="Normal"/>
    <w:link w:val="Ttulo1Char"/>
    <w:uiPriority w:val="9"/>
    <w:qFormat/>
    <w:rsid w:val="0089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89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9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A9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89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A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B1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1721"/>
  </w:style>
  <w:style w:type="paragraph" w:styleId="Rodap">
    <w:name w:val="footer"/>
    <w:basedOn w:val="Normal"/>
    <w:link w:val="RodapChar"/>
    <w:uiPriority w:val="99"/>
    <w:unhideWhenUsed/>
    <w:rsid w:val="00CB1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1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60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2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8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KcRrrrrPPAyHRfHTc+ztLXl3g==">CgMxLjA4AHIhMVhQM3c0cUQ4TDdLNDFXaWtzdml5c01PMVdIaUJNRlpi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C2BDBB23503849A8CBA075B2377314" ma:contentTypeVersion="10" ma:contentTypeDescription="Crie um novo documento." ma:contentTypeScope="" ma:versionID="c3f5ec903c8c5fbe882eb9e2bd50b619">
  <xsd:schema xmlns:xsd="http://www.w3.org/2001/XMLSchema" xmlns:xs="http://www.w3.org/2001/XMLSchema" xmlns:p="http://schemas.microsoft.com/office/2006/metadata/properties" xmlns:ns2="db9b66ab-fea2-49b1-88a3-e00f534de80d" xmlns:ns3="8f94e721-8c3d-4d58-ab47-46c3fe6735fe" targetNamespace="http://schemas.microsoft.com/office/2006/metadata/properties" ma:root="true" ma:fieldsID="820f25bb92ae0d21f69422104c62f8b8" ns2:_="" ns3:_="">
    <xsd:import namespace="db9b66ab-fea2-49b1-88a3-e00f534de80d"/>
    <xsd:import namespace="8f94e721-8c3d-4d58-ab47-46c3fe67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b66ab-fea2-49b1-88a3-e00f534de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4e721-8c3d-4d58-ab47-46c3fe6735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f0669b-3dda-4818-8242-335f339e173f}" ma:internalName="TaxCatchAll" ma:showField="CatchAllData" ma:web="8f94e721-8c3d-4d58-ab47-46c3fe67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9b66ab-fea2-49b1-88a3-e00f534de80d">
      <Terms xmlns="http://schemas.microsoft.com/office/infopath/2007/PartnerControls"/>
    </lcf76f155ced4ddcb4097134ff3c332f>
    <TaxCatchAll xmlns="8f94e721-8c3d-4d58-ab47-46c3fe6735f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5B6F68-B3C4-446B-9278-894FC4BA27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0D07F4-0F0C-4C49-99CF-8C5794FD3968}"/>
</file>

<file path=customXml/itemProps4.xml><?xml version="1.0" encoding="utf-8"?>
<ds:datastoreItem xmlns:ds="http://schemas.openxmlformats.org/officeDocument/2006/customXml" ds:itemID="{98D6B1BC-AC39-432B-BF8B-AC8D69DCF605}"/>
</file>

<file path=customXml/itemProps5.xml><?xml version="1.0" encoding="utf-8"?>
<ds:datastoreItem xmlns:ds="http://schemas.openxmlformats.org/officeDocument/2006/customXml" ds:itemID="{A2A1DCAD-2D89-4100-9370-934DB57F96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530</Words>
  <Characters>3008</Characters>
  <Application>Microsoft Office Word</Application>
  <DocSecurity>0</DocSecurity>
  <Lines>65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 Furlan</dc:creator>
  <cp:lastModifiedBy>Rebeca Furlan</cp:lastModifiedBy>
  <cp:revision>2</cp:revision>
  <cp:lastPrinted>2025-05-20T22:35:00Z</cp:lastPrinted>
  <dcterms:created xsi:type="dcterms:W3CDTF">2025-10-20T23:21:00Z</dcterms:created>
  <dcterms:modified xsi:type="dcterms:W3CDTF">2025-10-20T23:21:00Z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0x0101002AC2BDBB23503849A8CBA075B2377314</vt:lpwstr>
  </property>
</Properties>
</file>