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media/image1.jpeg" ContentType="image/jpeg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spacing w:line="276" w:lineRule="auto"/>
      </w:pPr>
      <w:r>
        <w:rPr>
          <w:rFonts w:ascii="Times New Roman" w:cs="Times New Roman" w:hAnsi="Times New Roman" w:eastAsia="Times New Roman"/>
        </w:rPr>
        <w:drawing xmlns:a="http://schemas.openxmlformats.org/drawingml/2006/main">
          <wp:anchor distT="114300" distB="114300" distL="114300" distR="114300" simplePos="0" relativeHeight="251663360" behindDoc="0" locked="0" layoutInCell="1" allowOverlap="1">
            <wp:simplePos x="0" y="0"/>
            <wp:positionH relativeFrom="page">
              <wp:posOffset>987425</wp:posOffset>
            </wp:positionH>
            <wp:positionV relativeFrom="page">
              <wp:posOffset>6269355</wp:posOffset>
            </wp:positionV>
            <wp:extent cx="2736282" cy="1395413"/>
            <wp:effectExtent l="0" t="0" r="0" b="0"/>
            <wp:wrapTopAndBottom distT="114300" distB="114300"/>
            <wp:docPr id="1073741825" name="officeArt object" descr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png" descr="image1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282" cy="13954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</w:rPr>
        <w:drawing xmlns:a="http://schemas.openxmlformats.org/drawingml/2006/main">
          <wp:anchor distT="114300" distB="114300" distL="114300" distR="114300" simplePos="0" relativeHeight="251665408" behindDoc="0" locked="0" layoutInCell="1" allowOverlap="1">
            <wp:simplePos x="0" y="0"/>
            <wp:positionH relativeFrom="page">
              <wp:posOffset>5426364</wp:posOffset>
            </wp:positionH>
            <wp:positionV relativeFrom="page">
              <wp:posOffset>6296025</wp:posOffset>
            </wp:positionV>
            <wp:extent cx="1358611" cy="1358611"/>
            <wp:effectExtent l="0" t="0" r="0" b="0"/>
            <wp:wrapTopAndBottom distT="114300" distB="114300"/>
            <wp:docPr id="1073741826" name="officeArt object" descr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2.png" descr="image2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8611" cy="13586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</w:rPr>
        <mc:AlternateContent>
          <mc:Choice Requires="wps">
            <w:drawing xmlns:a="http://schemas.openxmlformats.org/drawingml/2006/main">
              <wp:anchor distT="80010" distB="80010" distL="80010" distR="80010" simplePos="0" relativeHeight="251661312" behindDoc="0" locked="0" layoutInCell="1" allowOverlap="1">
                <wp:simplePos x="0" y="0"/>
                <wp:positionH relativeFrom="page">
                  <wp:posOffset>1379219</wp:posOffset>
                </wp:positionH>
                <wp:positionV relativeFrom="line">
                  <wp:posOffset>457200</wp:posOffset>
                </wp:positionV>
                <wp:extent cx="5013961" cy="458413"/>
                <wp:effectExtent l="0" t="0" r="0" b="0"/>
                <wp:wrapSquare wrapText="bothSides" distL="80010" distR="80010" distT="80010" distB="80010"/>
                <wp:docPr id="1073741827" name="officeArt object" descr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3961" cy="45841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jc w:val="center"/>
                            </w:pPr>
                            <w:r>
                              <w:rPr>
                                <w:rFonts w:ascii="Times New Roman" w:hAnsi="Times New Roman"/>
                                <w:sz w:val="52"/>
                                <w:szCs w:val="52"/>
                                <w:u w:val="single"/>
                                <w:rtl w:val="0"/>
                                <w:lang w:val="fr-FR"/>
                              </w:rPr>
                              <w:t>Etude de cas : BergmannKohler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type="#_x0000_t202" style="visibility:visible;position:absolute;margin-left:108.6pt;margin-top:36.0pt;width:394.8pt;height:36.1pt;z-index:251661312;mso-position-horizontal:absolute;mso-position-horizontal-relative:page;mso-position-vertical:absolute;mso-position-vertical-relative:line;mso-wrap-distance-left:6.3pt;mso-wrap-distance-top:6.3pt;mso-wrap-distance-right:6.3pt;mso-wrap-distance-bottom:6.3pt;">
                <v:fill color="#FFFFFF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jc w:val="center"/>
                      </w:pPr>
                      <w:r>
                        <w:rPr>
                          <w:rFonts w:ascii="Times New Roman" w:hAnsi="Times New Roman"/>
                          <w:sz w:val="52"/>
                          <w:szCs w:val="52"/>
                          <w:u w:val="single"/>
                          <w:rtl w:val="0"/>
                          <w:lang w:val="fr-FR"/>
                        </w:rPr>
                        <w:t>Etude de cas : BergmannKohler</w:t>
                      </w:r>
                    </w:p>
                  </w:txbxContent>
                </v:textbox>
                <w10:wrap type="square" side="bothSides" anchorx="page"/>
              </v:shape>
            </w:pict>
          </mc:Fallback>
        </mc:AlternateContent>
      </w:r>
      <w:r>
        <w:rPr>
          <w:rFonts w:ascii="Times New Roman" w:cs="Times New Roman" w:hAnsi="Times New Roman" w:eastAsia="Times New Roman"/>
        </w:rPr>
        <w:drawing xmlns:a="http://schemas.openxmlformats.org/drawingml/2006/main">
          <wp:anchor distT="114300" distB="114300" distL="114300" distR="114300" simplePos="0" relativeHeight="251664384" behindDoc="0" locked="0" layoutInCell="1" allowOverlap="1">
            <wp:simplePos x="0" y="0"/>
            <wp:positionH relativeFrom="page">
              <wp:posOffset>1053775</wp:posOffset>
            </wp:positionH>
            <wp:positionV relativeFrom="page">
              <wp:posOffset>2862580</wp:posOffset>
            </wp:positionV>
            <wp:extent cx="5731200" cy="3225800"/>
            <wp:effectExtent l="0" t="0" r="0" b="0"/>
            <wp:wrapTopAndBottom distT="114300" distB="114300"/>
            <wp:docPr id="1073741828" name="officeArt object" descr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3.png" descr="image3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</w:rPr>
        <mc:AlternateContent>
          <mc:Choice Requires="wps">
            <w:drawing xmlns:a="http://schemas.openxmlformats.org/drawingml/2006/main">
              <wp:anchor distT="80010" distB="80010" distL="80010" distR="80010" simplePos="0" relativeHeight="251662336" behindDoc="0" locked="0" layoutInCell="1" allowOverlap="1">
                <wp:simplePos x="0" y="0"/>
                <wp:positionH relativeFrom="column">
                  <wp:posOffset>48894</wp:posOffset>
                </wp:positionH>
                <wp:positionV relativeFrom="line">
                  <wp:posOffset>6713220</wp:posOffset>
                </wp:positionV>
                <wp:extent cx="5425441" cy="723900"/>
                <wp:effectExtent l="0" t="0" r="0" b="0"/>
                <wp:wrapSquare wrapText="bothSides" distL="80010" distR="80010" distT="80010" distB="80010"/>
                <wp:docPr id="1073741829" name="officeArt object" descr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5441" cy="723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rPr>
                                <w:i w:val="1"/>
                                <w:iCs w:val="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="Arial Unicode MS" w:eastAsia="Arial Unicode MS"/>
                                <w:i w:val="1"/>
                                <w:iCs w:val="1"/>
                                <w:sz w:val="32"/>
                                <w:szCs w:val="32"/>
                                <w:rtl w:val="0"/>
                                <w:lang w:val="fr-FR"/>
                              </w:rPr>
                              <w:t>UE Outils et Syst</w:t>
                            </w:r>
                            <w:r>
                              <w:rPr>
                                <w:rFonts w:cs="Arial Unicode MS" w:eastAsia="Arial Unicode MS" w:hint="default"/>
                                <w:i w:val="1"/>
                                <w:iCs w:val="1"/>
                                <w:sz w:val="32"/>
                                <w:szCs w:val="32"/>
                                <w:rtl w:val="0"/>
                                <w:lang w:val="it-IT"/>
                              </w:rPr>
                              <w:t>è</w:t>
                            </w:r>
                            <w:r>
                              <w:rPr>
                                <w:rFonts w:cs="Arial Unicode MS" w:eastAsia="Arial Unicode MS"/>
                                <w:i w:val="1"/>
                                <w:iCs w:val="1"/>
                                <w:sz w:val="32"/>
                                <w:szCs w:val="32"/>
                                <w:rtl w:val="0"/>
                                <w:lang w:val="fr-FR"/>
                              </w:rPr>
                              <w:t>mes d</w:t>
                            </w:r>
                            <w:r>
                              <w:rPr>
                                <w:rFonts w:cs="Arial Unicode MS" w:eastAsia="Arial Unicode MS" w:hint="default"/>
                                <w:i w:val="1"/>
                                <w:iCs w:val="1"/>
                                <w:sz w:val="32"/>
                                <w:szCs w:val="32"/>
                                <w:rtl w:val="1"/>
                              </w:rPr>
                              <w:t>’</w:t>
                            </w:r>
                            <w:r>
                              <w:rPr>
                                <w:rFonts w:cs="Arial Unicode MS" w:eastAsia="Arial Unicode MS"/>
                                <w:i w:val="1"/>
                                <w:iCs w:val="1"/>
                                <w:sz w:val="32"/>
                                <w:szCs w:val="32"/>
                                <w:rtl w:val="0"/>
                                <w:lang w:val="de-DE"/>
                              </w:rPr>
                              <w:t xml:space="preserve">information   </w:t>
                            </w:r>
                          </w:p>
                          <w:p>
                            <w:pPr>
                              <w:pStyle w:val="Body"/>
                            </w:pPr>
                            <w:r>
                              <w:rPr>
                                <w:rFonts w:cs="Arial Unicode MS" w:eastAsia="Arial Unicode MS"/>
                                <w:i w:val="1"/>
                                <w:iCs w:val="1"/>
                                <w:sz w:val="32"/>
                                <w:szCs w:val="32"/>
                                <w:rtl w:val="0"/>
                              </w:rPr>
                              <w:t xml:space="preserve">MEDAS 1 </w:t>
                            </w:r>
                            <w:r>
                              <w:rPr>
                                <w:rFonts w:cs="Arial Unicode MS" w:eastAsia="Arial Unicode MS" w:hint="default"/>
                                <w:i w:val="1"/>
                                <w:iCs w:val="1"/>
                                <w:sz w:val="32"/>
                                <w:szCs w:val="32"/>
                                <w:rtl w:val="0"/>
                              </w:rPr>
                              <w:t xml:space="preserve">– </w:t>
                            </w:r>
                            <w:r>
                              <w:rPr>
                                <w:rFonts w:cs="Arial Unicode MS" w:eastAsia="Arial Unicode MS"/>
                                <w:i w:val="1"/>
                                <w:iCs w:val="1"/>
                                <w:sz w:val="32"/>
                                <w:szCs w:val="32"/>
                                <w:rtl w:val="0"/>
                              </w:rPr>
                              <w:t>2020/2021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7" type="#_x0000_t202" style="visibility:visible;position:absolute;margin-left:3.8pt;margin-top:528.6pt;width:427.2pt;height:57.0pt;z-index:251662336;mso-position-horizontal:absolute;mso-position-horizontal-relative:text;mso-position-vertical:absolute;mso-position-vertical-relative:line;mso-wrap-distance-left:6.3pt;mso-wrap-distance-top:6.3pt;mso-wrap-distance-right:6.3pt;mso-wrap-distance-bottom:6.3pt;">
                <v:fill color="#FFFFFF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rPr>
                          <w:i w:val="1"/>
                          <w:iCs w:val="1"/>
                          <w:sz w:val="32"/>
                          <w:szCs w:val="32"/>
                        </w:rPr>
                      </w:pPr>
                      <w:r>
                        <w:rPr>
                          <w:rFonts w:cs="Arial Unicode MS" w:eastAsia="Arial Unicode MS"/>
                          <w:i w:val="1"/>
                          <w:iCs w:val="1"/>
                          <w:sz w:val="32"/>
                          <w:szCs w:val="32"/>
                          <w:rtl w:val="0"/>
                          <w:lang w:val="fr-FR"/>
                        </w:rPr>
                        <w:t>UE Outils et Syst</w:t>
                      </w:r>
                      <w:r>
                        <w:rPr>
                          <w:rFonts w:cs="Arial Unicode MS" w:eastAsia="Arial Unicode MS" w:hint="default"/>
                          <w:i w:val="1"/>
                          <w:iCs w:val="1"/>
                          <w:sz w:val="32"/>
                          <w:szCs w:val="32"/>
                          <w:rtl w:val="0"/>
                          <w:lang w:val="it-IT"/>
                        </w:rPr>
                        <w:t>è</w:t>
                      </w:r>
                      <w:r>
                        <w:rPr>
                          <w:rFonts w:cs="Arial Unicode MS" w:eastAsia="Arial Unicode MS"/>
                          <w:i w:val="1"/>
                          <w:iCs w:val="1"/>
                          <w:sz w:val="32"/>
                          <w:szCs w:val="32"/>
                          <w:rtl w:val="0"/>
                          <w:lang w:val="fr-FR"/>
                        </w:rPr>
                        <w:t>mes d</w:t>
                      </w:r>
                      <w:r>
                        <w:rPr>
                          <w:rFonts w:cs="Arial Unicode MS" w:eastAsia="Arial Unicode MS" w:hint="default"/>
                          <w:i w:val="1"/>
                          <w:iCs w:val="1"/>
                          <w:sz w:val="32"/>
                          <w:szCs w:val="32"/>
                          <w:rtl w:val="1"/>
                        </w:rPr>
                        <w:t>’</w:t>
                      </w:r>
                      <w:r>
                        <w:rPr>
                          <w:rFonts w:cs="Arial Unicode MS" w:eastAsia="Arial Unicode MS"/>
                          <w:i w:val="1"/>
                          <w:iCs w:val="1"/>
                          <w:sz w:val="32"/>
                          <w:szCs w:val="32"/>
                          <w:rtl w:val="0"/>
                          <w:lang w:val="de-DE"/>
                        </w:rPr>
                        <w:t xml:space="preserve">information   </w:t>
                      </w:r>
                    </w:p>
                    <w:p>
                      <w:pPr>
                        <w:pStyle w:val="Body"/>
                      </w:pPr>
                      <w:r>
                        <w:rPr>
                          <w:rFonts w:cs="Arial Unicode MS" w:eastAsia="Arial Unicode MS"/>
                          <w:i w:val="1"/>
                          <w:iCs w:val="1"/>
                          <w:sz w:val="32"/>
                          <w:szCs w:val="32"/>
                          <w:rtl w:val="0"/>
                        </w:rPr>
                        <w:t xml:space="preserve">MEDAS 1 </w:t>
                      </w:r>
                      <w:r>
                        <w:rPr>
                          <w:rFonts w:cs="Arial Unicode MS" w:eastAsia="Arial Unicode MS" w:hint="default"/>
                          <w:i w:val="1"/>
                          <w:iCs w:val="1"/>
                          <w:sz w:val="32"/>
                          <w:szCs w:val="32"/>
                          <w:rtl w:val="0"/>
                        </w:rPr>
                        <w:t xml:space="preserve">– </w:t>
                      </w:r>
                      <w:r>
                        <w:rPr>
                          <w:rFonts w:cs="Arial Unicode MS" w:eastAsia="Arial Unicode MS"/>
                          <w:i w:val="1"/>
                          <w:iCs w:val="1"/>
                          <w:sz w:val="32"/>
                          <w:szCs w:val="32"/>
                          <w:rtl w:val="0"/>
                        </w:rPr>
                        <w:t>2020/2021</w:t>
                      </w:r>
                    </w:p>
                  </w:txbxContent>
                </v:textbox>
                <w10:wrap type="square" side="bothSides" anchorx="text"/>
              </v:shape>
            </w:pict>
          </mc:Fallback>
        </mc:AlternateContent>
      </w:r>
      <w:r>
        <w:rPr>
          <w:rFonts w:ascii="Times New Roman" w:cs="Times New Roman" w:hAnsi="Times New Roman" w:eastAsia="Times New Roman"/>
          <w:sz w:val="76"/>
          <w:szCs w:val="76"/>
        </w:rPr>
        <mc:AlternateContent>
          <mc:Choice Requires="wps">
            <w:drawing xmlns:a="http://schemas.openxmlformats.org/drawingml/2006/main">
              <wp:anchor distT="0" distB="0" distL="0" distR="0" simplePos="0" relativeHeight="251659264" behindDoc="0" locked="0" layoutInCell="1" allowOverlap="1">
                <wp:simplePos x="0" y="0"/>
                <wp:positionH relativeFrom="page">
                  <wp:posOffset>762000</wp:posOffset>
                </wp:positionH>
                <wp:positionV relativeFrom="page">
                  <wp:posOffset>706755</wp:posOffset>
                </wp:positionV>
                <wp:extent cx="6248400" cy="701040"/>
                <wp:effectExtent l="0" t="0" r="0" b="0"/>
                <wp:wrapTopAndBottom distT="0" distB="0"/>
                <wp:docPr id="1073741830" name="officeArt object" descr="Company contact informatio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8400" cy="7010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</w:pPr>
                            <w:r>
                              <w:rPr>
                                <w:rFonts w:cs="Arial Unicode MS" w:eastAsia="Arial Unicode MS"/>
                                <w:rtl w:val="0"/>
                                <w:lang w:val="de-DE"/>
                              </w:rPr>
                              <w:t>BEDDAR Meyssa</w:t>
                            </w:r>
                            <w:r>
                              <w:br w:type="textWrapping"/>
                            </w:r>
                            <w:r>
                              <w:rPr>
                                <w:rFonts w:cs="Arial Unicode MS" w:eastAsia="Arial Unicode MS"/>
                                <w:rtl w:val="0"/>
                                <w:lang w:val="de-DE"/>
                              </w:rPr>
                              <w:t>BLACHON Tom</w:t>
                            </w:r>
                            <w:r>
                              <w:br w:type="textWrapping"/>
                            </w:r>
                            <w:r>
                              <w:rPr>
                                <w:rFonts w:cs="Arial Unicode MS" w:eastAsia="Arial Unicode MS"/>
                                <w:rtl w:val="0"/>
                                <w:lang w:val="es-ES_tradnl"/>
                              </w:rPr>
                              <w:t>DONOR Felita</w:t>
                            </w:r>
                            <w:r>
                              <w:br w:type="textWrapping"/>
                            </w:r>
                            <w:r>
                              <w:rPr>
                                <w:rFonts w:cs="Arial Unicode MS" w:eastAsia="Arial Unicode MS"/>
                                <w:rtl w:val="0"/>
                                <w:lang w:val="en-US"/>
                              </w:rPr>
                              <w:t>SIMOES Matthieu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8" type="#_x0000_t202" style="visibility:visible;position:absolute;margin-left:60.0pt;margin-top:55.7pt;width:492.0pt;height:55.2pt;z-index:251659264;mso-position-horizontal:absolute;mso-position-horizontal-relative:page;mso-position-vertical:absolute;mso-position-vertical-relative:pag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</w:pPr>
                      <w:r>
                        <w:rPr>
                          <w:rFonts w:cs="Arial Unicode MS" w:eastAsia="Arial Unicode MS"/>
                          <w:rtl w:val="0"/>
                          <w:lang w:val="de-DE"/>
                        </w:rPr>
                        <w:t>BEDDAR Meyssa</w:t>
                      </w:r>
                      <w:r>
                        <w:br w:type="textWrapping"/>
                      </w:r>
                      <w:r>
                        <w:rPr>
                          <w:rFonts w:cs="Arial Unicode MS" w:eastAsia="Arial Unicode MS"/>
                          <w:rtl w:val="0"/>
                          <w:lang w:val="de-DE"/>
                        </w:rPr>
                        <w:t>BLACHON Tom</w:t>
                      </w:r>
                      <w:r>
                        <w:br w:type="textWrapping"/>
                      </w:r>
                      <w:r>
                        <w:rPr>
                          <w:rFonts w:cs="Arial Unicode MS" w:eastAsia="Arial Unicode MS"/>
                          <w:rtl w:val="0"/>
                          <w:lang w:val="es-ES_tradnl"/>
                        </w:rPr>
                        <w:t>DONOR Felita</w:t>
                      </w:r>
                      <w:r>
                        <w:br w:type="textWrapping"/>
                      </w:r>
                      <w:r>
                        <w:rPr>
                          <w:rFonts w:cs="Arial Unicode MS" w:eastAsia="Arial Unicode MS"/>
                          <w:rtl w:val="0"/>
                          <w:lang w:val="en-US"/>
                        </w:rPr>
                        <w:t>SIMOES Matthieu</w:t>
                      </w:r>
                    </w:p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TOC Heading"/>
        <w:rPr>
          <w:lang w:val="fr-FR"/>
        </w:rPr>
      </w:pPr>
      <w:r>
        <w:rPr>
          <w:rtl w:val="0"/>
          <w:lang w:val="fr-FR"/>
        </w:rPr>
        <w:t>Table des mati</w:t>
      </w:r>
      <w:r>
        <w:rPr>
          <w:rtl w:val="0"/>
          <w:lang w:val="fr-FR"/>
        </w:rPr>
        <w:t>è</w:t>
      </w:r>
      <w:r>
        <w:rPr>
          <w:rtl w:val="0"/>
          <w:lang w:val="fr-FR"/>
        </w:rPr>
        <w:t>res</w:t>
      </w:r>
    </w:p>
    <w:p>
      <w:pPr>
        <w:pStyle w:val="Body"/>
      </w:pPr>
      <w:r>
        <w:rPr/>
        <w:fldChar w:fldCharType="begin" w:fldLock="0"/>
      </w:r>
      <w:r>
        <w:instrText xml:space="preserve"> TOC \t "heading 1, 1,heading 2, 2,heading 3, 3"</w:instrText>
      </w:r>
      <w:r>
        <w:rPr/>
        <w:fldChar w:fldCharType="separate" w:fldLock="0"/>
      </w:r>
    </w:p>
    <w:p>
      <w:pPr>
        <w:pStyle w:val="TOC 1"/>
      </w:pPr>
      <w:r>
        <w:rPr>
          <w:rFonts w:cs="Arial Unicode MS" w:eastAsia="Arial Unicode MS"/>
          <w:rtl w:val="0"/>
          <w:lang w:val="fr-FR"/>
        </w:rPr>
        <w:t>Introduction</w:t>
        <w:tab/>
      </w:r>
      <w:r>
        <w:rPr/>
        <w:fldChar w:fldCharType="begin" w:fldLock="0"/>
      </w:r>
      <w:r>
        <w:instrText xml:space="preserve"> PAGEREF _Toc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</w:t>
      </w:r>
      <w:r>
        <w:rPr/>
        <w:fldChar w:fldCharType="end" w:fldLock="0"/>
      </w:r>
    </w:p>
    <w:p>
      <w:pPr>
        <w:pStyle w:val="TOC 1"/>
      </w:pPr>
      <w:r>
        <w:rPr>
          <w:rFonts w:cs="Arial Unicode MS" w:eastAsia="Arial Unicode MS"/>
          <w:rtl w:val="0"/>
          <w:lang w:val="en-US"/>
        </w:rPr>
        <w:t>Maturity assessment</w:t>
        <w:tab/>
      </w:r>
      <w:r>
        <w:rPr/>
        <w:fldChar w:fldCharType="begin" w:fldLock="0"/>
      </w:r>
      <w:r>
        <w:instrText xml:space="preserve"> PAGEREF _Toc1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</w:t>
      </w:r>
      <w:r>
        <w:rPr/>
        <w:fldChar w:fldCharType="end" w:fldLock="0"/>
      </w:r>
    </w:p>
    <w:p>
      <w:pPr>
        <w:pStyle w:val="TOC 1"/>
      </w:pPr>
      <w:r>
        <w:rPr>
          <w:rFonts w:cs="Arial Unicode MS" w:eastAsia="Arial Unicode MS" w:hint="default"/>
          <w:rtl w:val="0"/>
          <w:lang w:val="fr-FR"/>
        </w:rPr>
        <w:t>Axe 1 : Cas d’usage</w:t>
        <w:tab/>
      </w:r>
      <w:r>
        <w:rPr/>
        <w:fldChar w:fldCharType="begin" w:fldLock="0"/>
      </w:r>
      <w:r>
        <w:instrText xml:space="preserve"> PAGEREF _Toc2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</w:t>
      </w:r>
      <w:r>
        <w:rPr/>
        <w:fldChar w:fldCharType="end" w:fldLock="0"/>
      </w:r>
    </w:p>
    <w:p>
      <w:pPr>
        <w:pStyle w:val="TOC 2"/>
        <w:numPr>
          <w:ilvl w:val="0"/>
          <w:numId w:val="1"/>
        </w:numPr>
      </w:pPr>
      <w:r>
        <w:rPr>
          <w:rFonts w:cs="Arial Unicode MS" w:eastAsia="Arial Unicode MS"/>
          <w:rtl w:val="0"/>
        </w:rPr>
        <w:t>Smart Grids</w:t>
        <w:tab/>
      </w:r>
      <w:r>
        <w:rPr/>
        <w:fldChar w:fldCharType="begin" w:fldLock="0"/>
      </w:r>
      <w:r>
        <w:instrText xml:space="preserve"> PAGEREF _Toc3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</w:t>
      </w:r>
      <w:r>
        <w:rPr/>
        <w:fldChar w:fldCharType="end" w:fldLock="0"/>
      </w:r>
    </w:p>
    <w:p>
      <w:pPr>
        <w:pStyle w:val="TOC 2"/>
        <w:numPr>
          <w:ilvl w:val="0"/>
          <w:numId w:val="2"/>
        </w:numPr>
      </w:pPr>
      <w:r>
        <w:rPr>
          <w:rFonts w:cs="Arial Unicode MS" w:eastAsia="Arial Unicode MS"/>
          <w:rtl w:val="0"/>
        </w:rPr>
        <w:t>Big Data</w:t>
        <w:tab/>
      </w:r>
      <w:r>
        <w:rPr/>
        <w:fldChar w:fldCharType="begin" w:fldLock="0"/>
      </w:r>
      <w:r>
        <w:instrText xml:space="preserve"> PAGEREF _Toc4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</w:t>
      </w:r>
      <w:r>
        <w:rPr/>
        <w:fldChar w:fldCharType="end" w:fldLock="0"/>
      </w:r>
    </w:p>
    <w:p>
      <w:pPr>
        <w:pStyle w:val="TOC 2"/>
        <w:numPr>
          <w:ilvl w:val="0"/>
          <w:numId w:val="3"/>
        </w:numPr>
      </w:pPr>
      <w:r>
        <w:rPr>
          <w:rFonts w:cs="Arial Unicode MS" w:eastAsia="Arial Unicode MS"/>
          <w:rtl w:val="0"/>
        </w:rPr>
        <w:t>Predictive Analytics</w:t>
        <w:tab/>
      </w:r>
      <w:r>
        <w:rPr/>
        <w:fldChar w:fldCharType="begin" w:fldLock="0"/>
      </w:r>
      <w:r>
        <w:instrText xml:space="preserve"> PAGEREF _Toc5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7</w:t>
      </w:r>
      <w:r>
        <w:rPr/>
        <w:fldChar w:fldCharType="end" w:fldLock="0"/>
      </w:r>
    </w:p>
    <w:p>
      <w:pPr>
        <w:pStyle w:val="TOC 2"/>
        <w:numPr>
          <w:ilvl w:val="0"/>
          <w:numId w:val="4"/>
        </w:numPr>
      </w:pPr>
      <w:r>
        <w:rPr>
          <w:rFonts w:cs="Arial Unicode MS" w:eastAsia="Arial Unicode MS"/>
          <w:rtl w:val="0"/>
        </w:rPr>
        <w:t>Problematiques Annexes</w:t>
        <w:tab/>
      </w:r>
      <w:r>
        <w:rPr/>
        <w:fldChar w:fldCharType="begin" w:fldLock="0"/>
      </w:r>
      <w:r>
        <w:instrText xml:space="preserve"> PAGEREF _Toc6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8</w:t>
      </w:r>
      <w:r>
        <w:rPr/>
        <w:fldChar w:fldCharType="end" w:fldLock="0"/>
      </w:r>
    </w:p>
    <w:p>
      <w:pPr>
        <w:pStyle w:val="TOC 3"/>
        <w:numPr>
          <w:ilvl w:val="0"/>
          <w:numId w:val="5"/>
        </w:numPr>
      </w:pPr>
      <w:r>
        <w:rPr>
          <w:rFonts w:cs="Arial Unicode MS" w:eastAsia="Arial Unicode MS" w:hint="default"/>
          <w:rtl w:val="0"/>
        </w:rPr>
        <w:t>Transition énergétique et optimisation des coûts</w:t>
        <w:tab/>
      </w:r>
      <w:r>
        <w:rPr/>
        <w:fldChar w:fldCharType="begin" w:fldLock="0"/>
      </w:r>
      <w:r>
        <w:instrText xml:space="preserve"> PAGEREF _Toc7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8</w:t>
      </w:r>
      <w:r>
        <w:rPr/>
        <w:fldChar w:fldCharType="end" w:fldLock="0"/>
      </w:r>
    </w:p>
    <w:p>
      <w:pPr>
        <w:pStyle w:val="TOC 3"/>
        <w:numPr>
          <w:ilvl w:val="0"/>
          <w:numId w:val="6"/>
        </w:numPr>
      </w:pPr>
      <w:r>
        <w:rPr>
          <w:rFonts w:cs="Arial Unicode MS" w:eastAsia="Arial Unicode MS" w:hint="default"/>
          <w:rtl w:val="0"/>
        </w:rPr>
        <w:t>S’imposer sur un marché concurrentiel</w:t>
        <w:tab/>
      </w:r>
      <w:r>
        <w:rPr/>
        <w:fldChar w:fldCharType="begin" w:fldLock="0"/>
      </w:r>
      <w:r>
        <w:instrText xml:space="preserve"> PAGEREF _Toc8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9</w:t>
      </w:r>
      <w:r>
        <w:rPr/>
        <w:fldChar w:fldCharType="end" w:fldLock="0"/>
      </w:r>
    </w:p>
    <w:p>
      <w:pPr>
        <w:pStyle w:val="TOC 2"/>
        <w:numPr>
          <w:ilvl w:val="0"/>
          <w:numId w:val="7"/>
        </w:numPr>
      </w:pPr>
      <w:r>
        <w:rPr>
          <w:rFonts w:cs="Arial Unicode MS" w:eastAsia="Arial Unicode MS"/>
          <w:rtl w:val="0"/>
        </w:rPr>
        <w:t>Smart Grids</w:t>
        <w:tab/>
      </w:r>
      <w:r>
        <w:rPr/>
        <w:fldChar w:fldCharType="begin" w:fldLock="0"/>
      </w:r>
      <w:r>
        <w:instrText xml:space="preserve"> PAGEREF _Toc9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11</w:t>
      </w:r>
      <w:r>
        <w:rPr/>
        <w:fldChar w:fldCharType="end" w:fldLock="0"/>
      </w:r>
    </w:p>
    <w:p>
      <w:pPr>
        <w:pStyle w:val="TOC 2"/>
        <w:numPr>
          <w:ilvl w:val="0"/>
          <w:numId w:val="8"/>
        </w:numPr>
      </w:pPr>
      <w:r>
        <w:rPr>
          <w:rFonts w:cs="Arial Unicode MS" w:eastAsia="Arial Unicode MS"/>
          <w:rtl w:val="0"/>
        </w:rPr>
        <w:t>Big Data</w:t>
        <w:tab/>
      </w:r>
      <w:r>
        <w:rPr/>
        <w:fldChar w:fldCharType="begin" w:fldLock="0"/>
      </w:r>
      <w:r>
        <w:instrText xml:space="preserve"> PAGEREF _Toc10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12</w:t>
      </w:r>
      <w:r>
        <w:rPr/>
        <w:fldChar w:fldCharType="end" w:fldLock="0"/>
      </w:r>
    </w:p>
    <w:p>
      <w:pPr>
        <w:pStyle w:val="TOC 2"/>
        <w:numPr>
          <w:ilvl w:val="0"/>
          <w:numId w:val="9"/>
        </w:numPr>
      </w:pPr>
      <w:r>
        <w:rPr>
          <w:rFonts w:cs="Arial Unicode MS" w:eastAsia="Arial Unicode MS"/>
          <w:rtl w:val="0"/>
        </w:rPr>
        <w:t>Predictive Analytics</w:t>
        <w:tab/>
      </w:r>
      <w:r>
        <w:rPr/>
        <w:fldChar w:fldCharType="begin" w:fldLock="0"/>
      </w:r>
      <w:r>
        <w:instrText xml:space="preserve"> PAGEREF _Toc11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14</w:t>
      </w:r>
      <w:r>
        <w:rPr/>
        <w:fldChar w:fldCharType="end" w:fldLock="0"/>
      </w:r>
    </w:p>
    <w:p>
      <w:pPr>
        <w:pStyle w:val="TOC 2"/>
        <w:numPr>
          <w:ilvl w:val="0"/>
          <w:numId w:val="10"/>
        </w:numPr>
      </w:pPr>
      <w:r>
        <w:rPr>
          <w:rFonts w:cs="Arial Unicode MS" w:eastAsia="Arial Unicode MS"/>
          <w:rtl w:val="0"/>
        </w:rPr>
        <w:t>Problematiques Annexes</w:t>
        <w:tab/>
      </w:r>
      <w:r>
        <w:rPr/>
        <w:fldChar w:fldCharType="begin" w:fldLock="0"/>
      </w:r>
      <w:r>
        <w:instrText xml:space="preserve"> PAGEREF _Toc12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18</w:t>
      </w:r>
      <w:r>
        <w:rPr/>
        <w:fldChar w:fldCharType="end" w:fldLock="0"/>
      </w:r>
    </w:p>
    <w:p>
      <w:pPr>
        <w:pStyle w:val="TOC 3"/>
        <w:numPr>
          <w:ilvl w:val="0"/>
          <w:numId w:val="11"/>
        </w:numPr>
      </w:pPr>
      <w:r>
        <w:rPr>
          <w:rFonts w:cs="Arial Unicode MS" w:eastAsia="Arial Unicode MS" w:hint="default"/>
          <w:rtl w:val="0"/>
        </w:rPr>
        <w:t>Transition énergétique et optimisation des coûts</w:t>
        <w:tab/>
      </w:r>
      <w:r>
        <w:rPr/>
        <w:fldChar w:fldCharType="begin" w:fldLock="0"/>
      </w:r>
      <w:r>
        <w:instrText xml:space="preserve"> PAGEREF _Toc13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18</w:t>
      </w:r>
      <w:r>
        <w:rPr/>
        <w:fldChar w:fldCharType="end" w:fldLock="0"/>
      </w:r>
    </w:p>
    <w:p>
      <w:pPr>
        <w:pStyle w:val="TOC 3"/>
        <w:numPr>
          <w:ilvl w:val="0"/>
          <w:numId w:val="12"/>
        </w:numPr>
      </w:pPr>
      <w:r>
        <w:rPr>
          <w:rFonts w:cs="Arial Unicode MS" w:eastAsia="Arial Unicode MS" w:hint="default"/>
          <w:rtl w:val="0"/>
        </w:rPr>
        <w:t>S’imposer sur un marché concurrentiel</w:t>
        <w:tab/>
      </w:r>
      <w:r>
        <w:rPr/>
        <w:fldChar w:fldCharType="begin" w:fldLock="0"/>
      </w:r>
      <w:r>
        <w:instrText xml:space="preserve"> PAGEREF _Toc14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19</w:t>
      </w:r>
      <w:r>
        <w:rPr/>
        <w:fldChar w:fldCharType="end" w:fldLock="0"/>
      </w:r>
    </w:p>
    <w:p>
      <w:pPr>
        <w:pStyle w:val="TOC 2"/>
        <w:numPr>
          <w:ilvl w:val="0"/>
          <w:numId w:val="13"/>
        </w:numPr>
      </w:pPr>
      <w:r>
        <w:rPr>
          <w:rFonts w:cs="Arial Unicode MS" w:eastAsia="Arial Unicode MS"/>
          <w:rtl w:val="0"/>
        </w:rPr>
        <w:t>Big Data</w:t>
        <w:tab/>
      </w:r>
      <w:r>
        <w:rPr/>
        <w:fldChar w:fldCharType="begin" w:fldLock="0"/>
      </w:r>
      <w:r>
        <w:instrText xml:space="preserve"> PAGEREF _Toc15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20</w:t>
      </w:r>
      <w:r>
        <w:rPr/>
        <w:fldChar w:fldCharType="end" w:fldLock="0"/>
      </w:r>
    </w:p>
    <w:p>
      <w:pPr>
        <w:pStyle w:val="TOC 2"/>
        <w:numPr>
          <w:ilvl w:val="0"/>
          <w:numId w:val="14"/>
        </w:numPr>
      </w:pPr>
      <w:r>
        <w:rPr>
          <w:rFonts w:cs="Arial Unicode MS" w:eastAsia="Arial Unicode MS"/>
          <w:rtl w:val="0"/>
        </w:rPr>
        <w:t>Predictive Analytics</w:t>
        <w:tab/>
      </w:r>
      <w:r>
        <w:rPr/>
        <w:fldChar w:fldCharType="begin" w:fldLock="0"/>
      </w:r>
      <w:r>
        <w:instrText xml:space="preserve"> PAGEREF _Toc16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21</w:t>
      </w:r>
      <w:r>
        <w:rPr/>
        <w:fldChar w:fldCharType="end" w:fldLock="0"/>
      </w:r>
    </w:p>
    <w:p>
      <w:pPr>
        <w:pStyle w:val="TOC 2"/>
        <w:numPr>
          <w:ilvl w:val="0"/>
          <w:numId w:val="15"/>
        </w:numPr>
      </w:pPr>
      <w:r>
        <w:rPr>
          <w:rFonts w:cs="Arial Unicode MS" w:eastAsia="Arial Unicode MS"/>
          <w:rtl w:val="0"/>
        </w:rPr>
        <w:t>SAP Customer Management</w:t>
        <w:tab/>
      </w:r>
      <w:r>
        <w:rPr/>
        <w:fldChar w:fldCharType="begin" w:fldLock="0"/>
      </w:r>
      <w:r>
        <w:instrText xml:space="preserve"> PAGEREF _Toc17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23</w:t>
      </w:r>
      <w:r>
        <w:rPr/>
        <w:fldChar w:fldCharType="end" w:fldLock="0"/>
      </w:r>
    </w:p>
    <w:p>
      <w:pPr>
        <w:pStyle w:val="TOC 1"/>
      </w:pPr>
      <w:r>
        <w:rPr>
          <w:rFonts w:cs="Arial Unicode MS" w:eastAsia="Arial Unicode MS"/>
          <w:rtl w:val="0"/>
          <w:lang w:val="fr-FR"/>
        </w:rPr>
        <w:t>Axe 4 : Collaborateurs</w:t>
        <w:tab/>
      </w:r>
      <w:r>
        <w:rPr/>
        <w:fldChar w:fldCharType="begin" w:fldLock="0"/>
      </w:r>
      <w:r>
        <w:instrText xml:space="preserve"> PAGEREF _Toc18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24</w:t>
      </w:r>
      <w:r>
        <w:rPr/>
        <w:fldChar w:fldCharType="end" w:fldLock="0"/>
      </w:r>
    </w:p>
    <w:p>
      <w:pPr>
        <w:pStyle w:val="TOC 2"/>
        <w:numPr>
          <w:ilvl w:val="0"/>
          <w:numId w:val="16"/>
        </w:numPr>
      </w:pPr>
      <w:r>
        <w:rPr>
          <w:rFonts w:cs="Arial Unicode MS" w:eastAsia="Arial Unicode MS"/>
          <w:rtl w:val="0"/>
        </w:rPr>
        <w:t>Ressources Humaines</w:t>
        <w:tab/>
      </w:r>
      <w:r>
        <w:rPr/>
        <w:fldChar w:fldCharType="begin" w:fldLock="0"/>
      </w:r>
      <w:r>
        <w:instrText xml:space="preserve"> PAGEREF _Toc19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24</w:t>
      </w:r>
      <w:r>
        <w:rPr/>
        <w:fldChar w:fldCharType="end" w:fldLock="0"/>
      </w:r>
    </w:p>
    <w:p>
      <w:pPr>
        <w:pStyle w:val="TOC 2"/>
        <w:numPr>
          <w:ilvl w:val="0"/>
          <w:numId w:val="17"/>
        </w:numPr>
      </w:pPr>
      <w:r>
        <w:rPr>
          <w:rFonts w:cs="Arial Unicode MS" w:eastAsia="Arial Unicode MS"/>
          <w:rtl w:val="0"/>
        </w:rPr>
        <w:t>Change Management</w:t>
        <w:tab/>
      </w:r>
      <w:r>
        <w:rPr/>
        <w:fldChar w:fldCharType="begin" w:fldLock="0"/>
      </w:r>
      <w:r>
        <w:instrText xml:space="preserve"> PAGEREF _Toc20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24</w:t>
      </w:r>
      <w:r>
        <w:rPr/>
        <w:fldChar w:fldCharType="end" w:fldLock="0"/>
      </w:r>
    </w:p>
    <w:p>
      <w:pPr>
        <w:pStyle w:val="TOC 1"/>
      </w:pPr>
      <w:r>
        <w:rPr>
          <w:rFonts w:cs="Arial Unicode MS" w:eastAsia="Arial Unicode MS"/>
          <w:rtl w:val="0"/>
          <w:lang w:val="fr-FR"/>
        </w:rPr>
        <w:t>Axe 5 : Data gouvernance</w:t>
        <w:tab/>
      </w:r>
      <w:r>
        <w:rPr/>
        <w:fldChar w:fldCharType="begin" w:fldLock="0"/>
      </w:r>
      <w:r>
        <w:instrText xml:space="preserve"> PAGEREF _Toc21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26</w:t>
      </w:r>
      <w:r>
        <w:rPr/>
        <w:fldChar w:fldCharType="end" w:fldLock="0"/>
      </w:r>
    </w:p>
    <w:p>
      <w:pPr>
        <w:pStyle w:val="TOC 1"/>
      </w:pPr>
      <w:r>
        <w:rPr>
          <w:rFonts w:cs="Arial Unicode MS" w:eastAsia="Arial Unicode MS"/>
          <w:rtl w:val="0"/>
          <w:lang w:val="en-US"/>
        </w:rPr>
        <w:t>Road map</w:t>
        <w:tab/>
      </w:r>
      <w:r>
        <w:rPr/>
        <w:fldChar w:fldCharType="begin" w:fldLock="0"/>
      </w:r>
      <w:r>
        <w:instrText xml:space="preserve"> PAGEREF _Toc22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27</w:t>
      </w:r>
      <w:r>
        <w:rPr/>
        <w:fldChar w:fldCharType="end" w:fldLock="0"/>
      </w:r>
    </w:p>
    <w:p>
      <w:pPr>
        <w:pStyle w:val="TOC 1"/>
      </w:pPr>
      <w:r>
        <w:rPr>
          <w:rFonts w:cs="Arial Unicode MS" w:eastAsia="Arial Unicode MS"/>
          <w:rtl w:val="0"/>
          <w:lang w:val="it-IT"/>
        </w:rPr>
        <w:t>Conclusion</w:t>
        <w:tab/>
      </w:r>
      <w:r>
        <w:rPr/>
        <w:fldChar w:fldCharType="begin" w:fldLock="0"/>
      </w:r>
      <w:r>
        <w:instrText xml:space="preserve"> PAGEREF _Toc23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28</w:t>
      </w:r>
      <w:r>
        <w:rPr/>
        <w:fldChar w:fldCharType="end" w:fldLock="0"/>
      </w:r>
    </w:p>
    <w:p>
      <w:pPr>
        <w:pStyle w:val="Body"/>
        <w:rPr>
          <w:outline w:val="0"/>
          <w:color w:val="000000"/>
          <w:kern w:val="0"/>
          <w:u w:color="000000"/>
          <w14:textFill>
            <w14:solidFill>
              <w14:srgbClr w14:val="000000"/>
            </w14:solidFill>
          </w14:textFill>
        </w:rPr>
      </w:pPr>
      <w:r>
        <w:rPr/>
        <w:fldChar w:fldCharType="end" w:fldLock="0"/>
      </w:r>
    </w:p>
    <w:p>
      <w:pPr>
        <w:pStyle w:val="Body"/>
        <w:spacing w:line="276" w:lineRule="auto"/>
        <w:sectPr>
          <w:headerReference w:type="default" r:id="rId7"/>
          <w:headerReference w:type="first" r:id="rId8"/>
          <w:footerReference w:type="default" r:id="rId9"/>
          <w:footerReference w:type="first" r:id="rId10"/>
          <w:pgSz w:w="12240" w:h="15840" w:orient="portrait"/>
          <w:pgMar w:top="2520" w:right="1555" w:bottom="1800" w:left="1555" w:header="864" w:footer="720"/>
          <w:pgNumType w:start="0"/>
          <w:titlePg w:val="1"/>
          <w:bidi w:val="0"/>
        </w:sectPr>
      </w:pPr>
    </w:p>
    <w:p>
      <w:pPr>
        <w:pStyle w:val="heading 1"/>
        <w:spacing w:line="276" w:lineRule="auto"/>
        <w:rPr>
          <w:rFonts w:ascii="Times New Roman" w:cs="Times New Roman" w:hAnsi="Times New Roman" w:eastAsia="Times New Roman"/>
        </w:rPr>
      </w:pPr>
      <w:bookmarkStart w:name="_Toc" w:id="0"/>
      <w:r>
        <w:rPr>
          <w:rFonts w:ascii="Times New Roman" w:hAnsi="Times New Roman"/>
          <w:rtl w:val="0"/>
          <w:lang w:val="en-US"/>
        </w:rPr>
        <w:t>Introduction</w:t>
      </w:r>
      <w:bookmarkEnd w:id="0"/>
    </w:p>
    <w:p>
      <w:pPr>
        <w:pStyle w:val="heading 1"/>
        <w:spacing w:line="276" w:lineRule="auto"/>
        <w:rPr>
          <w:rFonts w:ascii="Times New Roman" w:cs="Times New Roman" w:hAnsi="Times New Roman" w:eastAsia="Times New Roman"/>
          <w:i w:val="1"/>
          <w:iCs w:val="1"/>
        </w:rPr>
      </w:pPr>
      <w:bookmarkStart w:name="_Toc1" w:id="1"/>
      <w:r>
        <w:rPr>
          <w:rFonts w:ascii="Times New Roman" w:cs="Times New Roman" w:hAnsi="Times New Roman" w:eastAsia="Times New Roman"/>
          <w:i w:val="1"/>
          <w:iCs w:val="1"/>
        </w:rPr>
        <mc:AlternateContent>
          <mc:Choice Requires="wps">
            <w:drawing xmlns:a="http://schemas.openxmlformats.org/drawingml/2006/main">
              <wp:anchor distT="80010" distB="80010" distL="80010" distR="80010" simplePos="0" relativeHeight="251667456" behindDoc="0" locked="0" layoutInCell="1" allowOverlap="1">
                <wp:simplePos x="0" y="0"/>
                <wp:positionH relativeFrom="page">
                  <wp:posOffset>1016634</wp:posOffset>
                </wp:positionH>
                <wp:positionV relativeFrom="line">
                  <wp:posOffset>5521325</wp:posOffset>
                </wp:positionV>
                <wp:extent cx="5768341" cy="1780540"/>
                <wp:effectExtent l="0" t="0" r="0" b="0"/>
                <wp:wrapSquare wrapText="bothSides" distL="80010" distR="80010" distT="80010" distB="80010"/>
                <wp:docPr id="1073741831" name="officeArt object" descr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8341" cy="1780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>
                          <a:solidFill>
                            <a:srgbClr val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rPr>
                                <w:rFonts w:ascii="Times New Roman" w:cs="Times New Roman" w:hAnsi="Times New Roman" w:eastAsia="Times New Roman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  <w:szCs w:val="22"/>
                                <w:rtl w:val="0"/>
                                <w:lang w:val="fr-FR"/>
                              </w:rPr>
                              <w:t>L</w:t>
                            </w:r>
                            <w:r>
                              <w:rPr>
                                <w:rFonts w:ascii="Times New Roman" w:hAnsi="Times New Roman" w:hint="default"/>
                                <w:sz w:val="22"/>
                                <w:szCs w:val="22"/>
                                <w:rtl w:val="0"/>
                                <w:lang w:val="fr-FR"/>
                              </w:rPr>
                              <w:t>é</w:t>
                            </w:r>
                            <w:r>
                              <w:rPr>
                                <w:rFonts w:ascii="Times New Roman" w:hAnsi="Times New Roman"/>
                                <w:sz w:val="22"/>
                                <w:szCs w:val="22"/>
                                <w:rtl w:val="0"/>
                                <w:lang w:val="fr-FR"/>
                              </w:rPr>
                              <w:t>gende</w:t>
                            </w:r>
                            <w:r>
                              <w:rPr>
                                <w:rFonts w:ascii="Times New Roman" w:hAnsi="Times New Roman" w:hint="default"/>
                                <w:sz w:val="22"/>
                                <w:szCs w:val="22"/>
                                <w:rtl w:val="0"/>
                                <w:lang w:val="fr-FR"/>
                              </w:rPr>
                              <w:t> </w:t>
                            </w:r>
                            <w:r>
                              <w:rPr>
                                <w:rFonts w:ascii="Times New Roman" w:hAnsi="Times New Roman"/>
                                <w:sz w:val="22"/>
                                <w:szCs w:val="22"/>
                                <w:rtl w:val="0"/>
                                <w:lang w:val="fr-FR"/>
                              </w:rPr>
                              <w:t>:</w:t>
                            </w:r>
                          </w:p>
                          <w:p>
                            <w:pPr>
                              <w:pStyle w:val="List Paragraph"/>
                              <w:numPr>
                                <w:ilvl w:val="0"/>
                                <w:numId w:val="18"/>
                              </w:numPr>
                              <w:bidi w:val="0"/>
                              <w:ind w:right="0"/>
                              <w:jc w:val="left"/>
                              <w:rPr>
                                <w:rFonts w:ascii="Times New Roman" w:hAnsi="Times New Roman"/>
                                <w:sz w:val="22"/>
                                <w:szCs w:val="22"/>
                                <w:rtl w:val="0"/>
                                <w:lang w:val="fr-FR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  <w:szCs w:val="22"/>
                                <w:u w:val="single"/>
                                <w:rtl w:val="0"/>
                                <w:lang w:val="fr-FR"/>
                              </w:rPr>
                              <w:t>Niveau 1</w:t>
                            </w:r>
                            <w:r>
                              <w:rPr>
                                <w:rFonts w:ascii="Times New Roman" w:hAnsi="Times New Roman"/>
                                <w:sz w:val="22"/>
                                <w:szCs w:val="22"/>
                                <w:rtl w:val="0"/>
                                <w:lang w:val="fr-FR"/>
                              </w:rPr>
                              <w:t xml:space="preserve"> : Cet axe n</w:t>
                            </w:r>
                            <w:r>
                              <w:rPr>
                                <w:rFonts w:ascii="Times New Roman" w:hAnsi="Times New Roman" w:hint="default"/>
                                <w:sz w:val="22"/>
                                <w:szCs w:val="22"/>
                                <w:rtl w:val="0"/>
                                <w:lang w:val="fr-FR"/>
                              </w:rPr>
                              <w:t>’</w:t>
                            </w:r>
                            <w:r>
                              <w:rPr>
                                <w:rFonts w:ascii="Times New Roman" w:hAnsi="Times New Roman"/>
                                <w:sz w:val="22"/>
                                <w:szCs w:val="22"/>
                                <w:rtl w:val="0"/>
                                <w:lang w:val="fr-FR"/>
                              </w:rPr>
                              <w:t>est pas encore d</w:t>
                            </w:r>
                            <w:r>
                              <w:rPr>
                                <w:rFonts w:ascii="Times New Roman" w:hAnsi="Times New Roman" w:hint="default"/>
                                <w:sz w:val="22"/>
                                <w:szCs w:val="22"/>
                                <w:rtl w:val="0"/>
                                <w:lang w:val="fr-FR"/>
                              </w:rPr>
                              <w:t>é</w:t>
                            </w:r>
                            <w:r>
                              <w:rPr>
                                <w:rFonts w:ascii="Times New Roman" w:hAnsi="Times New Roman"/>
                                <w:sz w:val="22"/>
                                <w:szCs w:val="22"/>
                                <w:rtl w:val="0"/>
                                <w:lang w:val="fr-FR"/>
                              </w:rPr>
                              <w:t>velopp</w:t>
                            </w:r>
                            <w:r>
                              <w:rPr>
                                <w:rFonts w:ascii="Times New Roman" w:hAnsi="Times New Roman" w:hint="default"/>
                                <w:sz w:val="22"/>
                                <w:szCs w:val="22"/>
                                <w:rtl w:val="0"/>
                                <w:lang w:val="fr-FR"/>
                              </w:rPr>
                              <w:t xml:space="preserve">é </w:t>
                            </w:r>
                            <w:r>
                              <w:rPr>
                                <w:rFonts w:ascii="Times New Roman" w:hAnsi="Times New Roman"/>
                                <w:sz w:val="22"/>
                                <w:szCs w:val="22"/>
                                <w:rtl w:val="0"/>
                                <w:lang w:val="fr-FR"/>
                              </w:rPr>
                              <w:t>au sein de l</w:t>
                            </w:r>
                            <w:r>
                              <w:rPr>
                                <w:rFonts w:ascii="Times New Roman" w:hAnsi="Times New Roman" w:hint="default"/>
                                <w:sz w:val="22"/>
                                <w:szCs w:val="22"/>
                                <w:rtl w:val="0"/>
                                <w:lang w:val="fr-FR"/>
                              </w:rPr>
                              <w:t>’</w:t>
                            </w:r>
                            <w:r>
                              <w:rPr>
                                <w:rFonts w:ascii="Times New Roman" w:hAnsi="Times New Roman"/>
                                <w:sz w:val="22"/>
                                <w:szCs w:val="22"/>
                                <w:rtl w:val="0"/>
                                <w:lang w:val="fr-FR"/>
                              </w:rPr>
                              <w:t>entreprise.</w:t>
                            </w:r>
                          </w:p>
                          <w:p>
                            <w:pPr>
                              <w:pStyle w:val="List Paragraph"/>
                              <w:numPr>
                                <w:ilvl w:val="0"/>
                                <w:numId w:val="18"/>
                              </w:numPr>
                              <w:bidi w:val="0"/>
                              <w:ind w:right="0"/>
                              <w:jc w:val="left"/>
                              <w:rPr>
                                <w:rFonts w:ascii="Times New Roman" w:hAnsi="Times New Roman"/>
                                <w:sz w:val="22"/>
                                <w:szCs w:val="22"/>
                                <w:rtl w:val="0"/>
                                <w:lang w:val="fr-FR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  <w:szCs w:val="22"/>
                                <w:u w:val="single"/>
                                <w:rtl w:val="0"/>
                                <w:lang w:val="fr-FR"/>
                              </w:rPr>
                              <w:t>Niveau 2</w:t>
                            </w:r>
                            <w:r>
                              <w:rPr>
                                <w:rFonts w:ascii="Times New Roman" w:hAnsi="Times New Roman"/>
                                <w:sz w:val="22"/>
                                <w:szCs w:val="22"/>
                                <w:rtl w:val="0"/>
                                <w:lang w:val="fr-FR"/>
                              </w:rPr>
                              <w:t xml:space="preserve"> : Des solutions et outils existent mais doivent encore </w:t>
                            </w:r>
                            <w:r>
                              <w:rPr>
                                <w:rFonts w:ascii="Times New Roman" w:hAnsi="Times New Roman" w:hint="default"/>
                                <w:sz w:val="22"/>
                                <w:szCs w:val="22"/>
                                <w:rtl w:val="0"/>
                                <w:lang w:val="fr-FR"/>
                              </w:rPr>
                              <w:t>ê</w:t>
                            </w:r>
                            <w:r>
                              <w:rPr>
                                <w:rFonts w:ascii="Times New Roman" w:hAnsi="Times New Roman"/>
                                <w:sz w:val="22"/>
                                <w:szCs w:val="22"/>
                                <w:rtl w:val="0"/>
                                <w:lang w:val="fr-FR"/>
                              </w:rPr>
                              <w:t>tre d</w:t>
                            </w:r>
                            <w:r>
                              <w:rPr>
                                <w:rFonts w:ascii="Times New Roman" w:hAnsi="Times New Roman" w:hint="default"/>
                                <w:sz w:val="22"/>
                                <w:szCs w:val="22"/>
                                <w:rtl w:val="0"/>
                                <w:lang w:val="fr-FR"/>
                              </w:rPr>
                              <w:t>é</w:t>
                            </w:r>
                            <w:r>
                              <w:rPr>
                                <w:rFonts w:ascii="Times New Roman" w:hAnsi="Times New Roman"/>
                                <w:sz w:val="22"/>
                                <w:szCs w:val="22"/>
                                <w:rtl w:val="0"/>
                                <w:lang w:val="fr-FR"/>
                              </w:rPr>
                              <w:t>velopp</w:t>
                            </w:r>
                            <w:r>
                              <w:rPr>
                                <w:rFonts w:ascii="Times New Roman" w:hAnsi="Times New Roman" w:hint="default"/>
                                <w:sz w:val="22"/>
                                <w:szCs w:val="22"/>
                                <w:rtl w:val="0"/>
                                <w:lang w:val="fr-FR"/>
                              </w:rPr>
                              <w:t>é</w:t>
                            </w:r>
                            <w:r>
                              <w:rPr>
                                <w:rFonts w:ascii="Times New Roman" w:hAnsi="Times New Roman"/>
                                <w:sz w:val="22"/>
                                <w:szCs w:val="22"/>
                                <w:rtl w:val="0"/>
                                <w:lang w:val="fr-FR"/>
                              </w:rPr>
                              <w:t>s.</w:t>
                            </w:r>
                          </w:p>
                          <w:p>
                            <w:pPr>
                              <w:pStyle w:val="List Paragraph"/>
                              <w:numPr>
                                <w:ilvl w:val="0"/>
                                <w:numId w:val="18"/>
                              </w:numPr>
                              <w:bidi w:val="0"/>
                              <w:ind w:right="0"/>
                              <w:jc w:val="left"/>
                              <w:rPr>
                                <w:rFonts w:ascii="Times New Roman" w:hAnsi="Times New Roman"/>
                                <w:sz w:val="22"/>
                                <w:szCs w:val="22"/>
                                <w:rtl w:val="0"/>
                                <w:lang w:val="fr-FR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  <w:szCs w:val="22"/>
                                <w:u w:val="single"/>
                                <w:rtl w:val="0"/>
                                <w:lang w:val="fr-FR"/>
                              </w:rPr>
                              <w:t>Niveau 3</w:t>
                            </w:r>
                            <w:r>
                              <w:rPr>
                                <w:rFonts w:ascii="Times New Roman" w:hAnsi="Times New Roman"/>
                                <w:sz w:val="22"/>
                                <w:szCs w:val="22"/>
                                <w:rtl w:val="0"/>
                                <w:lang w:val="fr-FR"/>
                              </w:rPr>
                              <w:t xml:space="preserve"> : Les outils et solutions existantes sont efficaces et vont aider </w:t>
                            </w:r>
                            <w:r>
                              <w:rPr>
                                <w:rFonts w:ascii="Times New Roman" w:hAnsi="Times New Roman" w:hint="default"/>
                                <w:sz w:val="22"/>
                                <w:szCs w:val="22"/>
                                <w:rtl w:val="0"/>
                                <w:lang w:val="fr-FR"/>
                              </w:rPr>
                              <w:t xml:space="preserve">à </w:t>
                            </w:r>
                            <w:r>
                              <w:rPr>
                                <w:rFonts w:ascii="Times New Roman" w:hAnsi="Times New Roman"/>
                                <w:sz w:val="22"/>
                                <w:szCs w:val="22"/>
                                <w:rtl w:val="0"/>
                                <w:lang w:val="fr-FR"/>
                              </w:rPr>
                              <w:t>r</w:t>
                            </w:r>
                            <w:r>
                              <w:rPr>
                                <w:rFonts w:ascii="Times New Roman" w:hAnsi="Times New Roman" w:hint="default"/>
                                <w:sz w:val="22"/>
                                <w:szCs w:val="22"/>
                                <w:rtl w:val="0"/>
                                <w:lang w:val="fr-FR"/>
                              </w:rPr>
                              <w:t>é</w:t>
                            </w:r>
                            <w:r>
                              <w:rPr>
                                <w:rFonts w:ascii="Times New Roman" w:hAnsi="Times New Roman"/>
                                <w:sz w:val="22"/>
                                <w:szCs w:val="22"/>
                                <w:rtl w:val="0"/>
                                <w:lang w:val="fr-FR"/>
                              </w:rPr>
                              <w:t>pondre aux challenges Big Data de l</w:t>
                            </w:r>
                            <w:r>
                              <w:rPr>
                                <w:rFonts w:ascii="Times New Roman" w:hAnsi="Times New Roman" w:hint="default"/>
                                <w:sz w:val="22"/>
                                <w:szCs w:val="22"/>
                                <w:rtl w:val="0"/>
                                <w:lang w:val="fr-FR"/>
                              </w:rPr>
                              <w:t>’</w:t>
                            </w:r>
                            <w:r>
                              <w:rPr>
                                <w:rFonts w:ascii="Times New Roman" w:hAnsi="Times New Roman"/>
                                <w:sz w:val="22"/>
                                <w:szCs w:val="22"/>
                                <w:rtl w:val="0"/>
                                <w:lang w:val="fr-FR"/>
                              </w:rPr>
                              <w:t>entreprise.</w:t>
                            </w:r>
                          </w:p>
                          <w:p>
                            <w:pPr>
                              <w:pStyle w:val="List Paragraph"/>
                              <w:numPr>
                                <w:ilvl w:val="0"/>
                                <w:numId w:val="18"/>
                              </w:numPr>
                              <w:bidi w:val="0"/>
                              <w:ind w:right="0"/>
                              <w:jc w:val="left"/>
                              <w:rPr>
                                <w:rFonts w:ascii="Times New Roman" w:hAnsi="Times New Roman"/>
                                <w:sz w:val="22"/>
                                <w:szCs w:val="22"/>
                                <w:rtl w:val="0"/>
                                <w:lang w:val="fr-FR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  <w:szCs w:val="22"/>
                                <w:u w:val="single"/>
                                <w:rtl w:val="0"/>
                                <w:lang w:val="fr-FR"/>
                              </w:rPr>
                              <w:t>Niveau 4</w:t>
                            </w:r>
                            <w:r>
                              <w:rPr>
                                <w:rFonts w:ascii="Times New Roman" w:hAnsi="Times New Roman"/>
                                <w:sz w:val="22"/>
                                <w:szCs w:val="22"/>
                                <w:rtl w:val="0"/>
                                <w:lang w:val="fr-FR"/>
                              </w:rPr>
                              <w:t xml:space="preserve"> : Cet axe n</w:t>
                            </w:r>
                            <w:r>
                              <w:rPr>
                                <w:rFonts w:ascii="Times New Roman" w:hAnsi="Times New Roman" w:hint="default"/>
                                <w:sz w:val="22"/>
                                <w:szCs w:val="22"/>
                                <w:rtl w:val="0"/>
                                <w:lang w:val="fr-FR"/>
                              </w:rPr>
                              <w:t>’</w:t>
                            </w:r>
                            <w:r>
                              <w:rPr>
                                <w:rFonts w:ascii="Times New Roman" w:hAnsi="Times New Roman"/>
                                <w:sz w:val="22"/>
                                <w:szCs w:val="22"/>
                                <w:rtl w:val="0"/>
                                <w:lang w:val="fr-FR"/>
                              </w:rPr>
                              <w:t>a pas besoin d</w:t>
                            </w:r>
                            <w:r>
                              <w:rPr>
                                <w:rFonts w:ascii="Times New Roman" w:hAnsi="Times New Roman" w:hint="default"/>
                                <w:sz w:val="22"/>
                                <w:szCs w:val="22"/>
                                <w:rtl w:val="0"/>
                                <w:lang w:val="fr-FR"/>
                              </w:rPr>
                              <w:t>’ê</w:t>
                            </w:r>
                            <w:r>
                              <w:rPr>
                                <w:rFonts w:ascii="Times New Roman" w:hAnsi="Times New Roman"/>
                                <w:sz w:val="22"/>
                                <w:szCs w:val="22"/>
                                <w:rtl w:val="0"/>
                                <w:lang w:val="fr-FR"/>
                              </w:rPr>
                              <w:t>tre modifi</w:t>
                            </w:r>
                            <w:r>
                              <w:rPr>
                                <w:rFonts w:ascii="Times New Roman" w:hAnsi="Times New Roman" w:hint="default"/>
                                <w:sz w:val="22"/>
                                <w:szCs w:val="22"/>
                                <w:rtl w:val="0"/>
                                <w:lang w:val="fr-FR"/>
                              </w:rPr>
                              <w:t>é</w:t>
                            </w:r>
                            <w:r>
                              <w:rPr>
                                <w:rFonts w:ascii="Times New Roman" w:hAnsi="Times New Roman"/>
                                <w:sz w:val="22"/>
                                <w:szCs w:val="22"/>
                                <w:rtl w:val="0"/>
                                <w:lang w:val="fr-FR"/>
                              </w:rPr>
                              <w:t>, il r</w:t>
                            </w:r>
                            <w:r>
                              <w:rPr>
                                <w:rFonts w:ascii="Times New Roman" w:hAnsi="Times New Roman" w:hint="default"/>
                                <w:sz w:val="22"/>
                                <w:szCs w:val="22"/>
                                <w:rtl w:val="0"/>
                                <w:lang w:val="fr-FR"/>
                              </w:rPr>
                              <w:t>é</w:t>
                            </w:r>
                            <w:r>
                              <w:rPr>
                                <w:rFonts w:ascii="Times New Roman" w:hAnsi="Times New Roman"/>
                                <w:sz w:val="22"/>
                                <w:szCs w:val="22"/>
                                <w:rtl w:val="0"/>
                                <w:lang w:val="fr-FR"/>
                              </w:rPr>
                              <w:t>pond d</w:t>
                            </w:r>
                            <w:r>
                              <w:rPr>
                                <w:rFonts w:ascii="Times New Roman" w:hAnsi="Times New Roman" w:hint="default"/>
                                <w:sz w:val="22"/>
                                <w:szCs w:val="22"/>
                                <w:rtl w:val="0"/>
                                <w:lang w:val="fr-FR"/>
                              </w:rPr>
                              <w:t>é</w:t>
                            </w:r>
                            <w:r>
                              <w:rPr>
                                <w:rFonts w:ascii="Times New Roman" w:hAnsi="Times New Roman"/>
                                <w:sz w:val="22"/>
                                <w:szCs w:val="22"/>
                                <w:rtl w:val="0"/>
                                <w:lang w:val="fr-FR"/>
                              </w:rPr>
                              <w:t>j</w:t>
                            </w:r>
                            <w:r>
                              <w:rPr>
                                <w:rFonts w:ascii="Times New Roman" w:hAnsi="Times New Roman" w:hint="default"/>
                                <w:sz w:val="22"/>
                                <w:szCs w:val="22"/>
                                <w:rtl w:val="0"/>
                                <w:lang w:val="fr-FR"/>
                              </w:rPr>
                              <w:t xml:space="preserve">à </w:t>
                            </w:r>
                            <w:r>
                              <w:rPr>
                                <w:rFonts w:ascii="Times New Roman" w:hAnsi="Times New Roman"/>
                                <w:sz w:val="22"/>
                                <w:szCs w:val="22"/>
                                <w:rtl w:val="0"/>
                                <w:lang w:val="fr-FR"/>
                              </w:rPr>
                              <w:t>parfaitement aux probl</w:t>
                            </w:r>
                            <w:r>
                              <w:rPr>
                                <w:rFonts w:ascii="Times New Roman" w:hAnsi="Times New Roman" w:hint="default"/>
                                <w:sz w:val="22"/>
                                <w:szCs w:val="22"/>
                                <w:rtl w:val="0"/>
                                <w:lang w:val="fr-FR"/>
                              </w:rPr>
                              <w:t>é</w:t>
                            </w:r>
                            <w:r>
                              <w:rPr>
                                <w:rFonts w:ascii="Times New Roman" w:hAnsi="Times New Roman"/>
                                <w:sz w:val="22"/>
                                <w:szCs w:val="22"/>
                                <w:rtl w:val="0"/>
                                <w:lang w:val="fr-FR"/>
                              </w:rPr>
                              <w:t>matiques Big Data.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9" type="#_x0000_t202" style="visibility:visible;position:absolute;margin-left:80.0pt;margin-top:434.8pt;width:454.2pt;height:140.2pt;z-index:251667456;mso-position-horizontal:absolute;mso-position-horizontal-relative:page;mso-position-vertical:absolute;mso-position-vertical-relative:line;mso-wrap-distance-left:6.3pt;mso-wrap-distance-top:6.3pt;mso-wrap-distance-right:6.3pt;mso-wrap-distance-bottom:6.3pt;">
                <v:fill color="#FFFFFF" opacity="100.0%" type="solid"/>
                <v:stroke filltype="solid" color="#000000" opacity="100.0%" weight="0.8pt" dashstyle="solid" endcap="flat" miterlimit="8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rPr>
                          <w:rFonts w:ascii="Times New Roman" w:cs="Times New Roman" w:hAnsi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 w:hAnsi="Times New Roman"/>
                          <w:sz w:val="22"/>
                          <w:szCs w:val="22"/>
                          <w:rtl w:val="0"/>
                          <w:lang w:val="fr-FR"/>
                        </w:rPr>
                        <w:t>L</w:t>
                      </w:r>
                      <w:r>
                        <w:rPr>
                          <w:rFonts w:ascii="Times New Roman" w:hAnsi="Times New Roman" w:hint="default"/>
                          <w:sz w:val="22"/>
                          <w:szCs w:val="22"/>
                          <w:rtl w:val="0"/>
                          <w:lang w:val="fr-FR"/>
                        </w:rPr>
                        <w:t>é</w:t>
                      </w:r>
                      <w:r>
                        <w:rPr>
                          <w:rFonts w:ascii="Times New Roman" w:hAnsi="Times New Roman"/>
                          <w:sz w:val="22"/>
                          <w:szCs w:val="22"/>
                          <w:rtl w:val="0"/>
                          <w:lang w:val="fr-FR"/>
                        </w:rPr>
                        <w:t>gende</w:t>
                      </w:r>
                      <w:r>
                        <w:rPr>
                          <w:rFonts w:ascii="Times New Roman" w:hAnsi="Times New Roman" w:hint="default"/>
                          <w:sz w:val="22"/>
                          <w:szCs w:val="22"/>
                          <w:rtl w:val="0"/>
                          <w:lang w:val="fr-FR"/>
                        </w:rPr>
                        <w:t> </w:t>
                      </w:r>
                      <w:r>
                        <w:rPr>
                          <w:rFonts w:ascii="Times New Roman" w:hAnsi="Times New Roman"/>
                          <w:sz w:val="22"/>
                          <w:szCs w:val="22"/>
                          <w:rtl w:val="0"/>
                          <w:lang w:val="fr-FR"/>
                        </w:rPr>
                        <w:t>:</w:t>
                      </w:r>
                    </w:p>
                    <w:p>
                      <w:pPr>
                        <w:pStyle w:val="List Paragraph"/>
                        <w:numPr>
                          <w:ilvl w:val="0"/>
                          <w:numId w:val="18"/>
                        </w:numPr>
                        <w:bidi w:val="0"/>
                        <w:ind w:right="0"/>
                        <w:jc w:val="left"/>
                        <w:rPr>
                          <w:rFonts w:ascii="Times New Roman" w:hAnsi="Times New Roman"/>
                          <w:sz w:val="22"/>
                          <w:szCs w:val="22"/>
                          <w:rtl w:val="0"/>
                          <w:lang w:val="fr-FR"/>
                        </w:rPr>
                      </w:pPr>
                      <w:r>
                        <w:rPr>
                          <w:rFonts w:ascii="Times New Roman" w:hAnsi="Times New Roman"/>
                          <w:sz w:val="22"/>
                          <w:szCs w:val="22"/>
                          <w:u w:val="single"/>
                          <w:rtl w:val="0"/>
                          <w:lang w:val="fr-FR"/>
                        </w:rPr>
                        <w:t>Niveau 1</w:t>
                      </w:r>
                      <w:r>
                        <w:rPr>
                          <w:rFonts w:ascii="Times New Roman" w:hAnsi="Times New Roman"/>
                          <w:sz w:val="22"/>
                          <w:szCs w:val="22"/>
                          <w:rtl w:val="0"/>
                          <w:lang w:val="fr-FR"/>
                        </w:rPr>
                        <w:t xml:space="preserve"> : Cet axe n</w:t>
                      </w:r>
                      <w:r>
                        <w:rPr>
                          <w:rFonts w:ascii="Times New Roman" w:hAnsi="Times New Roman" w:hint="default"/>
                          <w:sz w:val="22"/>
                          <w:szCs w:val="22"/>
                          <w:rtl w:val="0"/>
                          <w:lang w:val="fr-FR"/>
                        </w:rPr>
                        <w:t>’</w:t>
                      </w:r>
                      <w:r>
                        <w:rPr>
                          <w:rFonts w:ascii="Times New Roman" w:hAnsi="Times New Roman"/>
                          <w:sz w:val="22"/>
                          <w:szCs w:val="22"/>
                          <w:rtl w:val="0"/>
                          <w:lang w:val="fr-FR"/>
                        </w:rPr>
                        <w:t>est pas encore d</w:t>
                      </w:r>
                      <w:r>
                        <w:rPr>
                          <w:rFonts w:ascii="Times New Roman" w:hAnsi="Times New Roman" w:hint="default"/>
                          <w:sz w:val="22"/>
                          <w:szCs w:val="22"/>
                          <w:rtl w:val="0"/>
                          <w:lang w:val="fr-FR"/>
                        </w:rPr>
                        <w:t>é</w:t>
                      </w:r>
                      <w:r>
                        <w:rPr>
                          <w:rFonts w:ascii="Times New Roman" w:hAnsi="Times New Roman"/>
                          <w:sz w:val="22"/>
                          <w:szCs w:val="22"/>
                          <w:rtl w:val="0"/>
                          <w:lang w:val="fr-FR"/>
                        </w:rPr>
                        <w:t>velopp</w:t>
                      </w:r>
                      <w:r>
                        <w:rPr>
                          <w:rFonts w:ascii="Times New Roman" w:hAnsi="Times New Roman" w:hint="default"/>
                          <w:sz w:val="22"/>
                          <w:szCs w:val="22"/>
                          <w:rtl w:val="0"/>
                          <w:lang w:val="fr-FR"/>
                        </w:rPr>
                        <w:t xml:space="preserve">é </w:t>
                      </w:r>
                      <w:r>
                        <w:rPr>
                          <w:rFonts w:ascii="Times New Roman" w:hAnsi="Times New Roman"/>
                          <w:sz w:val="22"/>
                          <w:szCs w:val="22"/>
                          <w:rtl w:val="0"/>
                          <w:lang w:val="fr-FR"/>
                        </w:rPr>
                        <w:t>au sein de l</w:t>
                      </w:r>
                      <w:r>
                        <w:rPr>
                          <w:rFonts w:ascii="Times New Roman" w:hAnsi="Times New Roman" w:hint="default"/>
                          <w:sz w:val="22"/>
                          <w:szCs w:val="22"/>
                          <w:rtl w:val="0"/>
                          <w:lang w:val="fr-FR"/>
                        </w:rPr>
                        <w:t>’</w:t>
                      </w:r>
                      <w:r>
                        <w:rPr>
                          <w:rFonts w:ascii="Times New Roman" w:hAnsi="Times New Roman"/>
                          <w:sz w:val="22"/>
                          <w:szCs w:val="22"/>
                          <w:rtl w:val="0"/>
                          <w:lang w:val="fr-FR"/>
                        </w:rPr>
                        <w:t>entreprise.</w:t>
                      </w:r>
                    </w:p>
                    <w:p>
                      <w:pPr>
                        <w:pStyle w:val="List Paragraph"/>
                        <w:numPr>
                          <w:ilvl w:val="0"/>
                          <w:numId w:val="18"/>
                        </w:numPr>
                        <w:bidi w:val="0"/>
                        <w:ind w:right="0"/>
                        <w:jc w:val="left"/>
                        <w:rPr>
                          <w:rFonts w:ascii="Times New Roman" w:hAnsi="Times New Roman"/>
                          <w:sz w:val="22"/>
                          <w:szCs w:val="22"/>
                          <w:rtl w:val="0"/>
                          <w:lang w:val="fr-FR"/>
                        </w:rPr>
                      </w:pPr>
                      <w:r>
                        <w:rPr>
                          <w:rFonts w:ascii="Times New Roman" w:hAnsi="Times New Roman"/>
                          <w:sz w:val="22"/>
                          <w:szCs w:val="22"/>
                          <w:u w:val="single"/>
                          <w:rtl w:val="0"/>
                          <w:lang w:val="fr-FR"/>
                        </w:rPr>
                        <w:t>Niveau 2</w:t>
                      </w:r>
                      <w:r>
                        <w:rPr>
                          <w:rFonts w:ascii="Times New Roman" w:hAnsi="Times New Roman"/>
                          <w:sz w:val="22"/>
                          <w:szCs w:val="22"/>
                          <w:rtl w:val="0"/>
                          <w:lang w:val="fr-FR"/>
                        </w:rPr>
                        <w:t xml:space="preserve"> : Des solutions et outils existent mais doivent encore </w:t>
                      </w:r>
                      <w:r>
                        <w:rPr>
                          <w:rFonts w:ascii="Times New Roman" w:hAnsi="Times New Roman" w:hint="default"/>
                          <w:sz w:val="22"/>
                          <w:szCs w:val="22"/>
                          <w:rtl w:val="0"/>
                          <w:lang w:val="fr-FR"/>
                        </w:rPr>
                        <w:t>ê</w:t>
                      </w:r>
                      <w:r>
                        <w:rPr>
                          <w:rFonts w:ascii="Times New Roman" w:hAnsi="Times New Roman"/>
                          <w:sz w:val="22"/>
                          <w:szCs w:val="22"/>
                          <w:rtl w:val="0"/>
                          <w:lang w:val="fr-FR"/>
                        </w:rPr>
                        <w:t>tre d</w:t>
                      </w:r>
                      <w:r>
                        <w:rPr>
                          <w:rFonts w:ascii="Times New Roman" w:hAnsi="Times New Roman" w:hint="default"/>
                          <w:sz w:val="22"/>
                          <w:szCs w:val="22"/>
                          <w:rtl w:val="0"/>
                          <w:lang w:val="fr-FR"/>
                        </w:rPr>
                        <w:t>é</w:t>
                      </w:r>
                      <w:r>
                        <w:rPr>
                          <w:rFonts w:ascii="Times New Roman" w:hAnsi="Times New Roman"/>
                          <w:sz w:val="22"/>
                          <w:szCs w:val="22"/>
                          <w:rtl w:val="0"/>
                          <w:lang w:val="fr-FR"/>
                        </w:rPr>
                        <w:t>velopp</w:t>
                      </w:r>
                      <w:r>
                        <w:rPr>
                          <w:rFonts w:ascii="Times New Roman" w:hAnsi="Times New Roman" w:hint="default"/>
                          <w:sz w:val="22"/>
                          <w:szCs w:val="22"/>
                          <w:rtl w:val="0"/>
                          <w:lang w:val="fr-FR"/>
                        </w:rPr>
                        <w:t>é</w:t>
                      </w:r>
                      <w:r>
                        <w:rPr>
                          <w:rFonts w:ascii="Times New Roman" w:hAnsi="Times New Roman"/>
                          <w:sz w:val="22"/>
                          <w:szCs w:val="22"/>
                          <w:rtl w:val="0"/>
                          <w:lang w:val="fr-FR"/>
                        </w:rPr>
                        <w:t>s.</w:t>
                      </w:r>
                    </w:p>
                    <w:p>
                      <w:pPr>
                        <w:pStyle w:val="List Paragraph"/>
                        <w:numPr>
                          <w:ilvl w:val="0"/>
                          <w:numId w:val="18"/>
                        </w:numPr>
                        <w:bidi w:val="0"/>
                        <w:ind w:right="0"/>
                        <w:jc w:val="left"/>
                        <w:rPr>
                          <w:rFonts w:ascii="Times New Roman" w:hAnsi="Times New Roman"/>
                          <w:sz w:val="22"/>
                          <w:szCs w:val="22"/>
                          <w:rtl w:val="0"/>
                          <w:lang w:val="fr-FR"/>
                        </w:rPr>
                      </w:pPr>
                      <w:r>
                        <w:rPr>
                          <w:rFonts w:ascii="Times New Roman" w:hAnsi="Times New Roman"/>
                          <w:sz w:val="22"/>
                          <w:szCs w:val="22"/>
                          <w:u w:val="single"/>
                          <w:rtl w:val="0"/>
                          <w:lang w:val="fr-FR"/>
                        </w:rPr>
                        <w:t>Niveau 3</w:t>
                      </w:r>
                      <w:r>
                        <w:rPr>
                          <w:rFonts w:ascii="Times New Roman" w:hAnsi="Times New Roman"/>
                          <w:sz w:val="22"/>
                          <w:szCs w:val="22"/>
                          <w:rtl w:val="0"/>
                          <w:lang w:val="fr-FR"/>
                        </w:rPr>
                        <w:t xml:space="preserve"> : Les outils et solutions existantes sont efficaces et vont aider </w:t>
                      </w:r>
                      <w:r>
                        <w:rPr>
                          <w:rFonts w:ascii="Times New Roman" w:hAnsi="Times New Roman" w:hint="default"/>
                          <w:sz w:val="22"/>
                          <w:szCs w:val="22"/>
                          <w:rtl w:val="0"/>
                          <w:lang w:val="fr-FR"/>
                        </w:rPr>
                        <w:t xml:space="preserve">à </w:t>
                      </w:r>
                      <w:r>
                        <w:rPr>
                          <w:rFonts w:ascii="Times New Roman" w:hAnsi="Times New Roman"/>
                          <w:sz w:val="22"/>
                          <w:szCs w:val="22"/>
                          <w:rtl w:val="0"/>
                          <w:lang w:val="fr-FR"/>
                        </w:rPr>
                        <w:t>r</w:t>
                      </w:r>
                      <w:r>
                        <w:rPr>
                          <w:rFonts w:ascii="Times New Roman" w:hAnsi="Times New Roman" w:hint="default"/>
                          <w:sz w:val="22"/>
                          <w:szCs w:val="22"/>
                          <w:rtl w:val="0"/>
                          <w:lang w:val="fr-FR"/>
                        </w:rPr>
                        <w:t>é</w:t>
                      </w:r>
                      <w:r>
                        <w:rPr>
                          <w:rFonts w:ascii="Times New Roman" w:hAnsi="Times New Roman"/>
                          <w:sz w:val="22"/>
                          <w:szCs w:val="22"/>
                          <w:rtl w:val="0"/>
                          <w:lang w:val="fr-FR"/>
                        </w:rPr>
                        <w:t>pondre aux challenges Big Data de l</w:t>
                      </w:r>
                      <w:r>
                        <w:rPr>
                          <w:rFonts w:ascii="Times New Roman" w:hAnsi="Times New Roman" w:hint="default"/>
                          <w:sz w:val="22"/>
                          <w:szCs w:val="22"/>
                          <w:rtl w:val="0"/>
                          <w:lang w:val="fr-FR"/>
                        </w:rPr>
                        <w:t>’</w:t>
                      </w:r>
                      <w:r>
                        <w:rPr>
                          <w:rFonts w:ascii="Times New Roman" w:hAnsi="Times New Roman"/>
                          <w:sz w:val="22"/>
                          <w:szCs w:val="22"/>
                          <w:rtl w:val="0"/>
                          <w:lang w:val="fr-FR"/>
                        </w:rPr>
                        <w:t>entreprise.</w:t>
                      </w:r>
                    </w:p>
                    <w:p>
                      <w:pPr>
                        <w:pStyle w:val="List Paragraph"/>
                        <w:numPr>
                          <w:ilvl w:val="0"/>
                          <w:numId w:val="18"/>
                        </w:numPr>
                        <w:bidi w:val="0"/>
                        <w:ind w:right="0"/>
                        <w:jc w:val="left"/>
                        <w:rPr>
                          <w:rFonts w:ascii="Times New Roman" w:hAnsi="Times New Roman"/>
                          <w:sz w:val="22"/>
                          <w:szCs w:val="22"/>
                          <w:rtl w:val="0"/>
                          <w:lang w:val="fr-FR"/>
                        </w:rPr>
                      </w:pPr>
                      <w:r>
                        <w:rPr>
                          <w:rFonts w:ascii="Times New Roman" w:hAnsi="Times New Roman"/>
                          <w:sz w:val="22"/>
                          <w:szCs w:val="22"/>
                          <w:u w:val="single"/>
                          <w:rtl w:val="0"/>
                          <w:lang w:val="fr-FR"/>
                        </w:rPr>
                        <w:t>Niveau 4</w:t>
                      </w:r>
                      <w:r>
                        <w:rPr>
                          <w:rFonts w:ascii="Times New Roman" w:hAnsi="Times New Roman"/>
                          <w:sz w:val="22"/>
                          <w:szCs w:val="22"/>
                          <w:rtl w:val="0"/>
                          <w:lang w:val="fr-FR"/>
                        </w:rPr>
                        <w:t xml:space="preserve"> : Cet axe n</w:t>
                      </w:r>
                      <w:r>
                        <w:rPr>
                          <w:rFonts w:ascii="Times New Roman" w:hAnsi="Times New Roman" w:hint="default"/>
                          <w:sz w:val="22"/>
                          <w:szCs w:val="22"/>
                          <w:rtl w:val="0"/>
                          <w:lang w:val="fr-FR"/>
                        </w:rPr>
                        <w:t>’</w:t>
                      </w:r>
                      <w:r>
                        <w:rPr>
                          <w:rFonts w:ascii="Times New Roman" w:hAnsi="Times New Roman"/>
                          <w:sz w:val="22"/>
                          <w:szCs w:val="22"/>
                          <w:rtl w:val="0"/>
                          <w:lang w:val="fr-FR"/>
                        </w:rPr>
                        <w:t>a pas besoin d</w:t>
                      </w:r>
                      <w:r>
                        <w:rPr>
                          <w:rFonts w:ascii="Times New Roman" w:hAnsi="Times New Roman" w:hint="default"/>
                          <w:sz w:val="22"/>
                          <w:szCs w:val="22"/>
                          <w:rtl w:val="0"/>
                          <w:lang w:val="fr-FR"/>
                        </w:rPr>
                        <w:t>’ê</w:t>
                      </w:r>
                      <w:r>
                        <w:rPr>
                          <w:rFonts w:ascii="Times New Roman" w:hAnsi="Times New Roman"/>
                          <w:sz w:val="22"/>
                          <w:szCs w:val="22"/>
                          <w:rtl w:val="0"/>
                          <w:lang w:val="fr-FR"/>
                        </w:rPr>
                        <w:t>tre modifi</w:t>
                      </w:r>
                      <w:r>
                        <w:rPr>
                          <w:rFonts w:ascii="Times New Roman" w:hAnsi="Times New Roman" w:hint="default"/>
                          <w:sz w:val="22"/>
                          <w:szCs w:val="22"/>
                          <w:rtl w:val="0"/>
                          <w:lang w:val="fr-FR"/>
                        </w:rPr>
                        <w:t>é</w:t>
                      </w:r>
                      <w:r>
                        <w:rPr>
                          <w:rFonts w:ascii="Times New Roman" w:hAnsi="Times New Roman"/>
                          <w:sz w:val="22"/>
                          <w:szCs w:val="22"/>
                          <w:rtl w:val="0"/>
                          <w:lang w:val="fr-FR"/>
                        </w:rPr>
                        <w:t>, il r</w:t>
                      </w:r>
                      <w:r>
                        <w:rPr>
                          <w:rFonts w:ascii="Times New Roman" w:hAnsi="Times New Roman" w:hint="default"/>
                          <w:sz w:val="22"/>
                          <w:szCs w:val="22"/>
                          <w:rtl w:val="0"/>
                          <w:lang w:val="fr-FR"/>
                        </w:rPr>
                        <w:t>é</w:t>
                      </w:r>
                      <w:r>
                        <w:rPr>
                          <w:rFonts w:ascii="Times New Roman" w:hAnsi="Times New Roman"/>
                          <w:sz w:val="22"/>
                          <w:szCs w:val="22"/>
                          <w:rtl w:val="0"/>
                          <w:lang w:val="fr-FR"/>
                        </w:rPr>
                        <w:t>pond d</w:t>
                      </w:r>
                      <w:r>
                        <w:rPr>
                          <w:rFonts w:ascii="Times New Roman" w:hAnsi="Times New Roman" w:hint="default"/>
                          <w:sz w:val="22"/>
                          <w:szCs w:val="22"/>
                          <w:rtl w:val="0"/>
                          <w:lang w:val="fr-FR"/>
                        </w:rPr>
                        <w:t>é</w:t>
                      </w:r>
                      <w:r>
                        <w:rPr>
                          <w:rFonts w:ascii="Times New Roman" w:hAnsi="Times New Roman"/>
                          <w:sz w:val="22"/>
                          <w:szCs w:val="22"/>
                          <w:rtl w:val="0"/>
                          <w:lang w:val="fr-FR"/>
                        </w:rPr>
                        <w:t>j</w:t>
                      </w:r>
                      <w:r>
                        <w:rPr>
                          <w:rFonts w:ascii="Times New Roman" w:hAnsi="Times New Roman" w:hint="default"/>
                          <w:sz w:val="22"/>
                          <w:szCs w:val="22"/>
                          <w:rtl w:val="0"/>
                          <w:lang w:val="fr-FR"/>
                        </w:rPr>
                        <w:t xml:space="preserve">à </w:t>
                      </w:r>
                      <w:r>
                        <w:rPr>
                          <w:rFonts w:ascii="Times New Roman" w:hAnsi="Times New Roman"/>
                          <w:sz w:val="22"/>
                          <w:szCs w:val="22"/>
                          <w:rtl w:val="0"/>
                          <w:lang w:val="fr-FR"/>
                        </w:rPr>
                        <w:t>parfaitement aux probl</w:t>
                      </w:r>
                      <w:r>
                        <w:rPr>
                          <w:rFonts w:ascii="Times New Roman" w:hAnsi="Times New Roman" w:hint="default"/>
                          <w:sz w:val="22"/>
                          <w:szCs w:val="22"/>
                          <w:rtl w:val="0"/>
                          <w:lang w:val="fr-FR"/>
                        </w:rPr>
                        <w:t>é</w:t>
                      </w:r>
                      <w:r>
                        <w:rPr>
                          <w:rFonts w:ascii="Times New Roman" w:hAnsi="Times New Roman"/>
                          <w:sz w:val="22"/>
                          <w:szCs w:val="22"/>
                          <w:rtl w:val="0"/>
                          <w:lang w:val="fr-FR"/>
                        </w:rPr>
                        <w:t>matiques Big Data.</w:t>
                      </w:r>
                    </w:p>
                  </w:txbxContent>
                </v:textbox>
                <w10:wrap type="square" side="bothSides" anchorx="page"/>
              </v:shape>
            </w:pict>
          </mc:Fallback>
        </mc:AlternateContent>
      </w:r>
      <w:r>
        <w:rPr>
          <w:rFonts w:ascii="Times New Roman" w:cs="Times New Roman" w:hAnsi="Times New Roman" w:eastAsia="Times New Roman"/>
          <w:i w:val="1"/>
          <w:iCs w:val="1"/>
        </w:rPr>
        <w:drawing xmlns:a="http://schemas.openxmlformats.org/drawingml/2006/main">
          <wp:anchor distT="57150" distB="57150" distL="57150" distR="57150" simplePos="0" relativeHeight="251660288" behindDoc="0" locked="0" layoutInCell="1" allowOverlap="1">
            <wp:simplePos x="0" y="0"/>
            <wp:positionH relativeFrom="page">
              <wp:posOffset>685800</wp:posOffset>
            </wp:positionH>
            <wp:positionV relativeFrom="line">
              <wp:posOffset>419100</wp:posOffset>
            </wp:positionV>
            <wp:extent cx="6400799" cy="4800600"/>
            <wp:effectExtent l="0" t="0" r="0" b="0"/>
            <wp:wrapSquare wrapText="bothSides" distL="57150" distR="57150" distT="57150" distB="57150"/>
            <wp:docPr id="1073741832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icture 1" descr="Picture 1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799" cy="4800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i w:val="1"/>
          <w:iCs w:val="1"/>
          <w:rtl w:val="0"/>
          <w:lang w:val="en-US"/>
        </w:rPr>
        <w:t xml:space="preserve">Maturity assessment </w:t>
      </w:r>
      <w:bookmarkEnd w:id="1"/>
    </w:p>
    <w:p>
      <w:pPr>
        <w:pStyle w:val="Body"/>
      </w:pPr>
      <w:r>
        <w:drawing xmlns:a="http://schemas.openxmlformats.org/drawingml/2006/main">
          <wp:anchor distT="57150" distB="57150" distL="57150" distR="57150" simplePos="0" relativeHeight="251666432" behindDoc="0" locked="0" layoutInCell="1" allowOverlap="1">
            <wp:simplePos x="0" y="0"/>
            <wp:positionH relativeFrom="page">
              <wp:posOffset>809625</wp:posOffset>
            </wp:positionH>
            <wp:positionV relativeFrom="line">
              <wp:posOffset>0</wp:posOffset>
            </wp:positionV>
            <wp:extent cx="6153150" cy="7642860"/>
            <wp:effectExtent l="0" t="0" r="0" b="0"/>
            <wp:wrapSquare wrapText="bothSides" distL="57150" distR="57150" distT="57150" distB="57150"/>
            <wp:docPr id="1073741833" name="officeArt object" descr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icture 3" descr="Picture 3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rcRect l="0" t="0" r="0" b="1223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76428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 1"/>
        <w:spacing w:line="276" w:lineRule="auto"/>
        <w:rPr>
          <w:rFonts w:ascii="Times New Roman" w:cs="Times New Roman" w:hAnsi="Times New Roman" w:eastAsia="Times New Roman"/>
        </w:rPr>
      </w:pPr>
      <w:bookmarkStart w:name="_Toc2" w:id="2"/>
      <w:r>
        <w:rPr>
          <w:rFonts w:ascii="Times New Roman" w:hAnsi="Times New Roman"/>
          <w:rtl w:val="0"/>
          <w:lang w:val="en-US"/>
        </w:rPr>
        <w:t>Axe 1</w:t>
      </w:r>
      <w:r>
        <w:rPr>
          <w:rFonts w:ascii="Times New Roman" w:hAnsi="Times New Roman" w:hint="default"/>
          <w:rtl w:val="0"/>
          <w:lang w:val="en-US"/>
        </w:rPr>
        <w:t> </w:t>
      </w:r>
      <w:r>
        <w:rPr>
          <w:rFonts w:ascii="Times New Roman" w:hAnsi="Times New Roman"/>
          <w:rtl w:val="0"/>
          <w:lang w:val="en-US"/>
        </w:rPr>
        <w:t>: Cas d</w:t>
      </w:r>
      <w:r>
        <w:rPr>
          <w:rFonts w:ascii="Times New Roman" w:hAnsi="Times New Roman" w:hint="default"/>
          <w:rtl w:val="0"/>
          <w:lang w:val="en-US"/>
        </w:rPr>
        <w:t>’</w:t>
      </w:r>
      <w:r>
        <w:rPr>
          <w:rFonts w:ascii="Times New Roman" w:hAnsi="Times New Roman"/>
          <w:rtl w:val="0"/>
          <w:lang w:val="en-US"/>
        </w:rPr>
        <w:t xml:space="preserve">usage </w:t>
      </w:r>
      <w:bookmarkEnd w:id="2"/>
    </w:p>
    <w:p>
      <w:pPr>
        <w:pStyle w:val="heading 2"/>
        <w:numPr>
          <w:ilvl w:val="0"/>
          <w:numId w:val="20"/>
        </w:numPr>
        <w:bidi w:val="0"/>
        <w:spacing w:line="276" w:lineRule="auto"/>
        <w:ind w:right="0"/>
        <w:jc w:val="left"/>
        <w:rPr>
          <w:rFonts w:ascii="Times New Roman" w:cs="Times New Roman" w:hAnsi="Times New Roman" w:eastAsia="Times New Roman"/>
          <w:i w:val="1"/>
          <w:iCs w:val="1"/>
          <w:rtl w:val="0"/>
        </w:rPr>
      </w:pPr>
      <w:bookmarkStart w:name="_Toc3" w:id="3"/>
      <w:r>
        <w:rPr>
          <w:rFonts w:ascii="Times New Roman" w:hAnsi="Times New Roman"/>
          <w:i w:val="1"/>
          <w:iCs w:val="1"/>
          <w:caps w:val="0"/>
          <w:smallCaps w:val="0"/>
          <w:rtl w:val="0"/>
          <w:lang w:val="en-US"/>
        </w:rPr>
        <w:t>Smart Grids</w:t>
      </w:r>
      <w:bookmarkEnd w:id="3"/>
    </w:p>
    <w:p>
      <w:pPr>
        <w:pStyle w:val="Body"/>
        <w:spacing w:line="276" w:lineRule="auto"/>
        <w:ind w:firstLine="360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fr-FR"/>
        </w:rPr>
        <w:t>Le 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veloppement actuel des </w:t>
      </w:r>
      <w:r>
        <w:rPr>
          <w:rFonts w:ascii="Times New Roman" w:hAnsi="Times New Roman"/>
          <w:i w:val="1"/>
          <w:iCs w:val="1"/>
          <w:sz w:val="24"/>
          <w:szCs w:val="24"/>
          <w:rtl w:val="0"/>
          <w:lang w:val="fr-FR"/>
        </w:rPr>
        <w:t>smart grids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 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pond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à </w:t>
      </w:r>
      <w:r>
        <w:rPr>
          <w:rFonts w:ascii="Times New Roman" w:hAnsi="Times New Roman"/>
          <w:sz w:val="24"/>
          <w:szCs w:val="24"/>
          <w:rtl w:val="0"/>
          <w:lang w:val="fr-FR"/>
        </w:rPr>
        <w:t>la multiplicit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é </w:t>
      </w:r>
      <w:r>
        <w:rPr>
          <w:rFonts w:ascii="Times New Roman" w:hAnsi="Times New Roman"/>
          <w:sz w:val="24"/>
          <w:szCs w:val="24"/>
          <w:rtl w:val="0"/>
          <w:lang w:val="fr-FR"/>
        </w:rPr>
        <w:t>des formes 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’é</w:t>
      </w:r>
      <w:r>
        <w:rPr>
          <w:rFonts w:ascii="Times New Roman" w:hAnsi="Times New Roman"/>
          <w:sz w:val="24"/>
          <w:szCs w:val="24"/>
          <w:rtl w:val="0"/>
          <w:lang w:val="fr-FR"/>
        </w:rPr>
        <w:t>nergie tel qu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est le cas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à </w:t>
      </w:r>
      <w:r>
        <w:rPr>
          <w:rFonts w:ascii="Times New Roman" w:hAnsi="Times New Roman"/>
          <w:sz w:val="24"/>
          <w:szCs w:val="24"/>
          <w:rtl w:val="0"/>
          <w:lang w:val="fr-FR"/>
        </w:rPr>
        <w:t>BergmannKohler. Le gaz, l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’é</w:t>
      </w:r>
      <w:r>
        <w:rPr>
          <w:rFonts w:ascii="Times New Roman" w:hAnsi="Times New Roman"/>
          <w:sz w:val="24"/>
          <w:szCs w:val="24"/>
          <w:rtl w:val="0"/>
          <w:lang w:val="fr-FR"/>
        </w:rPr>
        <w:t>lectricit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, le charbon et les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nergies renouvelables, seront int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gr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es en un seul et m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ê</w:t>
      </w:r>
      <w:r>
        <w:rPr>
          <w:rFonts w:ascii="Times New Roman" w:hAnsi="Times New Roman"/>
          <w:sz w:val="24"/>
          <w:szCs w:val="24"/>
          <w:rtl w:val="0"/>
          <w:lang w:val="fr-FR"/>
        </w:rPr>
        <w:t>me 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seau, am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liorant son efficacit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é </w:t>
      </w:r>
      <w:r>
        <w:rPr>
          <w:rFonts w:ascii="Times New Roman" w:hAnsi="Times New Roman"/>
          <w:sz w:val="24"/>
          <w:szCs w:val="24"/>
          <w:rtl w:val="0"/>
          <w:lang w:val="fr-FR"/>
        </w:rPr>
        <w:t>globale. Elles permettent ainsi 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adresser plusieurs challenges dans le fonctionnement actuel de l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entreprise BergmannKohler tout en permettant le 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veloppement massif 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un nouveau 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seau 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’é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nergies renouvelables. </w:t>
      </w:r>
    </w:p>
    <w:p>
      <w:pPr>
        <w:pStyle w:val="Body"/>
        <w:spacing w:line="276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fr-FR"/>
        </w:rPr>
        <w:t>SAP Leonardo IoT permet 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op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rer cette transformation vers un 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seau intelligent. </w:t>
      </w:r>
      <w:r>
        <w:rPr>
          <w:rFonts w:ascii="Times New Roman" w:hAnsi="Times New Roman"/>
          <w:i w:val="1"/>
          <w:iCs w:val="1"/>
          <w:sz w:val="24"/>
          <w:szCs w:val="24"/>
          <w:rtl w:val="0"/>
          <w:lang w:val="fr-FR"/>
        </w:rPr>
        <w:t>L</w:t>
      </w:r>
      <w:r>
        <w:rPr>
          <w:rFonts w:ascii="Times New Roman" w:hAnsi="Times New Roman" w:hint="default"/>
          <w:i w:val="1"/>
          <w:iCs w:val="1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i w:val="1"/>
          <w:iCs w:val="1"/>
          <w:sz w:val="24"/>
          <w:szCs w:val="24"/>
          <w:rtl w:val="0"/>
          <w:lang w:val="fr-FR"/>
        </w:rPr>
        <w:t>Internet of Things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 est en effet l'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l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ment central de la mise en place 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un tel 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seau en augmentant le nombre 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objets interconnect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s pour un monitoring syst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mique en temps 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el. </w:t>
      </w:r>
    </w:p>
    <w:p>
      <w:pPr>
        <w:pStyle w:val="Body"/>
        <w:spacing w:line="276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fr-FR"/>
        </w:rPr>
        <w:t>Plusieurs challenges sont adress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s. Dans le cadre de la 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carbonisation, le monitoring des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missions des usines de charbon gr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â</w:t>
      </w:r>
      <w:r>
        <w:rPr>
          <w:rFonts w:ascii="Times New Roman" w:hAnsi="Times New Roman"/>
          <w:sz w:val="24"/>
          <w:szCs w:val="24"/>
          <w:rtl w:val="0"/>
          <w:lang w:val="fr-FR"/>
        </w:rPr>
        <w:t>ce aux capteurs permettra de produire de nouvelles connaissances sur l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impact environnemental et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ventuellement pr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parer une diminution future. </w:t>
      </w:r>
    </w:p>
    <w:p>
      <w:pPr>
        <w:pStyle w:val="Body"/>
        <w:spacing w:line="276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fr-FR"/>
        </w:rPr>
        <w:t>Dans le secteur du gaz, un plus grand contr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ô</w:t>
      </w:r>
      <w:r>
        <w:rPr>
          <w:rFonts w:ascii="Times New Roman" w:hAnsi="Times New Roman"/>
          <w:sz w:val="24"/>
          <w:szCs w:val="24"/>
          <w:rtl w:val="0"/>
          <w:lang w:val="fr-FR"/>
        </w:rPr>
        <w:t>le de la temp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rature du gaz assurera son transport dans les meilleures conditions. </w:t>
      </w:r>
    </w:p>
    <w:p>
      <w:pPr>
        <w:pStyle w:val="Body"/>
        <w:spacing w:line="276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fr-FR"/>
        </w:rPr>
        <w:t xml:space="preserve">Sur le plan de la transition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nerg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tique, l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i w:val="1"/>
          <w:iCs w:val="1"/>
          <w:sz w:val="24"/>
          <w:szCs w:val="24"/>
          <w:rtl w:val="0"/>
          <w:lang w:val="fr-FR"/>
        </w:rPr>
        <w:t xml:space="preserve">Internet of Things </w:t>
      </w:r>
      <w:r>
        <w:rPr>
          <w:rFonts w:ascii="Times New Roman" w:hAnsi="Times New Roman"/>
          <w:sz w:val="24"/>
          <w:szCs w:val="24"/>
          <w:rtl w:val="0"/>
          <w:lang w:val="fr-FR"/>
        </w:rPr>
        <w:t>permet 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int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grer des capteurs li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s aux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nergies renouvelables et de contr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ô</w:t>
      </w:r>
      <w:r>
        <w:rPr>
          <w:rFonts w:ascii="Times New Roman" w:hAnsi="Times New Roman"/>
          <w:sz w:val="24"/>
          <w:szCs w:val="24"/>
          <w:rtl w:val="0"/>
          <w:lang w:val="fr-FR"/>
        </w:rPr>
        <w:t>ler finement les param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 w:hAnsi="Times New Roman"/>
          <w:sz w:val="24"/>
          <w:szCs w:val="24"/>
          <w:rtl w:val="0"/>
          <w:lang w:val="fr-FR"/>
        </w:rPr>
        <w:t>tres qui optimisent les sp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cificit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s de chaque installation. Les panneaux solaires actuellement en place profiteront 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une meilleure appr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ciation de la couverture nuageuse via des capteurs de luminosit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. Pour les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oliennes, la vitesse et l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orientation du vent pourront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ê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tre connus et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galement anticip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s avec les pr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visions m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orologiques. </w:t>
      </w:r>
    </w:p>
    <w:p>
      <w:pPr>
        <w:pStyle w:val="Body"/>
        <w:spacing w:line="276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fr-FR"/>
        </w:rPr>
        <w:t>Gr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â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ce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à </w:t>
      </w:r>
      <w:r>
        <w:rPr>
          <w:rFonts w:ascii="Times New Roman" w:hAnsi="Times New Roman"/>
          <w:sz w:val="24"/>
          <w:szCs w:val="24"/>
          <w:rtl w:val="0"/>
          <w:lang w:val="fr-FR"/>
        </w:rPr>
        <w:t>l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i w:val="1"/>
          <w:iCs w:val="1"/>
          <w:sz w:val="24"/>
          <w:szCs w:val="24"/>
          <w:rtl w:val="0"/>
          <w:lang w:val="fr-FR"/>
        </w:rPr>
        <w:t>Internet of Things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, chaque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nergie dispose de capteurs sp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cifiques et les donn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es sont rassembl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es dans un ensemble coh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rent qui reste flexible avec l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adoption de nouveaux types de capteurs et leur 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ploiement progressif dans le cadre de la construction de nouvelles installations.</w:t>
      </w:r>
    </w:p>
    <w:p>
      <w:pPr>
        <w:pStyle w:val="Body"/>
        <w:spacing w:line="276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fr-FR"/>
        </w:rPr>
        <w:t xml:space="preserve">Avec SAP Leonarfo IoT, toutes ces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nergies de plusieurs continents peuvent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ê</w:t>
      </w:r>
      <w:r>
        <w:rPr>
          <w:rFonts w:ascii="Times New Roman" w:hAnsi="Times New Roman"/>
          <w:sz w:val="24"/>
          <w:szCs w:val="24"/>
          <w:rtl w:val="0"/>
          <w:lang w:val="fr-FR"/>
        </w:rPr>
        <w:t>tre int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gr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es dans le 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seau existant. Gr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â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ce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à 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une technologie Big Data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à </w:t>
      </w:r>
      <w:r>
        <w:rPr>
          <w:rFonts w:ascii="Times New Roman" w:hAnsi="Times New Roman"/>
          <w:sz w:val="24"/>
          <w:szCs w:val="24"/>
          <w:rtl w:val="0"/>
          <w:lang w:val="fr-FR"/>
        </w:rPr>
        <w:t>l'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tat de l'art, les donn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es diss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min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es des milliers de panneaux solaires,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oliennes et autres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nergies sont 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cup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es puis analys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es pour optimiser les op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rations. La qualit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, productivit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é </w:t>
      </w:r>
      <w:r>
        <w:rPr>
          <w:rFonts w:ascii="Times New Roman" w:hAnsi="Times New Roman"/>
          <w:sz w:val="24"/>
          <w:szCs w:val="24"/>
          <w:rtl w:val="0"/>
          <w:lang w:val="fr-FR"/>
        </w:rPr>
        <w:t>et efficacit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é </w:t>
      </w:r>
      <w:r>
        <w:rPr>
          <w:rFonts w:ascii="Times New Roman" w:hAnsi="Times New Roman"/>
          <w:sz w:val="24"/>
          <w:szCs w:val="24"/>
          <w:rtl w:val="0"/>
          <w:lang w:val="fr-FR"/>
        </w:rPr>
        <w:t>de l'utilisation des ressources est assur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e en appliquant les technologies intelligentes propos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es.</w:t>
      </w:r>
    </w:p>
    <w:p>
      <w:pPr>
        <w:pStyle w:val="Body"/>
        <w:spacing w:line="276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fr-FR"/>
        </w:rPr>
        <w:t xml:space="preserve">La transformation digitale est une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tape cruciale pour une transition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nerg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tique 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ussie. Pour cela SAP Leonardo IoT permet de construire un jumeau digital. Un mod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 w:hAnsi="Times New Roman"/>
          <w:sz w:val="24"/>
          <w:szCs w:val="24"/>
          <w:rtl w:val="0"/>
          <w:lang w:val="fr-FR"/>
        </w:rPr>
        <w:t>le digital du mod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 w:hAnsi="Times New Roman"/>
          <w:sz w:val="24"/>
          <w:szCs w:val="24"/>
          <w:rtl w:val="0"/>
          <w:lang w:val="fr-FR"/>
        </w:rPr>
        <w:t>le 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el permet d'aider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à </w:t>
      </w:r>
      <w:r>
        <w:rPr>
          <w:rFonts w:ascii="Times New Roman" w:hAnsi="Times New Roman"/>
          <w:sz w:val="24"/>
          <w:szCs w:val="24"/>
          <w:rtl w:val="0"/>
          <w:lang w:val="fr-FR"/>
        </w:rPr>
        <w:t>la prise de 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cision en simulant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à </w:t>
      </w:r>
      <w:r>
        <w:rPr>
          <w:rFonts w:ascii="Times New Roman" w:hAnsi="Times New Roman"/>
          <w:sz w:val="24"/>
          <w:szCs w:val="24"/>
          <w:rtl w:val="0"/>
          <w:lang w:val="fr-FR"/>
        </w:rPr>
        <w:t>partir de donn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es 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elles. Cela a pour but de digitaliser la planification pour les op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rateurs du 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seau et d'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ê</w:t>
      </w:r>
      <w:r>
        <w:rPr>
          <w:rFonts w:ascii="Times New Roman" w:hAnsi="Times New Roman"/>
          <w:sz w:val="24"/>
          <w:szCs w:val="24"/>
          <w:rtl w:val="0"/>
          <w:lang w:val="fr-FR"/>
        </w:rPr>
        <w:t>tre plus efficaces dans les process. Ainsi les op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rateurs comme les consommateurs profitent d'une 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duction des co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û</w:t>
      </w:r>
      <w:r>
        <w:rPr>
          <w:rFonts w:ascii="Times New Roman" w:hAnsi="Times New Roman"/>
          <w:sz w:val="24"/>
          <w:szCs w:val="24"/>
          <w:rtl w:val="0"/>
          <w:lang w:val="fr-FR"/>
        </w:rPr>
        <w:t>ts et d'une augmentation de la rapidit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é </w:t>
      </w:r>
      <w:r>
        <w:rPr>
          <w:rFonts w:ascii="Times New Roman" w:hAnsi="Times New Roman"/>
          <w:sz w:val="24"/>
          <w:szCs w:val="24"/>
          <w:rtl w:val="0"/>
          <w:lang w:val="fr-FR"/>
        </w:rPr>
        <w:t>de distribution dans le 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seau. La digitalisation permet d'allier l'intelligence artificielle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à </w:t>
      </w:r>
      <w:r>
        <w:rPr>
          <w:rFonts w:ascii="Times New Roman" w:hAnsi="Times New Roman"/>
          <w:sz w:val="24"/>
          <w:szCs w:val="24"/>
          <w:rtl w:val="0"/>
          <w:lang w:val="fr-FR"/>
        </w:rPr>
        <w:t>l'expertise des collaborateurs. Cette intelligence augment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e est le meilleur outil existant permettant de voir l'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volution du syst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me dans le temps et donc d'anticiper. </w:t>
      </w:r>
    </w:p>
    <w:p>
      <w:pPr>
        <w:pStyle w:val="Body"/>
        <w:spacing w:line="276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fr-FR"/>
        </w:rPr>
        <w:t>Des b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n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fices sont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galement apport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s au niveau de la participation des consommateurs. Ils sont beaucoup plus inform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s et sont capables de produire activement de l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’é</w:t>
      </w:r>
      <w:r>
        <w:rPr>
          <w:rFonts w:ascii="Times New Roman" w:hAnsi="Times New Roman"/>
          <w:sz w:val="24"/>
          <w:szCs w:val="24"/>
          <w:rtl w:val="0"/>
          <w:lang w:val="fr-FR"/>
        </w:rPr>
        <w:t>nergie pour le redistribuer dans le 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seau intelligent. Des avantages peuvent leur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ê</w:t>
      </w:r>
      <w:r>
        <w:rPr>
          <w:rFonts w:ascii="Times New Roman" w:hAnsi="Times New Roman"/>
          <w:sz w:val="24"/>
          <w:szCs w:val="24"/>
          <w:rtl w:val="0"/>
          <w:lang w:val="fr-FR"/>
        </w:rPr>
        <w:t>tre donn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s lorsqu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ils utilisent le 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seau aux heures creuses, m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nageant ainsi les installations dans leur production 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’é</w:t>
      </w:r>
      <w:r>
        <w:rPr>
          <w:rFonts w:ascii="Times New Roman" w:hAnsi="Times New Roman"/>
          <w:sz w:val="24"/>
          <w:szCs w:val="24"/>
          <w:rtl w:val="0"/>
          <w:lang w:val="fr-FR"/>
        </w:rPr>
        <w:t>nergie et entra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î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nant une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conomie en termes de co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û</w:t>
      </w:r>
      <w:r>
        <w:rPr>
          <w:rFonts w:ascii="Times New Roman" w:hAnsi="Times New Roman"/>
          <w:sz w:val="24"/>
          <w:szCs w:val="24"/>
          <w:rtl w:val="0"/>
          <w:lang w:val="fr-FR"/>
        </w:rPr>
        <w:t>t et 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op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rations. Les processus de gestion sont ainsi simplifi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s et homog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n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is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s gr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â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ce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à </w:t>
      </w:r>
      <w:r>
        <w:rPr>
          <w:rFonts w:ascii="Times New Roman" w:hAnsi="Times New Roman"/>
          <w:sz w:val="24"/>
          <w:szCs w:val="24"/>
          <w:rtl w:val="0"/>
          <w:lang w:val="fr-FR"/>
        </w:rPr>
        <w:t>l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information produite par les capteurs : les 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cisions prises tant par les op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rateurs que par les consommateurs sont plus adapt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s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à </w:t>
      </w:r>
      <w:r>
        <w:rPr>
          <w:rFonts w:ascii="Times New Roman" w:hAnsi="Times New Roman"/>
          <w:sz w:val="24"/>
          <w:szCs w:val="24"/>
          <w:rtl w:val="0"/>
          <w:lang w:val="fr-FR"/>
        </w:rPr>
        <w:t>la capacit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é </w:t>
      </w:r>
      <w:r>
        <w:rPr>
          <w:rFonts w:ascii="Times New Roman" w:hAnsi="Times New Roman"/>
          <w:sz w:val="24"/>
          <w:szCs w:val="24"/>
          <w:rtl w:val="0"/>
          <w:lang w:val="fr-FR"/>
        </w:rPr>
        <w:t>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elle du 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seau et causant ainsi moins de pannes. Plus de 75% des dirigeants dans le secteur de l'IoT ont indiqu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é </w:t>
      </w:r>
      <w:r>
        <w:rPr>
          <w:rFonts w:ascii="Times New Roman" w:hAnsi="Times New Roman"/>
          <w:sz w:val="24"/>
          <w:szCs w:val="24"/>
          <w:rtl w:val="0"/>
          <w:lang w:val="fr-FR"/>
        </w:rPr>
        <w:t>que leur entreprise a augment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é </w:t>
      </w:r>
      <w:r>
        <w:rPr>
          <w:rFonts w:ascii="Times New Roman" w:hAnsi="Times New Roman"/>
          <w:sz w:val="24"/>
          <w:szCs w:val="24"/>
          <w:rtl w:val="0"/>
          <w:lang w:val="fr-FR"/>
        </w:rPr>
        <w:t>en valeur et am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lior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é </w:t>
      </w:r>
      <w:r>
        <w:rPr>
          <w:rFonts w:ascii="Times New Roman" w:hAnsi="Times New Roman"/>
          <w:sz w:val="24"/>
          <w:szCs w:val="24"/>
          <w:rtl w:val="0"/>
          <w:lang w:val="fr-FR"/>
        </w:rPr>
        <w:t>l'efficacit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é </w:t>
      </w:r>
      <w:r>
        <w:rPr>
          <w:rFonts w:ascii="Times New Roman" w:hAnsi="Times New Roman"/>
          <w:sz w:val="24"/>
          <w:szCs w:val="24"/>
          <w:rtl w:val="0"/>
          <w:lang w:val="fr-FR"/>
        </w:rPr>
        <w:t>de leur syst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 w:hAnsi="Times New Roman"/>
          <w:sz w:val="24"/>
          <w:szCs w:val="24"/>
          <w:rtl w:val="0"/>
          <w:lang w:val="fr-FR"/>
        </w:rPr>
        <w:t>me.</w:t>
      </w:r>
    </w:p>
    <w:p>
      <w:pPr>
        <w:pStyle w:val="heading 2"/>
        <w:numPr>
          <w:ilvl w:val="0"/>
          <w:numId w:val="20"/>
        </w:numPr>
        <w:bidi w:val="0"/>
        <w:spacing w:line="276" w:lineRule="auto"/>
        <w:ind w:right="0"/>
        <w:jc w:val="left"/>
        <w:rPr>
          <w:rFonts w:ascii="Times New Roman" w:cs="Times New Roman" w:hAnsi="Times New Roman" w:eastAsia="Times New Roman"/>
          <w:rtl w:val="0"/>
        </w:rPr>
      </w:pPr>
      <w:bookmarkStart w:name="_Toc4" w:id="4"/>
      <w:r>
        <w:rPr>
          <w:rFonts w:ascii="Times New Roman" w:hAnsi="Times New Roman"/>
          <w:caps w:val="0"/>
          <w:smallCaps w:val="0"/>
          <w:rtl w:val="0"/>
          <w:lang w:val="en-US"/>
        </w:rPr>
        <w:t>Big Data</w:t>
      </w:r>
      <w:bookmarkEnd w:id="4"/>
    </w:p>
    <w:p>
      <w:pPr>
        <w:pStyle w:val="List Bullet"/>
        <w:spacing w:line="276" w:lineRule="auto"/>
        <w:ind w:firstLine="360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Actuellement, l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’</w:t>
      </w:r>
      <w:r>
        <w:rPr>
          <w:rFonts w:ascii="Times New Roman" w:hAnsi="Times New Roman"/>
          <w:sz w:val="24"/>
          <w:szCs w:val="24"/>
          <w:rtl w:val="0"/>
          <w:lang w:val="en-US"/>
        </w:rPr>
        <w:t>entreprise BergmannKohler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fr-FR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New Roman" w:hAnsi="Times New Roman"/>
          <w:sz w:val="24"/>
          <w:szCs w:val="24"/>
          <w:rtl w:val="0"/>
          <w:lang w:val="en-US"/>
        </w:rPr>
        <w:t>dispose d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’</w:t>
      </w:r>
      <w:r>
        <w:rPr>
          <w:rFonts w:ascii="Times New Roman" w:hAnsi="Times New Roman"/>
          <w:sz w:val="24"/>
          <w:szCs w:val="24"/>
          <w:rtl w:val="0"/>
          <w:lang w:val="en-US"/>
        </w:rPr>
        <w:t>une quantit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é </w:t>
      </w:r>
      <w:r>
        <w:rPr>
          <w:rFonts w:ascii="Times New Roman" w:hAnsi="Times New Roman"/>
          <w:sz w:val="24"/>
          <w:szCs w:val="24"/>
          <w:rtl w:val="0"/>
          <w:lang w:val="en-US"/>
        </w:rPr>
        <w:t>massive de donn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es, qu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’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on peut qualifier de Big Data. </w:t>
      </w:r>
    </w:p>
    <w:p>
      <w:pPr>
        <w:pStyle w:val="List Bullet"/>
        <w:spacing w:line="276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List Bullet"/>
        <w:spacing w:line="276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Certaines donn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es, issues de diff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rents types d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’é</w:t>
      </w:r>
      <w:r>
        <w:rPr>
          <w:rFonts w:ascii="Times New Roman" w:hAnsi="Times New Roman"/>
          <w:sz w:val="24"/>
          <w:szCs w:val="24"/>
          <w:rtl w:val="0"/>
          <w:lang w:val="en-US"/>
        </w:rPr>
        <w:t>quipements de surveillance, concernent principalement les temp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ratures et conditions m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t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orologiques pour les op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rations de GNL et les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nergies renouvelables mais aussi la production d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’é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nergie et le suivi des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missions de charbon. </w:t>
      </w:r>
    </w:p>
    <w:p>
      <w:pPr>
        <w:pStyle w:val="List Bullet"/>
        <w:spacing w:line="276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D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’</w:t>
      </w:r>
      <w:r>
        <w:rPr>
          <w:rFonts w:ascii="Times New Roman" w:hAnsi="Times New Roman"/>
          <w:sz w:val="24"/>
          <w:szCs w:val="24"/>
          <w:rtl w:val="0"/>
          <w:lang w:val="en-US"/>
        </w:rPr>
        <w:t>autres, li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es aux smart grids, proviennent quant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à </w:t>
      </w:r>
      <w:r>
        <w:rPr>
          <w:rFonts w:ascii="Times New Roman" w:hAnsi="Times New Roman"/>
          <w:sz w:val="24"/>
          <w:szCs w:val="24"/>
          <w:rtl w:val="0"/>
          <w:lang w:val="en-US"/>
        </w:rPr>
        <w:t>elles des outils tels que les unit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s de surveillance de phaseur (PMU), collectant la tension, le courant ou encore l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’é</w:t>
      </w:r>
      <w:r>
        <w:rPr>
          <w:rFonts w:ascii="Times New Roman" w:hAnsi="Times New Roman"/>
          <w:sz w:val="24"/>
          <w:szCs w:val="24"/>
          <w:rtl w:val="0"/>
          <w:lang w:val="en-US"/>
        </w:rPr>
        <w:t>tat num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rique.</w:t>
      </w:r>
    </w:p>
    <w:p>
      <w:pPr>
        <w:pStyle w:val="List Bullet"/>
        <w:spacing w:line="276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En plus de ces donn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es et m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tadonn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es inh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rentes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à </w:t>
      </w:r>
      <w:r>
        <w:rPr>
          <w:rFonts w:ascii="Times New Roman" w:hAnsi="Times New Roman"/>
          <w:sz w:val="24"/>
          <w:szCs w:val="24"/>
          <w:rtl w:val="0"/>
          <w:lang w:val="en-US"/>
        </w:rPr>
        <w:t>ces premi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è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res, il pourrait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galement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ê</w:t>
      </w:r>
      <w:r>
        <w:rPr>
          <w:rFonts w:ascii="Times New Roman" w:hAnsi="Times New Roman"/>
          <w:sz w:val="24"/>
          <w:szCs w:val="24"/>
          <w:rtl w:val="0"/>
          <w:lang w:val="en-US"/>
        </w:rPr>
        <w:t>tre utile de collecter des donn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es externes provenant de sources gouvernementales ou de m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dias sociaux.</w:t>
      </w:r>
    </w:p>
    <w:p>
      <w:pPr>
        <w:pStyle w:val="List Bullet"/>
        <w:spacing w:line="276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List Bullet"/>
        <w:spacing w:line="276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Un premier enjeu consiste donc en l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’</w:t>
      </w:r>
      <w:r>
        <w:rPr>
          <w:rFonts w:ascii="Times New Roman" w:hAnsi="Times New Roman"/>
          <w:sz w:val="24"/>
          <w:szCs w:val="24"/>
          <w:rtl w:val="0"/>
          <w:lang w:val="en-US"/>
        </w:rPr>
        <w:t>acc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è</w:t>
      </w:r>
      <w:r>
        <w:rPr>
          <w:rFonts w:ascii="Times New Roman" w:hAnsi="Times New Roman"/>
          <w:sz w:val="24"/>
          <w:szCs w:val="24"/>
          <w:rtl w:val="0"/>
          <w:lang w:val="en-US"/>
        </w:rPr>
        <w:t>s, le stockage, la qualit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é </w:t>
      </w:r>
      <w:r>
        <w:rPr>
          <w:rFonts w:ascii="Times New Roman" w:hAnsi="Times New Roman"/>
          <w:sz w:val="24"/>
          <w:szCs w:val="24"/>
          <w:rtl w:val="0"/>
          <w:lang w:val="en-US"/>
        </w:rPr>
        <w:t>et coh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rence, mais aussi en l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’</w:t>
      </w:r>
      <w:r>
        <w:rPr>
          <w:rFonts w:ascii="Times New Roman" w:hAnsi="Times New Roman"/>
          <w:sz w:val="24"/>
          <w:szCs w:val="24"/>
          <w:rtl w:val="0"/>
          <w:lang w:val="en-US"/>
        </w:rPr>
        <w:t>utilisation et la consommation de p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taoctets de donn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es. Aussi, ces donn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es devront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ê</w:t>
      </w:r>
      <w:r>
        <w:rPr>
          <w:rFonts w:ascii="Times New Roman" w:hAnsi="Times New Roman"/>
          <w:sz w:val="24"/>
          <w:szCs w:val="24"/>
          <w:rtl w:val="0"/>
          <w:lang w:val="en-US"/>
        </w:rPr>
        <w:t>tre centralis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es et accessibles pour l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’</w:t>
      </w:r>
      <w:r>
        <w:rPr>
          <w:rFonts w:ascii="Times New Roman" w:hAnsi="Times New Roman"/>
          <w:sz w:val="24"/>
          <w:szCs w:val="24"/>
          <w:rtl w:val="0"/>
          <w:lang w:val="en-US"/>
        </w:rPr>
        <w:t>ensemble des onze r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gions afin d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’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en exploiter le plein potentiel. </w:t>
      </w:r>
    </w:p>
    <w:p>
      <w:pPr>
        <w:pStyle w:val="List Bullet"/>
        <w:spacing w:line="276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List Bullet"/>
        <w:spacing w:line="276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SAP HANA permet le stockage de donn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es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“</w:t>
      </w:r>
      <w:r>
        <w:rPr>
          <w:rFonts w:ascii="Times New Roman" w:hAnsi="Times New Roman"/>
          <w:i w:val="1"/>
          <w:iCs w:val="1"/>
          <w:sz w:val="24"/>
          <w:szCs w:val="24"/>
          <w:rtl w:val="0"/>
          <w:lang w:val="en-US"/>
        </w:rPr>
        <w:t>in-memory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”</w:t>
      </w:r>
      <w:r>
        <w:rPr>
          <w:rFonts w:ascii="Times New Roman" w:hAnsi="Times New Roman"/>
          <w:sz w:val="24"/>
          <w:szCs w:val="24"/>
          <w:rtl w:val="0"/>
          <w:lang w:val="en-US"/>
        </w:rPr>
        <w:t>, c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’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est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à </w:t>
      </w:r>
      <w:r>
        <w:rPr>
          <w:rFonts w:ascii="Times New Roman" w:hAnsi="Times New Roman"/>
          <w:sz w:val="24"/>
          <w:szCs w:val="24"/>
          <w:rtl w:val="0"/>
          <w:lang w:val="en-US"/>
        </w:rPr>
        <w:t>dire dans un format compress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é </w:t>
      </w:r>
      <w:r>
        <w:rPr>
          <w:rFonts w:ascii="Times New Roman" w:hAnsi="Times New Roman"/>
          <w:sz w:val="24"/>
          <w:szCs w:val="24"/>
          <w:rtl w:val="0"/>
          <w:lang w:val="en-US"/>
        </w:rPr>
        <w:t>non relationnel. Ainsi, les vitesses de lecture et d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’é</w:t>
      </w:r>
      <w:r>
        <w:rPr>
          <w:rFonts w:ascii="Times New Roman" w:hAnsi="Times New Roman"/>
          <w:sz w:val="24"/>
          <w:szCs w:val="24"/>
          <w:rtl w:val="0"/>
          <w:lang w:val="en-US"/>
        </w:rPr>
        <w:t>criture des donn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es seront optimis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es gr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â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ce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à </w:t>
      </w:r>
      <w:r>
        <w:rPr>
          <w:rFonts w:ascii="Times New Roman" w:hAnsi="Times New Roman"/>
          <w:sz w:val="24"/>
          <w:szCs w:val="24"/>
          <w:rtl w:val="0"/>
          <w:lang w:val="en-US"/>
        </w:rPr>
        <w:t>la r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duction du stockage des donn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es, ce qui rend possible l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’</w:t>
      </w:r>
      <w:r>
        <w:rPr>
          <w:rFonts w:ascii="Times New Roman" w:hAnsi="Times New Roman"/>
          <w:sz w:val="24"/>
          <w:szCs w:val="24"/>
          <w:rtl w:val="0"/>
          <w:lang w:val="en-US"/>
        </w:rPr>
        <w:t>utilisation des p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taoctets de donn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es de l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’</w:t>
      </w:r>
      <w:r>
        <w:rPr>
          <w:rFonts w:ascii="Times New Roman" w:hAnsi="Times New Roman"/>
          <w:sz w:val="24"/>
          <w:szCs w:val="24"/>
          <w:rtl w:val="0"/>
          <w:lang w:val="en-US"/>
        </w:rPr>
        <w:t>entreprise. Aussi, le d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veloppement d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’</w:t>
      </w:r>
      <w:r>
        <w:rPr>
          <w:rFonts w:ascii="Times New Roman" w:hAnsi="Times New Roman"/>
          <w:sz w:val="24"/>
          <w:szCs w:val="24"/>
          <w:rtl w:val="0"/>
          <w:lang w:val="en-US"/>
        </w:rPr>
        <w:t>applications ainsi que des syst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è</w:t>
      </w:r>
      <w:r>
        <w:rPr>
          <w:rFonts w:ascii="Times New Roman" w:hAnsi="Times New Roman"/>
          <w:sz w:val="24"/>
          <w:szCs w:val="24"/>
          <w:rtl w:val="0"/>
          <w:lang w:val="en-US"/>
        </w:rPr>
        <w:t>mes de traitement et d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’</w:t>
      </w:r>
      <w:r>
        <w:rPr>
          <w:rFonts w:ascii="Times New Roman" w:hAnsi="Times New Roman"/>
          <w:sz w:val="24"/>
          <w:szCs w:val="24"/>
          <w:rtl w:val="0"/>
          <w:lang w:val="en-US"/>
        </w:rPr>
        <w:t>int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gration des donn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es sont permis gr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â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ce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à </w:t>
      </w:r>
      <w:r>
        <w:rPr>
          <w:rFonts w:ascii="Times New Roman" w:hAnsi="Times New Roman"/>
          <w:sz w:val="24"/>
          <w:szCs w:val="24"/>
          <w:rtl w:val="0"/>
          <w:lang w:val="en-US"/>
        </w:rPr>
        <w:t>cette solution, ce qui lui conf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è</w:t>
      </w:r>
      <w:r>
        <w:rPr>
          <w:rFonts w:ascii="Times New Roman" w:hAnsi="Times New Roman"/>
          <w:sz w:val="24"/>
          <w:szCs w:val="24"/>
          <w:rtl w:val="0"/>
          <w:lang w:val="en-US"/>
        </w:rPr>
        <w:t>re des b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n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fices non n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gligeables. </w:t>
      </w:r>
    </w:p>
    <w:p>
      <w:pPr>
        <w:pStyle w:val="List Bullet"/>
        <w:spacing w:line="276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Enfin, SAP HANA est tout indiqu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é 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pour les aspects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“</w:t>
      </w:r>
      <w:r>
        <w:rPr>
          <w:rFonts w:ascii="Times New Roman" w:hAnsi="Times New Roman"/>
          <w:sz w:val="24"/>
          <w:szCs w:val="24"/>
          <w:rtl w:val="0"/>
          <w:lang w:val="en-US"/>
        </w:rPr>
        <w:t>temps r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el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” </w:t>
      </w:r>
      <w:r>
        <w:rPr>
          <w:rFonts w:ascii="Times New Roman" w:hAnsi="Times New Roman"/>
          <w:sz w:val="24"/>
          <w:szCs w:val="24"/>
          <w:rtl w:val="0"/>
          <w:lang w:val="en-US"/>
        </w:rPr>
        <w:t>des donn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es chaudes, ce qui convient aux donn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es issues des diff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rents capteurs, et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“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grande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chelle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”</w:t>
      </w:r>
      <w:r>
        <w:rPr>
          <w:rFonts w:ascii="Times New Roman" w:hAnsi="Times New Roman"/>
          <w:sz w:val="24"/>
          <w:szCs w:val="24"/>
          <w:rtl w:val="0"/>
          <w:lang w:val="en-US"/>
        </w:rPr>
        <w:t>, qui implique l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’</w:t>
      </w:r>
      <w:r>
        <w:rPr>
          <w:rFonts w:ascii="Times New Roman" w:hAnsi="Times New Roman"/>
          <w:sz w:val="24"/>
          <w:szCs w:val="24"/>
          <w:rtl w:val="0"/>
          <w:lang w:val="en-US"/>
        </w:rPr>
        <w:t>impl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mentation pour l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’</w:t>
      </w:r>
      <w:r>
        <w:rPr>
          <w:rFonts w:ascii="Times New Roman" w:hAnsi="Times New Roman"/>
          <w:sz w:val="24"/>
          <w:szCs w:val="24"/>
          <w:rtl w:val="0"/>
          <w:lang w:val="en-US"/>
        </w:rPr>
        <w:t>ensemble de l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’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entreprise. </w:t>
      </w:r>
    </w:p>
    <w:p>
      <w:pPr>
        <w:pStyle w:val="List Bullet"/>
        <w:spacing w:line="276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List Bullet"/>
        <w:spacing w:line="276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Ainsi, le plein potentiel des donn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es pourrait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ê</w:t>
      </w:r>
      <w:r>
        <w:rPr>
          <w:rFonts w:ascii="Times New Roman" w:hAnsi="Times New Roman"/>
          <w:sz w:val="24"/>
          <w:szCs w:val="24"/>
          <w:rtl w:val="0"/>
          <w:lang w:val="en-US"/>
        </w:rPr>
        <w:t>tre exploit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, avec le temps de lecture des donn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es largement optimis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é </w:t>
      </w:r>
      <w:r>
        <w:rPr>
          <w:rFonts w:ascii="Times New Roman" w:hAnsi="Times New Roman"/>
          <w:sz w:val="24"/>
          <w:szCs w:val="24"/>
          <w:rtl w:val="0"/>
          <w:lang w:val="en-US"/>
        </w:rPr>
        <w:t>et l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’</w:t>
      </w:r>
      <w:r>
        <w:rPr>
          <w:rFonts w:ascii="Times New Roman" w:hAnsi="Times New Roman"/>
          <w:sz w:val="24"/>
          <w:szCs w:val="24"/>
          <w:rtl w:val="0"/>
          <w:lang w:val="en-US"/>
        </w:rPr>
        <w:t>analyse en temps r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el de ces derni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è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res enfin permis.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 </w:t>
      </w:r>
      <w:r>
        <w:rPr>
          <w:rFonts w:ascii="Times New Roman" w:hAnsi="Times New Roman"/>
          <w:sz w:val="24"/>
          <w:szCs w:val="24"/>
          <w:rtl w:val="0"/>
          <w:lang w:val="en-US"/>
        </w:rPr>
        <w:t>Cela permettra donc de r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agir plus rapidement aux conditions changeantes, procurant des avantages strat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giques significatifs. </w:t>
      </w:r>
    </w:p>
    <w:p>
      <w:pPr>
        <w:pStyle w:val="List Bullet"/>
        <w:spacing w:line="276" w:lineRule="auto"/>
        <w:rPr>
          <w:rFonts w:ascii="Times New Roman" w:cs="Times New Roman" w:hAnsi="Times New Roman" w:eastAsia="Times New Roman"/>
        </w:rPr>
      </w:pPr>
    </w:p>
    <w:p>
      <w:pPr>
        <w:pStyle w:val="Normal (Web)"/>
        <w:shd w:val="clear" w:color="auto" w:fill="ffffff"/>
        <w:spacing w:line="276" w:lineRule="auto"/>
        <w:jc w:val="both"/>
      </w:pPr>
      <w:r>
        <w:rPr>
          <w:rtl w:val="0"/>
          <w:lang w:val="en-US"/>
        </w:rPr>
        <w:t>En deuxi</w:t>
      </w:r>
      <w:r>
        <w:rPr>
          <w:rtl w:val="0"/>
          <w:lang w:val="en-US"/>
        </w:rPr>
        <w:t>è</w:t>
      </w:r>
      <w:r>
        <w:rPr>
          <w:rtl w:val="0"/>
          <w:lang w:val="en-US"/>
        </w:rPr>
        <w:t xml:space="preserve">me enjeu consiste </w:t>
      </w:r>
      <w:r>
        <w:rPr>
          <w:rtl w:val="0"/>
          <w:lang w:val="en-US"/>
        </w:rPr>
        <w:t xml:space="preserve">à </w:t>
      </w:r>
      <w:r>
        <w:rPr>
          <w:rtl w:val="0"/>
          <w:lang w:val="en-US"/>
        </w:rPr>
        <w:t>int</w:t>
      </w:r>
      <w:r>
        <w:rPr>
          <w:rtl w:val="0"/>
          <w:lang w:val="en-US"/>
        </w:rPr>
        <w:t>é</w:t>
      </w:r>
      <w:r>
        <w:rPr>
          <w:rtl w:val="0"/>
          <w:lang w:val="en-US"/>
        </w:rPr>
        <w:t>grer la Business Suite de SAP, bas</w:t>
      </w:r>
      <w:r>
        <w:rPr>
          <w:rtl w:val="0"/>
          <w:lang w:val="en-US"/>
        </w:rPr>
        <w:t xml:space="preserve">é </w:t>
      </w:r>
      <w:r>
        <w:rPr>
          <w:rtl w:val="0"/>
          <w:lang w:val="en-US"/>
        </w:rPr>
        <w:t xml:space="preserve">sur SAP HANA, </w:t>
      </w:r>
      <w:r>
        <w:rPr>
          <w:rtl w:val="0"/>
          <w:lang w:val="en-US"/>
        </w:rPr>
        <w:t xml:space="preserve">à </w:t>
      </w:r>
      <w:r>
        <w:rPr>
          <w:rtl w:val="0"/>
          <w:lang w:val="en-US"/>
        </w:rPr>
        <w:t>l</w:t>
      </w:r>
      <w:r>
        <w:rPr>
          <w:rtl w:val="0"/>
          <w:lang w:val="en-US"/>
        </w:rPr>
        <w:t>’é</w:t>
      </w:r>
      <w:r>
        <w:rPr>
          <w:rtl w:val="0"/>
          <w:lang w:val="en-US"/>
        </w:rPr>
        <w:t>chelle de l</w:t>
      </w:r>
      <w:r>
        <w:rPr>
          <w:rtl w:val="0"/>
          <w:lang w:val="en-US"/>
        </w:rPr>
        <w:t>’</w:t>
      </w:r>
      <w:r>
        <w:rPr>
          <w:rtl w:val="0"/>
          <w:lang w:val="en-US"/>
        </w:rPr>
        <w:t>entreprise. Cette plateforme permet notamment de traiter les processus m</w:t>
      </w:r>
      <w:r>
        <w:rPr>
          <w:rtl w:val="0"/>
          <w:lang w:val="en-US"/>
        </w:rPr>
        <w:t>é</w:t>
      </w:r>
      <w:r>
        <w:rPr>
          <w:rtl w:val="0"/>
          <w:lang w:val="en-US"/>
        </w:rPr>
        <w:t>tiers en temps r</w:t>
      </w:r>
      <w:r>
        <w:rPr>
          <w:rtl w:val="0"/>
          <w:lang w:val="en-US"/>
        </w:rPr>
        <w:t>é</w:t>
      </w:r>
      <w:r>
        <w:rPr>
          <w:rtl w:val="0"/>
          <w:lang w:val="en-US"/>
        </w:rPr>
        <w:t>el et d</w:t>
      </w:r>
      <w:r>
        <w:rPr>
          <w:rtl w:val="0"/>
          <w:lang w:val="en-US"/>
        </w:rPr>
        <w:t>’</w:t>
      </w:r>
      <w:r>
        <w:rPr>
          <w:rtl w:val="0"/>
          <w:lang w:val="en-US"/>
        </w:rPr>
        <w:t>analyser des volumes importants de donn</w:t>
      </w:r>
      <w:r>
        <w:rPr>
          <w:rtl w:val="0"/>
          <w:lang w:val="en-US"/>
        </w:rPr>
        <w:t>é</w:t>
      </w:r>
      <w:r>
        <w:rPr>
          <w:rtl w:val="0"/>
          <w:lang w:val="en-US"/>
        </w:rPr>
        <w:t>es. Ainsi, elle propose un ensemble d</w:t>
      </w:r>
      <w:r>
        <w:rPr>
          <w:rtl w:val="0"/>
          <w:lang w:val="en-US"/>
        </w:rPr>
        <w:t>’</w:t>
      </w:r>
      <w:r>
        <w:rPr>
          <w:rtl w:val="0"/>
          <w:lang w:val="en-US"/>
        </w:rPr>
        <w:t>applications int</w:t>
      </w:r>
      <w:r>
        <w:rPr>
          <w:rtl w:val="0"/>
          <w:lang w:val="en-US"/>
        </w:rPr>
        <w:t>é</w:t>
      </w:r>
      <w:r>
        <w:rPr>
          <w:rtl w:val="0"/>
          <w:lang w:val="en-US"/>
        </w:rPr>
        <w:t>gr</w:t>
      </w:r>
      <w:r>
        <w:rPr>
          <w:rtl w:val="0"/>
          <w:lang w:val="en-US"/>
        </w:rPr>
        <w:t>é</w:t>
      </w:r>
      <w:r>
        <w:rPr>
          <w:rtl w:val="0"/>
          <w:lang w:val="en-US"/>
        </w:rPr>
        <w:t>es telles que la gestion de la relation client (CRM), qui va notamment permettre une r</w:t>
      </w:r>
      <w:r>
        <w:rPr>
          <w:rtl w:val="0"/>
          <w:lang w:val="en-US"/>
        </w:rPr>
        <w:t>é</w:t>
      </w:r>
      <w:r>
        <w:rPr>
          <w:rtl w:val="0"/>
          <w:lang w:val="en-US"/>
        </w:rPr>
        <w:t>duction des co</w:t>
      </w:r>
      <w:r>
        <w:rPr>
          <w:rtl w:val="0"/>
          <w:lang w:val="en-US"/>
        </w:rPr>
        <w:t>û</w:t>
      </w:r>
      <w:r>
        <w:rPr>
          <w:rtl w:val="0"/>
          <w:lang w:val="en-US"/>
        </w:rPr>
        <w:t>ts et l</w:t>
      </w:r>
      <w:r>
        <w:rPr>
          <w:rtl w:val="0"/>
          <w:lang w:val="en-US"/>
        </w:rPr>
        <w:t>’</w:t>
      </w:r>
      <w:r>
        <w:rPr>
          <w:rtl w:val="0"/>
          <w:lang w:val="en-US"/>
        </w:rPr>
        <w:t>am</w:t>
      </w:r>
      <w:r>
        <w:rPr>
          <w:rtl w:val="0"/>
          <w:lang w:val="en-US"/>
        </w:rPr>
        <w:t>é</w:t>
      </w:r>
      <w:r>
        <w:rPr>
          <w:rtl w:val="0"/>
          <w:lang w:val="en-US"/>
        </w:rPr>
        <w:t>lioration de la prise de d</w:t>
      </w:r>
      <w:r>
        <w:rPr>
          <w:rtl w:val="0"/>
          <w:lang w:val="en-US"/>
        </w:rPr>
        <w:t>é</w:t>
      </w:r>
      <w:r>
        <w:rPr>
          <w:rtl w:val="0"/>
          <w:lang w:val="en-US"/>
        </w:rPr>
        <w:t>cision, ou encore la planification des ressources d</w:t>
      </w:r>
      <w:r>
        <w:rPr>
          <w:rtl w:val="0"/>
          <w:lang w:val="en-US"/>
        </w:rPr>
        <w:t>’</w:t>
      </w:r>
      <w:r>
        <w:rPr>
          <w:rtl w:val="0"/>
          <w:lang w:val="en-US"/>
        </w:rPr>
        <w:t>entreprise ERP, comprenant entre autres SAP ERP Financials, SAP ERP Human capital management ou SAP ERP Operations.</w:t>
      </w:r>
    </w:p>
    <w:p>
      <w:pPr>
        <w:pStyle w:val="heading 2"/>
        <w:numPr>
          <w:ilvl w:val="0"/>
          <w:numId w:val="20"/>
        </w:numPr>
        <w:bidi w:val="0"/>
        <w:spacing w:line="276" w:lineRule="auto"/>
        <w:ind w:right="0"/>
        <w:jc w:val="left"/>
        <w:rPr>
          <w:rFonts w:ascii="Times New Roman" w:cs="Times New Roman" w:hAnsi="Times New Roman" w:eastAsia="Times New Roman"/>
          <w:i w:val="1"/>
          <w:iCs w:val="1"/>
          <w:rtl w:val="0"/>
        </w:rPr>
      </w:pPr>
      <w:bookmarkStart w:name="_Toc5" w:id="5"/>
      <w:r>
        <w:rPr>
          <w:rFonts w:ascii="Times New Roman" w:hAnsi="Times New Roman"/>
          <w:i w:val="1"/>
          <w:iCs w:val="1"/>
          <w:caps w:val="0"/>
          <w:smallCaps w:val="0"/>
          <w:rtl w:val="0"/>
          <w:lang w:val="en-US"/>
        </w:rPr>
        <w:t>Predictive Analytics</w:t>
      </w:r>
      <w:bookmarkEnd w:id="5"/>
    </w:p>
    <w:p>
      <w:pPr>
        <w:pStyle w:val="Body"/>
        <w:spacing w:line="276" w:lineRule="auto"/>
        <w:ind w:firstLine="360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fr-FR"/>
        </w:rPr>
        <w:t>Nous avons remarqu</w:t>
      </w:r>
      <w:r>
        <w:rPr>
          <w:sz w:val="24"/>
          <w:szCs w:val="24"/>
          <w:rtl w:val="0"/>
          <w:lang w:val="fr-FR"/>
        </w:rPr>
        <w:t xml:space="preserve">é </w:t>
      </w:r>
      <w:r>
        <w:rPr>
          <w:sz w:val="24"/>
          <w:szCs w:val="24"/>
          <w:rtl w:val="0"/>
          <w:lang w:val="fr-FR"/>
        </w:rPr>
        <w:t>que BergmannKohler n</w:t>
      </w:r>
      <w:r>
        <w:rPr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>utilisait pas les donn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 xml:space="preserve">es qui 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tai</w:t>
      </w:r>
      <w:r>
        <w:rPr>
          <w:sz w:val="24"/>
          <w:szCs w:val="24"/>
          <w:rtl w:val="0"/>
          <w:lang w:val="en-US"/>
        </w:rPr>
        <w:t>en</w:t>
      </w:r>
      <w:r>
        <w:rPr>
          <w:sz w:val="24"/>
          <w:szCs w:val="24"/>
          <w:rtl w:val="0"/>
          <w:lang w:val="fr-FR"/>
        </w:rPr>
        <w:t>t collect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en-US"/>
        </w:rPr>
        <w:t>es</w:t>
      </w:r>
      <w:r>
        <w:rPr>
          <w:sz w:val="24"/>
          <w:szCs w:val="24"/>
          <w:rtl w:val="0"/>
          <w:lang w:val="fr-FR"/>
        </w:rPr>
        <w:t>. C</w:t>
      </w:r>
      <w:r>
        <w:rPr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>est donc un probl</w:t>
      </w:r>
      <w:r>
        <w:rPr>
          <w:sz w:val="24"/>
          <w:szCs w:val="24"/>
          <w:rtl w:val="0"/>
          <w:lang w:val="fr-FR"/>
        </w:rPr>
        <w:t>è</w:t>
      </w:r>
      <w:r>
        <w:rPr>
          <w:sz w:val="24"/>
          <w:szCs w:val="24"/>
          <w:rtl w:val="0"/>
          <w:lang w:val="fr-FR"/>
        </w:rPr>
        <w:t>me, car de nos jours, les donn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es deviennent tr</w:t>
      </w:r>
      <w:r>
        <w:rPr>
          <w:sz w:val="24"/>
          <w:szCs w:val="24"/>
          <w:rtl w:val="0"/>
          <w:lang w:val="fr-FR"/>
        </w:rPr>
        <w:t>è</w:t>
      </w:r>
      <w:r>
        <w:rPr>
          <w:sz w:val="24"/>
          <w:szCs w:val="24"/>
          <w:rtl w:val="0"/>
          <w:lang w:val="fr-FR"/>
        </w:rPr>
        <w:t>s importantes pour l</w:t>
      </w:r>
      <w:r>
        <w:rPr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 xml:space="preserve">aide </w:t>
      </w:r>
      <w:r>
        <w:rPr>
          <w:sz w:val="24"/>
          <w:szCs w:val="24"/>
          <w:rtl w:val="0"/>
          <w:lang w:val="fr-FR"/>
        </w:rPr>
        <w:t xml:space="preserve">à </w:t>
      </w:r>
      <w:r>
        <w:rPr>
          <w:sz w:val="24"/>
          <w:szCs w:val="24"/>
          <w:rtl w:val="0"/>
          <w:lang w:val="fr-FR"/>
        </w:rPr>
        <w:t>la prise de d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cision. De plus en plus d</w:t>
      </w:r>
      <w:r>
        <w:rPr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>entreprise</w:t>
      </w:r>
      <w:r>
        <w:rPr>
          <w:sz w:val="24"/>
          <w:szCs w:val="24"/>
          <w:rtl w:val="0"/>
          <w:lang w:val="en-US"/>
        </w:rPr>
        <w:t>s</w:t>
      </w:r>
      <w:r>
        <w:rPr>
          <w:sz w:val="24"/>
          <w:szCs w:val="24"/>
          <w:rtl w:val="0"/>
          <w:lang w:val="fr-FR"/>
        </w:rPr>
        <w:t xml:space="preserve"> commence</w:t>
      </w:r>
      <w:r>
        <w:rPr>
          <w:sz w:val="24"/>
          <w:szCs w:val="24"/>
          <w:rtl w:val="0"/>
          <w:lang w:val="en-US"/>
        </w:rPr>
        <w:t>nt</w:t>
      </w:r>
      <w:r>
        <w:rPr>
          <w:sz w:val="24"/>
          <w:szCs w:val="24"/>
          <w:rtl w:val="0"/>
          <w:lang w:val="fr-FR"/>
        </w:rPr>
        <w:t xml:space="preserve"> à </w:t>
      </w:r>
      <w:r>
        <w:rPr>
          <w:sz w:val="24"/>
          <w:szCs w:val="24"/>
          <w:rtl w:val="0"/>
          <w:lang w:val="fr-FR"/>
        </w:rPr>
        <w:t>recruter et veulent traiter leurs donn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es. BergmannKohler vont r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 xml:space="preserve">colter 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norm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ment de donn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 xml:space="preserve">es avec le </w:t>
      </w:r>
      <w:r>
        <w:rPr>
          <w:i w:val="1"/>
          <w:iCs w:val="1"/>
          <w:sz w:val="24"/>
          <w:szCs w:val="24"/>
          <w:rtl w:val="0"/>
          <w:lang w:val="fr-FR"/>
        </w:rPr>
        <w:t>smart grid</w:t>
      </w:r>
      <w:r>
        <w:rPr>
          <w:sz w:val="24"/>
          <w:szCs w:val="24"/>
          <w:rtl w:val="0"/>
          <w:lang w:val="fr-FR"/>
        </w:rPr>
        <w:t>. Avec les outils SAP sur le Big Data, les donn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 xml:space="preserve">es vont pouvoir </w:t>
      </w:r>
      <w:r>
        <w:rPr>
          <w:sz w:val="24"/>
          <w:szCs w:val="24"/>
          <w:rtl w:val="0"/>
          <w:lang w:val="fr-FR"/>
        </w:rPr>
        <w:t>ê</w:t>
      </w:r>
      <w:r>
        <w:rPr>
          <w:sz w:val="24"/>
          <w:szCs w:val="24"/>
          <w:rtl w:val="0"/>
          <w:lang w:val="fr-FR"/>
        </w:rPr>
        <w:t>tre g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r</w:t>
      </w:r>
      <w:r>
        <w:rPr>
          <w:sz w:val="24"/>
          <w:szCs w:val="24"/>
          <w:rtl w:val="0"/>
          <w:lang w:val="en-US"/>
        </w:rPr>
        <w:t>é</w:t>
      </w:r>
      <w:r>
        <w:rPr>
          <w:sz w:val="24"/>
          <w:szCs w:val="24"/>
          <w:rtl w:val="0"/>
          <w:lang w:val="en-US"/>
        </w:rPr>
        <w:t>es</w:t>
      </w:r>
      <w:r>
        <w:rPr>
          <w:sz w:val="24"/>
          <w:szCs w:val="24"/>
          <w:rtl w:val="0"/>
          <w:lang w:val="fr-FR"/>
        </w:rPr>
        <w:t>.</w:t>
      </w:r>
    </w:p>
    <w:p>
      <w:pPr>
        <w:pStyle w:val="Body"/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fr-FR"/>
        </w:rPr>
        <w:t xml:space="preserve">Ainsi SAP </w:t>
      </w:r>
      <w:r>
        <w:rPr>
          <w:i w:val="1"/>
          <w:iCs w:val="1"/>
          <w:sz w:val="24"/>
          <w:szCs w:val="24"/>
          <w:rtl w:val="0"/>
          <w:lang w:val="fr-FR"/>
        </w:rPr>
        <w:t>Predictive analytics</w:t>
      </w:r>
      <w:r>
        <w:rPr>
          <w:sz w:val="24"/>
          <w:szCs w:val="24"/>
          <w:rtl w:val="0"/>
          <w:lang w:val="fr-FR"/>
        </w:rPr>
        <w:t xml:space="preserve"> va pouvoir exploiter leurs donn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es en r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alisant des mod</w:t>
      </w:r>
      <w:r>
        <w:rPr>
          <w:sz w:val="24"/>
          <w:szCs w:val="24"/>
          <w:rtl w:val="0"/>
          <w:lang w:val="fr-FR"/>
        </w:rPr>
        <w:t>è</w:t>
      </w:r>
      <w:r>
        <w:rPr>
          <w:sz w:val="24"/>
          <w:szCs w:val="24"/>
          <w:rtl w:val="0"/>
          <w:lang w:val="fr-FR"/>
        </w:rPr>
        <w:t>les de pr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dictions. Des mod</w:t>
      </w:r>
      <w:r>
        <w:rPr>
          <w:sz w:val="24"/>
          <w:szCs w:val="24"/>
          <w:rtl w:val="0"/>
          <w:lang w:val="fr-FR"/>
        </w:rPr>
        <w:t>è</w:t>
      </w:r>
      <w:r>
        <w:rPr>
          <w:sz w:val="24"/>
          <w:szCs w:val="24"/>
          <w:rtl w:val="0"/>
          <w:lang w:val="fr-FR"/>
        </w:rPr>
        <w:t>les pr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 xml:space="preserve">dictifs pourront </w:t>
      </w:r>
      <w:r>
        <w:rPr>
          <w:sz w:val="24"/>
          <w:szCs w:val="24"/>
          <w:rtl w:val="0"/>
          <w:lang w:val="fr-FR"/>
        </w:rPr>
        <w:t>ê</w:t>
      </w:r>
      <w:r>
        <w:rPr>
          <w:sz w:val="24"/>
          <w:szCs w:val="24"/>
          <w:rtl w:val="0"/>
          <w:lang w:val="fr-FR"/>
        </w:rPr>
        <w:t>tre cr</w:t>
      </w:r>
      <w:r>
        <w:rPr>
          <w:sz w:val="24"/>
          <w:szCs w:val="24"/>
          <w:rtl w:val="0"/>
          <w:lang w:val="fr-FR"/>
        </w:rPr>
        <w:t>éé</w:t>
      </w:r>
      <w:r>
        <w:rPr>
          <w:sz w:val="24"/>
          <w:szCs w:val="24"/>
          <w:rtl w:val="0"/>
          <w:lang w:val="fr-FR"/>
        </w:rPr>
        <w:t>s, op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rationnalis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s et surveill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s dans un flux de travail s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curis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 xml:space="preserve">. </w:t>
      </w:r>
      <w:r>
        <w:rPr>
          <w:i w:val="1"/>
          <w:iCs w:val="1"/>
          <w:sz w:val="24"/>
          <w:szCs w:val="24"/>
          <w:rtl w:val="0"/>
          <w:lang w:val="fr-FR"/>
        </w:rPr>
        <w:t>Predictive Factory</w:t>
      </w:r>
      <w:r>
        <w:rPr>
          <w:sz w:val="24"/>
          <w:szCs w:val="24"/>
          <w:rtl w:val="0"/>
          <w:lang w:val="fr-FR"/>
        </w:rPr>
        <w:t xml:space="preserve"> est un outil compris dans </w:t>
      </w:r>
      <w:r>
        <w:rPr>
          <w:i w:val="1"/>
          <w:iCs w:val="1"/>
          <w:sz w:val="24"/>
          <w:szCs w:val="24"/>
          <w:rtl w:val="0"/>
          <w:lang w:val="fr-FR"/>
        </w:rPr>
        <w:t>Predictive analytics</w:t>
      </w:r>
      <w:r>
        <w:rPr>
          <w:sz w:val="24"/>
          <w:szCs w:val="24"/>
          <w:rtl w:val="0"/>
          <w:lang w:val="fr-FR"/>
        </w:rPr>
        <w:t>, cet outil permet de g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rer les mod</w:t>
      </w:r>
      <w:r>
        <w:rPr>
          <w:sz w:val="24"/>
          <w:szCs w:val="24"/>
          <w:rtl w:val="0"/>
          <w:lang w:val="fr-FR"/>
        </w:rPr>
        <w:t>è</w:t>
      </w:r>
      <w:r>
        <w:rPr>
          <w:sz w:val="24"/>
          <w:szCs w:val="24"/>
          <w:rtl w:val="0"/>
          <w:lang w:val="fr-FR"/>
        </w:rPr>
        <w:t>les pr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dictifs et industrialiser ces mod</w:t>
      </w:r>
      <w:r>
        <w:rPr>
          <w:sz w:val="24"/>
          <w:szCs w:val="24"/>
          <w:rtl w:val="0"/>
          <w:lang w:val="fr-FR"/>
        </w:rPr>
        <w:t>è</w:t>
      </w:r>
      <w:r>
        <w:rPr>
          <w:sz w:val="24"/>
          <w:szCs w:val="24"/>
          <w:rtl w:val="0"/>
          <w:lang w:val="fr-FR"/>
        </w:rPr>
        <w:t>les pour qu</w:t>
      </w:r>
      <w:r>
        <w:rPr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>ils soient r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alis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s de mani</w:t>
      </w:r>
      <w:r>
        <w:rPr>
          <w:sz w:val="24"/>
          <w:szCs w:val="24"/>
          <w:rtl w:val="0"/>
          <w:lang w:val="fr-FR"/>
        </w:rPr>
        <w:t>è</w:t>
      </w:r>
      <w:r>
        <w:rPr>
          <w:sz w:val="24"/>
          <w:szCs w:val="24"/>
          <w:rtl w:val="0"/>
          <w:lang w:val="fr-FR"/>
        </w:rPr>
        <w:t>re r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guli</w:t>
      </w:r>
      <w:r>
        <w:rPr>
          <w:sz w:val="24"/>
          <w:szCs w:val="24"/>
          <w:rtl w:val="0"/>
          <w:lang w:val="fr-FR"/>
        </w:rPr>
        <w:t>è</w:t>
      </w:r>
      <w:r>
        <w:rPr>
          <w:sz w:val="24"/>
          <w:szCs w:val="24"/>
          <w:rtl w:val="0"/>
          <w:lang w:val="fr-FR"/>
        </w:rPr>
        <w:t>re et sur les bonnes donn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 xml:space="preserve">es. </w:t>
      </w:r>
    </w:p>
    <w:p>
      <w:pPr>
        <w:pStyle w:val="Body"/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fr-FR"/>
        </w:rPr>
        <w:t xml:space="preserve">Il y a ensuite </w:t>
      </w:r>
      <w:r>
        <w:rPr>
          <w:i w:val="1"/>
          <w:iCs w:val="1"/>
          <w:sz w:val="24"/>
          <w:szCs w:val="24"/>
          <w:rtl w:val="0"/>
          <w:lang w:val="fr-FR"/>
        </w:rPr>
        <w:t>Automated Analytics</w:t>
      </w:r>
      <w:r>
        <w:rPr>
          <w:sz w:val="24"/>
          <w:szCs w:val="24"/>
          <w:rtl w:val="0"/>
          <w:lang w:val="fr-FR"/>
        </w:rPr>
        <w:t xml:space="preserve"> compris, cet outil permet faciliter la pr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paration des donn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 xml:space="preserve">es </w:t>
      </w:r>
      <w:r>
        <w:rPr>
          <w:sz w:val="24"/>
          <w:szCs w:val="24"/>
          <w:rtl w:val="0"/>
          <w:lang w:val="fr-FR"/>
        </w:rPr>
        <w:t xml:space="preserve">à </w:t>
      </w:r>
      <w:r>
        <w:rPr>
          <w:sz w:val="24"/>
          <w:szCs w:val="24"/>
          <w:rtl w:val="0"/>
          <w:lang w:val="fr-FR"/>
        </w:rPr>
        <w:t>utiliser dans les projets. Par la suite, il pourra cr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er diff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rents mod</w:t>
      </w:r>
      <w:r>
        <w:rPr>
          <w:sz w:val="24"/>
          <w:szCs w:val="24"/>
          <w:rtl w:val="0"/>
          <w:lang w:val="fr-FR"/>
        </w:rPr>
        <w:t>è</w:t>
      </w:r>
      <w:r>
        <w:rPr>
          <w:sz w:val="24"/>
          <w:szCs w:val="24"/>
          <w:rtl w:val="0"/>
          <w:lang w:val="fr-FR"/>
        </w:rPr>
        <w:t>les comme la classification, la r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gression, le clustering, les s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ries chronologiques et les r</w:t>
      </w:r>
      <w:r>
        <w:rPr>
          <w:sz w:val="24"/>
          <w:szCs w:val="24"/>
          <w:rtl w:val="0"/>
          <w:lang w:val="fr-FR"/>
        </w:rPr>
        <w:t>è</w:t>
      </w:r>
      <w:r>
        <w:rPr>
          <w:sz w:val="24"/>
          <w:szCs w:val="24"/>
          <w:rtl w:val="0"/>
          <w:lang w:val="fr-FR"/>
        </w:rPr>
        <w:t>gles d</w:t>
      </w:r>
      <w:r>
        <w:rPr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>association. Tous ces mod</w:t>
      </w:r>
      <w:r>
        <w:rPr>
          <w:sz w:val="24"/>
          <w:szCs w:val="24"/>
          <w:rtl w:val="0"/>
          <w:lang w:val="fr-FR"/>
        </w:rPr>
        <w:t>è</w:t>
      </w:r>
      <w:r>
        <w:rPr>
          <w:sz w:val="24"/>
          <w:szCs w:val="24"/>
          <w:rtl w:val="0"/>
          <w:lang w:val="fr-FR"/>
        </w:rPr>
        <w:t xml:space="preserve">les pourront </w:t>
      </w:r>
      <w:r>
        <w:rPr>
          <w:sz w:val="24"/>
          <w:szCs w:val="24"/>
          <w:rtl w:val="0"/>
          <w:lang w:val="fr-FR"/>
        </w:rPr>
        <w:t>ê</w:t>
      </w:r>
      <w:r>
        <w:rPr>
          <w:sz w:val="24"/>
          <w:szCs w:val="24"/>
          <w:rtl w:val="0"/>
          <w:lang w:val="fr-FR"/>
        </w:rPr>
        <w:t>tre export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en-US"/>
        </w:rPr>
        <w:t>s</w:t>
      </w:r>
      <w:r>
        <w:rPr>
          <w:sz w:val="24"/>
          <w:szCs w:val="24"/>
          <w:rtl w:val="0"/>
          <w:lang w:val="fr-FR"/>
        </w:rPr>
        <w:t xml:space="preserve"> aux formats ad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 xml:space="preserve">quats afin de les appliquer correctement </w:t>
      </w:r>
      <w:r>
        <w:rPr>
          <w:sz w:val="24"/>
          <w:szCs w:val="24"/>
          <w:rtl w:val="0"/>
          <w:lang w:val="en-US"/>
        </w:rPr>
        <w:t xml:space="preserve">dans </w:t>
      </w:r>
      <w:r>
        <w:rPr>
          <w:sz w:val="24"/>
          <w:szCs w:val="24"/>
          <w:rtl w:val="0"/>
          <w:lang w:val="fr-FR"/>
        </w:rPr>
        <w:t>votre environnement de production. Le module Social d</w:t>
      </w:r>
      <w:r>
        <w:rPr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en-US"/>
        </w:rPr>
        <w:t xml:space="preserve"> </w:t>
      </w:r>
      <w:r>
        <w:rPr>
          <w:sz w:val="24"/>
          <w:szCs w:val="24"/>
          <w:rtl w:val="0"/>
          <w:lang w:val="fr-FR"/>
        </w:rPr>
        <w:t>Automated Analytics permet d</w:t>
      </w:r>
      <w:r>
        <w:rPr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>optimiser les relations faites entre les bases de donn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es pour am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liorer les performances des mod</w:t>
      </w:r>
      <w:r>
        <w:rPr>
          <w:sz w:val="24"/>
          <w:szCs w:val="24"/>
          <w:rtl w:val="0"/>
          <w:lang w:val="fr-FR"/>
        </w:rPr>
        <w:t>è</w:t>
      </w:r>
      <w:r>
        <w:rPr>
          <w:sz w:val="24"/>
          <w:szCs w:val="24"/>
          <w:rtl w:val="0"/>
          <w:lang w:val="fr-FR"/>
        </w:rPr>
        <w:t xml:space="preserve">les. Des graphiques peuvent </w:t>
      </w:r>
      <w:r>
        <w:rPr>
          <w:sz w:val="24"/>
          <w:szCs w:val="24"/>
          <w:rtl w:val="0"/>
          <w:lang w:val="fr-FR"/>
        </w:rPr>
        <w:t>ê</w:t>
      </w:r>
      <w:r>
        <w:rPr>
          <w:sz w:val="24"/>
          <w:szCs w:val="24"/>
          <w:rtl w:val="0"/>
          <w:lang w:val="fr-FR"/>
        </w:rPr>
        <w:t>tre faits pour repr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senter les relations entre les bases de donn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es. D</w:t>
      </w:r>
      <w:r>
        <w:rPr>
          <w:sz w:val="24"/>
          <w:szCs w:val="24"/>
          <w:rtl w:val="0"/>
          <w:lang w:val="fr-FR"/>
        </w:rPr>
        <w:t>è</w:t>
      </w:r>
      <w:r>
        <w:rPr>
          <w:sz w:val="24"/>
          <w:szCs w:val="24"/>
          <w:rtl w:val="0"/>
          <w:lang w:val="fr-FR"/>
        </w:rPr>
        <w:t>s que les mod</w:t>
      </w:r>
      <w:r>
        <w:rPr>
          <w:sz w:val="24"/>
          <w:szCs w:val="24"/>
          <w:rtl w:val="0"/>
          <w:lang w:val="fr-FR"/>
        </w:rPr>
        <w:t>è</w:t>
      </w:r>
      <w:r>
        <w:rPr>
          <w:sz w:val="24"/>
          <w:szCs w:val="24"/>
          <w:rtl w:val="0"/>
          <w:lang w:val="fr-FR"/>
        </w:rPr>
        <w:t>les seront cr</w:t>
      </w:r>
      <w:r>
        <w:rPr>
          <w:sz w:val="24"/>
          <w:szCs w:val="24"/>
          <w:rtl w:val="0"/>
          <w:lang w:val="fr-FR"/>
        </w:rPr>
        <w:t>éé</w:t>
      </w:r>
      <w:r>
        <w:rPr>
          <w:sz w:val="24"/>
          <w:szCs w:val="24"/>
          <w:rtl w:val="0"/>
          <w:lang w:val="fr-FR"/>
        </w:rPr>
        <w:t xml:space="preserve">s et mise en place, des recommandations pourront </w:t>
      </w:r>
      <w:r>
        <w:rPr>
          <w:sz w:val="24"/>
          <w:szCs w:val="24"/>
          <w:rtl w:val="0"/>
          <w:lang w:val="fr-FR"/>
        </w:rPr>
        <w:t>ê</w:t>
      </w:r>
      <w:r>
        <w:rPr>
          <w:sz w:val="24"/>
          <w:szCs w:val="24"/>
          <w:rtl w:val="0"/>
          <w:lang w:val="fr-FR"/>
        </w:rPr>
        <w:t xml:space="preserve">tre fait sur des produits </w:t>
      </w:r>
      <w:r>
        <w:rPr>
          <w:sz w:val="24"/>
          <w:szCs w:val="24"/>
          <w:rtl w:val="0"/>
          <w:lang w:val="fr-FR"/>
        </w:rPr>
        <w:t xml:space="preserve">à </w:t>
      </w:r>
      <w:r>
        <w:rPr>
          <w:sz w:val="24"/>
          <w:szCs w:val="24"/>
          <w:rtl w:val="0"/>
          <w:lang w:val="fr-FR"/>
        </w:rPr>
        <w:t>partir des bases d</w:t>
      </w:r>
      <w:r>
        <w:rPr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>analyse r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alis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s dans Social.</w:t>
      </w:r>
    </w:p>
    <w:p>
      <w:pPr>
        <w:pStyle w:val="Body"/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fr-FR"/>
        </w:rPr>
        <w:t xml:space="preserve">De plus, </w:t>
      </w:r>
      <w:r>
        <w:rPr>
          <w:i w:val="1"/>
          <w:iCs w:val="1"/>
          <w:sz w:val="24"/>
          <w:szCs w:val="24"/>
          <w:rtl w:val="0"/>
          <w:lang w:val="fr-FR"/>
        </w:rPr>
        <w:t>Predictive Analytics</w:t>
      </w:r>
      <w:r>
        <w:rPr>
          <w:sz w:val="24"/>
          <w:szCs w:val="24"/>
          <w:rtl w:val="0"/>
          <w:lang w:val="fr-FR"/>
        </w:rPr>
        <w:t xml:space="preserve"> comprend </w:t>
      </w:r>
      <w:r>
        <w:rPr>
          <w:i w:val="1"/>
          <w:iCs w:val="1"/>
          <w:sz w:val="24"/>
          <w:szCs w:val="24"/>
          <w:rtl w:val="0"/>
          <w:lang w:val="fr-FR"/>
        </w:rPr>
        <w:t>Expert Analytics</w:t>
      </w:r>
      <w:r>
        <w:rPr>
          <w:sz w:val="24"/>
          <w:szCs w:val="24"/>
          <w:rtl w:val="0"/>
          <w:lang w:val="fr-FR"/>
        </w:rPr>
        <w:t>. Cet outil permet de r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aliser des analyses approfondies sur les donn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es gr</w:t>
      </w:r>
      <w:r>
        <w:rPr>
          <w:sz w:val="24"/>
          <w:szCs w:val="24"/>
          <w:rtl w:val="0"/>
          <w:lang w:val="fr-FR"/>
        </w:rPr>
        <w:t>â</w:t>
      </w:r>
      <w:r>
        <w:rPr>
          <w:sz w:val="24"/>
          <w:szCs w:val="24"/>
          <w:rtl w:val="0"/>
          <w:lang w:val="fr-FR"/>
        </w:rPr>
        <w:t xml:space="preserve">ce </w:t>
      </w:r>
      <w:r>
        <w:rPr>
          <w:sz w:val="24"/>
          <w:szCs w:val="24"/>
          <w:rtl w:val="0"/>
          <w:lang w:val="fr-FR"/>
        </w:rPr>
        <w:t xml:space="preserve">à </w:t>
      </w:r>
      <w:r>
        <w:rPr>
          <w:sz w:val="24"/>
          <w:szCs w:val="24"/>
          <w:rtl w:val="0"/>
          <w:lang w:val="fr-FR"/>
        </w:rPr>
        <w:t>des techniques de visualisation comme des matrices de dispersion ou arbres de d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cision. Les mod</w:t>
      </w:r>
      <w:r>
        <w:rPr>
          <w:sz w:val="24"/>
          <w:szCs w:val="24"/>
          <w:rtl w:val="0"/>
          <w:lang w:val="fr-FR"/>
        </w:rPr>
        <w:t>è</w:t>
      </w:r>
      <w:r>
        <w:rPr>
          <w:sz w:val="24"/>
          <w:szCs w:val="24"/>
          <w:rtl w:val="0"/>
          <w:lang w:val="fr-FR"/>
        </w:rPr>
        <w:t>les cr</w:t>
      </w:r>
      <w:r>
        <w:rPr>
          <w:sz w:val="24"/>
          <w:szCs w:val="24"/>
          <w:rtl w:val="0"/>
          <w:lang w:val="fr-FR"/>
        </w:rPr>
        <w:t>éé</w:t>
      </w:r>
      <w:r>
        <w:rPr>
          <w:sz w:val="24"/>
          <w:szCs w:val="24"/>
          <w:rtl w:val="0"/>
          <w:lang w:val="fr-FR"/>
        </w:rPr>
        <w:t>s pr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c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 xml:space="preserve">demment pourront </w:t>
      </w:r>
      <w:r>
        <w:rPr>
          <w:sz w:val="24"/>
          <w:szCs w:val="24"/>
          <w:rtl w:val="0"/>
          <w:lang w:val="fr-FR"/>
        </w:rPr>
        <w:t>ê</w:t>
      </w:r>
      <w:r>
        <w:rPr>
          <w:sz w:val="24"/>
          <w:szCs w:val="24"/>
          <w:rtl w:val="0"/>
          <w:lang w:val="fr-FR"/>
        </w:rPr>
        <w:t>tre compris plus facilement et exploiter gr</w:t>
      </w:r>
      <w:r>
        <w:rPr>
          <w:sz w:val="24"/>
          <w:szCs w:val="24"/>
          <w:rtl w:val="0"/>
          <w:lang w:val="fr-FR"/>
        </w:rPr>
        <w:t>â</w:t>
      </w:r>
      <w:r>
        <w:rPr>
          <w:sz w:val="24"/>
          <w:szCs w:val="24"/>
          <w:rtl w:val="0"/>
          <w:lang w:val="fr-FR"/>
        </w:rPr>
        <w:t xml:space="preserve">ce </w:t>
      </w:r>
      <w:r>
        <w:rPr>
          <w:sz w:val="24"/>
          <w:szCs w:val="24"/>
          <w:rtl w:val="0"/>
          <w:lang w:val="fr-FR"/>
        </w:rPr>
        <w:t xml:space="preserve">à </w:t>
      </w:r>
      <w:r>
        <w:rPr>
          <w:sz w:val="24"/>
          <w:szCs w:val="24"/>
          <w:rtl w:val="0"/>
          <w:lang w:val="fr-FR"/>
        </w:rPr>
        <w:t>ces graphiques. Des analyses ou mod</w:t>
      </w:r>
      <w:r>
        <w:rPr>
          <w:sz w:val="24"/>
          <w:szCs w:val="24"/>
          <w:rtl w:val="0"/>
          <w:lang w:val="fr-FR"/>
        </w:rPr>
        <w:t>è</w:t>
      </w:r>
      <w:r>
        <w:rPr>
          <w:sz w:val="24"/>
          <w:szCs w:val="24"/>
          <w:rtl w:val="0"/>
          <w:lang w:val="fr-FR"/>
        </w:rPr>
        <w:t>les plus pouss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 xml:space="preserve">s encore pourront </w:t>
      </w:r>
      <w:r>
        <w:rPr>
          <w:sz w:val="24"/>
          <w:szCs w:val="24"/>
          <w:rtl w:val="0"/>
          <w:lang w:val="fr-FR"/>
        </w:rPr>
        <w:t>ê</w:t>
      </w:r>
      <w:r>
        <w:rPr>
          <w:sz w:val="24"/>
          <w:szCs w:val="24"/>
          <w:rtl w:val="0"/>
          <w:lang w:val="fr-FR"/>
        </w:rPr>
        <w:t>tre faits sur les donn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es comme des pr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vision</w:t>
      </w:r>
      <w:r>
        <w:rPr>
          <w:sz w:val="24"/>
          <w:szCs w:val="24"/>
          <w:rtl w:val="0"/>
          <w:lang w:val="en-US"/>
        </w:rPr>
        <w:t>s</w:t>
      </w:r>
      <w:r>
        <w:rPr>
          <w:sz w:val="24"/>
          <w:szCs w:val="24"/>
          <w:rtl w:val="0"/>
          <w:lang w:val="fr-FR"/>
        </w:rPr>
        <w:t xml:space="preserve"> de s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ries chronologiques ou la d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 xml:space="preserve">tection des valeurs aberrantes. Un langage de programmation statistique pourra </w:t>
      </w:r>
      <w:r>
        <w:rPr>
          <w:sz w:val="24"/>
          <w:szCs w:val="24"/>
          <w:rtl w:val="0"/>
          <w:lang w:val="fr-FR"/>
        </w:rPr>
        <w:t>ê</w:t>
      </w:r>
      <w:r>
        <w:rPr>
          <w:sz w:val="24"/>
          <w:szCs w:val="24"/>
          <w:rtl w:val="0"/>
          <w:lang w:val="fr-FR"/>
        </w:rPr>
        <w:t xml:space="preserve">tre mis </w:t>
      </w:r>
      <w:r>
        <w:rPr>
          <w:sz w:val="24"/>
          <w:szCs w:val="24"/>
          <w:rtl w:val="0"/>
          <w:lang w:val="fr-FR"/>
        </w:rPr>
        <w:t xml:space="preserve">à </w:t>
      </w:r>
      <w:r>
        <w:rPr>
          <w:sz w:val="24"/>
          <w:szCs w:val="24"/>
          <w:rtl w:val="0"/>
          <w:lang w:val="fr-FR"/>
        </w:rPr>
        <w:t>disposition, ce langage est R. C</w:t>
      </w:r>
      <w:r>
        <w:rPr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>est un logiciel open-source qui permettra d</w:t>
      </w:r>
      <w:r>
        <w:rPr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 xml:space="preserve">explorer </w:t>
      </w:r>
      <w:r>
        <w:rPr>
          <w:sz w:val="24"/>
          <w:szCs w:val="24"/>
          <w:rtl w:val="0"/>
          <w:lang w:val="en-US"/>
        </w:rPr>
        <w:t>c</w:t>
      </w:r>
      <w:r>
        <w:rPr>
          <w:sz w:val="24"/>
          <w:szCs w:val="24"/>
          <w:rtl w:val="0"/>
          <w:lang w:val="fr-FR"/>
        </w:rPr>
        <w:t>es donn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es et g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rer efficacement l</w:t>
      </w:r>
      <w:r>
        <w:rPr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>analyse de donn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es volumineuses.</w:t>
      </w:r>
    </w:p>
    <w:p>
      <w:pPr>
        <w:pStyle w:val="Body"/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fr-FR"/>
        </w:rPr>
        <w:t>Ainsi, gr</w:t>
      </w:r>
      <w:r>
        <w:rPr>
          <w:sz w:val="24"/>
          <w:szCs w:val="24"/>
          <w:rtl w:val="0"/>
          <w:lang w:val="fr-FR"/>
        </w:rPr>
        <w:t>â</w:t>
      </w:r>
      <w:r>
        <w:rPr>
          <w:sz w:val="24"/>
          <w:szCs w:val="24"/>
          <w:rtl w:val="0"/>
          <w:lang w:val="fr-FR"/>
        </w:rPr>
        <w:t xml:space="preserve">ce </w:t>
      </w:r>
      <w:r>
        <w:rPr>
          <w:sz w:val="24"/>
          <w:szCs w:val="24"/>
          <w:rtl w:val="0"/>
          <w:lang w:val="fr-FR"/>
        </w:rPr>
        <w:t xml:space="preserve">à </w:t>
      </w:r>
      <w:r>
        <w:rPr>
          <w:sz w:val="24"/>
          <w:szCs w:val="24"/>
          <w:rtl w:val="0"/>
          <w:lang w:val="fr-FR"/>
        </w:rPr>
        <w:t xml:space="preserve">SAP </w:t>
      </w:r>
      <w:r>
        <w:rPr>
          <w:i w:val="1"/>
          <w:iCs w:val="1"/>
          <w:sz w:val="24"/>
          <w:szCs w:val="24"/>
          <w:rtl w:val="0"/>
          <w:lang w:val="fr-FR"/>
        </w:rPr>
        <w:t>Predictive Analytics</w:t>
      </w:r>
      <w:r>
        <w:rPr>
          <w:sz w:val="24"/>
          <w:szCs w:val="24"/>
          <w:rtl w:val="0"/>
          <w:lang w:val="fr-FR"/>
        </w:rPr>
        <w:t>, les donn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 xml:space="preserve">es pourront </w:t>
      </w:r>
      <w:r>
        <w:rPr>
          <w:sz w:val="24"/>
          <w:szCs w:val="24"/>
          <w:rtl w:val="0"/>
          <w:lang w:val="fr-FR"/>
        </w:rPr>
        <w:t>ê</w:t>
      </w:r>
      <w:r>
        <w:rPr>
          <w:sz w:val="24"/>
          <w:szCs w:val="24"/>
          <w:rtl w:val="0"/>
          <w:lang w:val="fr-FR"/>
        </w:rPr>
        <w:t>tre exploit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es de mani</w:t>
      </w:r>
      <w:r>
        <w:rPr>
          <w:sz w:val="24"/>
          <w:szCs w:val="24"/>
          <w:rtl w:val="0"/>
          <w:lang w:val="fr-FR"/>
        </w:rPr>
        <w:t>è</w:t>
      </w:r>
      <w:r>
        <w:rPr>
          <w:sz w:val="24"/>
          <w:szCs w:val="24"/>
          <w:rtl w:val="0"/>
          <w:lang w:val="fr-FR"/>
        </w:rPr>
        <w:t>re efficace et r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guli</w:t>
      </w:r>
      <w:r>
        <w:rPr>
          <w:sz w:val="24"/>
          <w:szCs w:val="24"/>
          <w:rtl w:val="0"/>
          <w:lang w:val="fr-FR"/>
        </w:rPr>
        <w:t>è</w:t>
      </w:r>
      <w:r>
        <w:rPr>
          <w:sz w:val="24"/>
          <w:szCs w:val="24"/>
          <w:rtl w:val="0"/>
          <w:lang w:val="fr-FR"/>
        </w:rPr>
        <w:t>rement. De nombreux mod</w:t>
      </w:r>
      <w:r>
        <w:rPr>
          <w:sz w:val="24"/>
          <w:szCs w:val="24"/>
          <w:rtl w:val="0"/>
          <w:lang w:val="fr-FR"/>
        </w:rPr>
        <w:t>è</w:t>
      </w:r>
      <w:r>
        <w:rPr>
          <w:sz w:val="24"/>
          <w:szCs w:val="24"/>
          <w:rtl w:val="0"/>
          <w:lang w:val="fr-FR"/>
        </w:rPr>
        <w:t>les diff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 xml:space="preserve">rents peuvent </w:t>
      </w:r>
      <w:r>
        <w:rPr>
          <w:sz w:val="24"/>
          <w:szCs w:val="24"/>
          <w:rtl w:val="0"/>
          <w:lang w:val="fr-FR"/>
        </w:rPr>
        <w:t>ê</w:t>
      </w:r>
      <w:r>
        <w:rPr>
          <w:sz w:val="24"/>
          <w:szCs w:val="24"/>
          <w:rtl w:val="0"/>
          <w:lang w:val="fr-FR"/>
        </w:rPr>
        <w:t>tre cr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 xml:space="preserve">es pour ensuite </w:t>
      </w:r>
      <w:r>
        <w:rPr>
          <w:sz w:val="24"/>
          <w:szCs w:val="24"/>
          <w:rtl w:val="0"/>
          <w:lang w:val="fr-FR"/>
        </w:rPr>
        <w:t>ê</w:t>
      </w:r>
      <w:r>
        <w:rPr>
          <w:sz w:val="24"/>
          <w:szCs w:val="24"/>
          <w:rtl w:val="0"/>
          <w:lang w:val="fr-FR"/>
        </w:rPr>
        <w:t>tre possiblement automatis</w:t>
      </w:r>
      <w:r>
        <w:rPr>
          <w:sz w:val="24"/>
          <w:szCs w:val="24"/>
          <w:rtl w:val="0"/>
          <w:lang w:val="en-US"/>
        </w:rPr>
        <w:t>é</w:t>
      </w:r>
      <w:r>
        <w:rPr>
          <w:sz w:val="24"/>
          <w:szCs w:val="24"/>
          <w:rtl w:val="0"/>
          <w:lang w:val="en-US"/>
        </w:rPr>
        <w:t>s</w:t>
      </w:r>
      <w:r>
        <w:rPr>
          <w:sz w:val="24"/>
          <w:szCs w:val="24"/>
          <w:rtl w:val="0"/>
          <w:lang w:val="fr-FR"/>
        </w:rPr>
        <w:t xml:space="preserve">. A partir de cette automatisation, une data visualisation peut </w:t>
      </w:r>
      <w:r>
        <w:rPr>
          <w:sz w:val="24"/>
          <w:szCs w:val="24"/>
          <w:rtl w:val="0"/>
          <w:lang w:val="fr-FR"/>
        </w:rPr>
        <w:t>ê</w:t>
      </w:r>
      <w:r>
        <w:rPr>
          <w:sz w:val="24"/>
          <w:szCs w:val="24"/>
          <w:rtl w:val="0"/>
          <w:lang w:val="fr-FR"/>
        </w:rPr>
        <w:t>tre mise en place pour exploiter ces mod</w:t>
      </w:r>
      <w:r>
        <w:rPr>
          <w:sz w:val="24"/>
          <w:szCs w:val="24"/>
          <w:rtl w:val="0"/>
          <w:lang w:val="fr-FR"/>
        </w:rPr>
        <w:t>è</w:t>
      </w:r>
      <w:r>
        <w:rPr>
          <w:sz w:val="24"/>
          <w:szCs w:val="24"/>
          <w:rtl w:val="0"/>
          <w:lang w:val="fr-FR"/>
        </w:rPr>
        <w:t>les et tirer la meilleure information de ces mod</w:t>
      </w:r>
      <w:r>
        <w:rPr>
          <w:sz w:val="24"/>
          <w:szCs w:val="24"/>
          <w:rtl w:val="0"/>
          <w:lang w:val="fr-FR"/>
        </w:rPr>
        <w:t>è</w:t>
      </w:r>
      <w:r>
        <w:rPr>
          <w:sz w:val="24"/>
          <w:szCs w:val="24"/>
          <w:rtl w:val="0"/>
          <w:lang w:val="fr-FR"/>
        </w:rPr>
        <w:t>les de pr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dictions.  Enfin, si l</w:t>
      </w:r>
      <w:r>
        <w:rPr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>on veut avoir plus de contr</w:t>
      </w:r>
      <w:r>
        <w:rPr>
          <w:sz w:val="24"/>
          <w:szCs w:val="24"/>
          <w:rtl w:val="0"/>
          <w:lang w:val="fr-FR"/>
        </w:rPr>
        <w:t>ô</w:t>
      </w:r>
      <w:r>
        <w:rPr>
          <w:sz w:val="24"/>
          <w:szCs w:val="24"/>
          <w:rtl w:val="0"/>
          <w:lang w:val="fr-FR"/>
        </w:rPr>
        <w:t>le sur nos donn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es ou r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aliser d</w:t>
      </w:r>
      <w:r>
        <w:rPr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>analyses plus pointilleuses, on peut utiliser le langage R. Ce langage peut de nombreuses de t</w:t>
      </w:r>
      <w:r>
        <w:rPr>
          <w:sz w:val="24"/>
          <w:szCs w:val="24"/>
          <w:rtl w:val="0"/>
          <w:lang w:val="fr-FR"/>
        </w:rPr>
        <w:t>â</w:t>
      </w:r>
      <w:r>
        <w:rPr>
          <w:sz w:val="24"/>
          <w:szCs w:val="24"/>
          <w:rtl w:val="0"/>
          <w:lang w:val="fr-FR"/>
        </w:rPr>
        <w:t xml:space="preserve">ches statistiques, cela peut </w:t>
      </w:r>
      <w:r>
        <w:rPr>
          <w:sz w:val="24"/>
          <w:szCs w:val="24"/>
          <w:rtl w:val="0"/>
          <w:lang w:val="fr-FR"/>
        </w:rPr>
        <w:t>ê</w:t>
      </w:r>
      <w:r>
        <w:rPr>
          <w:sz w:val="24"/>
          <w:szCs w:val="24"/>
          <w:rtl w:val="0"/>
          <w:lang w:val="fr-FR"/>
        </w:rPr>
        <w:t>tre pour de la statistique descriptives jusqu</w:t>
      </w:r>
      <w:r>
        <w:rPr>
          <w:sz w:val="24"/>
          <w:szCs w:val="24"/>
          <w:rtl w:val="0"/>
          <w:lang w:val="fr-FR"/>
        </w:rPr>
        <w:t xml:space="preserve">’à </w:t>
      </w:r>
      <w:r>
        <w:rPr>
          <w:sz w:val="24"/>
          <w:szCs w:val="24"/>
          <w:rtl w:val="0"/>
          <w:lang w:val="fr-FR"/>
        </w:rPr>
        <w:t>la r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alisation de machine Learning supervis</w:t>
      </w:r>
      <w:r>
        <w:rPr>
          <w:sz w:val="24"/>
          <w:szCs w:val="24"/>
          <w:rtl w:val="0"/>
          <w:lang w:val="fr-FR"/>
        </w:rPr>
        <w:t xml:space="preserve">é </w:t>
      </w:r>
      <w:r>
        <w:rPr>
          <w:sz w:val="24"/>
          <w:szCs w:val="24"/>
          <w:rtl w:val="0"/>
          <w:lang w:val="fr-FR"/>
        </w:rPr>
        <w:t>ou non supervis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.</w:t>
      </w:r>
    </w:p>
    <w:p>
      <w:pPr>
        <w:pStyle w:val="heading 2"/>
        <w:numPr>
          <w:ilvl w:val="0"/>
          <w:numId w:val="20"/>
        </w:numPr>
        <w:bidi w:val="0"/>
        <w:ind w:right="0"/>
        <w:jc w:val="left"/>
        <w:rPr>
          <w:rFonts w:ascii="Times New Roman" w:cs="Times New Roman" w:hAnsi="Times New Roman" w:eastAsia="Times New Roman"/>
          <w:rtl w:val="0"/>
        </w:rPr>
      </w:pPr>
      <w:bookmarkStart w:name="_Toc6" w:id="6"/>
      <w:r>
        <w:rPr>
          <w:rFonts w:ascii="Times New Roman" w:hAnsi="Times New Roman"/>
          <w:caps w:val="0"/>
          <w:smallCaps w:val="0"/>
          <w:rtl w:val="0"/>
          <w:lang w:val="en-US"/>
        </w:rPr>
        <w:t>Problematiques Annexes</w:t>
      </w:r>
      <w:bookmarkEnd w:id="6"/>
    </w:p>
    <w:p>
      <w:pPr>
        <w:pStyle w:val="heading 3"/>
        <w:numPr>
          <w:ilvl w:val="0"/>
          <w:numId w:val="22"/>
        </w:numPr>
        <w:bidi w:val="0"/>
        <w:ind w:right="0"/>
        <w:jc w:val="left"/>
        <w:rPr>
          <w:rFonts w:ascii="Times New Roman" w:cs="Times New Roman" w:hAnsi="Times New Roman" w:eastAsia="Times New Roman"/>
          <w:sz w:val="24"/>
          <w:szCs w:val="24"/>
          <w:rtl w:val="0"/>
          <w:lang w:val="fr-FR"/>
        </w:rPr>
      </w:pPr>
      <w:bookmarkStart w:name="_Toc7" w:id="7"/>
      <w:r>
        <w:rPr>
          <w:rFonts w:ascii="Times New Roman" w:hAnsi="Times New Roman"/>
          <w:sz w:val="24"/>
          <w:szCs w:val="24"/>
          <w:rtl w:val="0"/>
          <w:lang w:val="fr-FR"/>
        </w:rPr>
        <w:t xml:space="preserve">Transition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nerg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tique et optimisation des co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û</w:t>
      </w:r>
      <w:r>
        <w:rPr>
          <w:rFonts w:ascii="Times New Roman" w:hAnsi="Times New Roman"/>
          <w:sz w:val="24"/>
          <w:szCs w:val="24"/>
          <w:rtl w:val="0"/>
          <w:lang w:val="fr-FR"/>
        </w:rPr>
        <w:t>ts</w:t>
      </w:r>
      <w:bookmarkEnd w:id="7"/>
    </w:p>
    <w:p>
      <w:pPr>
        <w:pStyle w:val="Body"/>
        <w:spacing w:line="276" w:lineRule="auto"/>
        <w:ind w:firstLine="360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fr-FR"/>
        </w:rPr>
        <w:t>Abordons maintenant des questionnements plus g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n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raux, bien qu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intimement li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s aux probl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matiques Big Data pr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c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demment. La gestion et la centralisation des donn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es de l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entreprise BergmannKohler implique des 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fis moins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vidents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à </w:t>
      </w:r>
      <w:r>
        <w:rPr>
          <w:rFonts w:ascii="Times New Roman" w:hAnsi="Times New Roman"/>
          <w:sz w:val="24"/>
          <w:szCs w:val="24"/>
          <w:rtl w:val="0"/>
          <w:lang w:val="fr-FR"/>
        </w:rPr>
        <w:t>premi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 w:hAnsi="Times New Roman"/>
          <w:sz w:val="24"/>
          <w:szCs w:val="24"/>
          <w:rtl w:val="0"/>
          <w:lang w:val="fr-FR"/>
        </w:rPr>
        <w:t>re vue que repenser l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architecture du syst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 w:hAnsi="Times New Roman"/>
          <w:sz w:val="24"/>
          <w:szCs w:val="24"/>
          <w:rtl w:val="0"/>
          <w:lang w:val="fr-FR"/>
        </w:rPr>
        <w:t>me 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information.</w:t>
      </w:r>
    </w:p>
    <w:p>
      <w:pPr>
        <w:pStyle w:val="Body"/>
        <w:spacing w:line="276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fr-FR"/>
        </w:rPr>
        <w:t>Parmi eux, la soci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é </w:t>
      </w:r>
      <w:r>
        <w:rPr>
          <w:rFonts w:ascii="Times New Roman" w:hAnsi="Times New Roman"/>
          <w:sz w:val="24"/>
          <w:szCs w:val="24"/>
          <w:rtl w:val="0"/>
          <w:lang w:val="fr-FR"/>
        </w:rPr>
        <w:t>doit notamment 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ussir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à 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trouver le difficile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quilibre entre sa production 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’é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nergies fossiles et renouvelables. Cet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quilibre impose n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cessairement une optimisation des co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û</w:t>
      </w:r>
      <w:r>
        <w:rPr>
          <w:rFonts w:ascii="Times New Roman" w:hAnsi="Times New Roman"/>
          <w:sz w:val="24"/>
          <w:szCs w:val="24"/>
          <w:rtl w:val="0"/>
          <w:lang w:val="fr-FR"/>
        </w:rPr>
        <w:t>ts afin de ne pas g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n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rer de 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ficit. En effet, ce challenge repose sur deux points cl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s que nous devons prendre en compte. Premi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 w:hAnsi="Times New Roman"/>
          <w:sz w:val="24"/>
          <w:szCs w:val="24"/>
          <w:rtl w:val="0"/>
          <w:lang w:val="fr-FR"/>
        </w:rPr>
        <w:t>rement, la volont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é </w:t>
      </w:r>
      <w:r>
        <w:rPr>
          <w:rFonts w:ascii="Times New Roman" w:hAnsi="Times New Roman"/>
          <w:sz w:val="24"/>
          <w:szCs w:val="24"/>
          <w:rtl w:val="0"/>
          <w:lang w:val="fr-FR"/>
        </w:rPr>
        <w:t>de supprimer progressivement la production 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’é</w:t>
      </w:r>
      <w:r>
        <w:rPr>
          <w:rFonts w:ascii="Times New Roman" w:hAnsi="Times New Roman"/>
          <w:sz w:val="24"/>
          <w:szCs w:val="24"/>
          <w:rtl w:val="0"/>
          <w:lang w:val="fr-FR"/>
        </w:rPr>
        <w:t>nergie issue du nucl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aire, qui repr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sente aujourd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hui 12% de la production 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’é</w:t>
      </w:r>
      <w:r>
        <w:rPr>
          <w:rFonts w:ascii="Times New Roman" w:hAnsi="Times New Roman"/>
          <w:sz w:val="24"/>
          <w:szCs w:val="24"/>
          <w:rtl w:val="0"/>
          <w:lang w:val="fr-FR"/>
        </w:rPr>
        <w:t>nergie totale de la soci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. Il est donc primordial de compenser cette perte par 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autres sources 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’é</w:t>
      </w:r>
      <w:r>
        <w:rPr>
          <w:rFonts w:ascii="Times New Roman" w:hAnsi="Times New Roman"/>
          <w:sz w:val="24"/>
          <w:szCs w:val="24"/>
          <w:rtl w:val="0"/>
          <w:lang w:val="fr-FR"/>
        </w:rPr>
        <w:t>nergies, fossiles ou renouvelables. Deuxi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 w:hAnsi="Times New Roman"/>
          <w:sz w:val="24"/>
          <w:szCs w:val="24"/>
          <w:rtl w:val="0"/>
          <w:lang w:val="fr-FR"/>
        </w:rPr>
        <w:t>mement, retenons que l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opinion publique pl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biscite davantage les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nergies renouvelables et souhaite la diminution de l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utilisation du charbon notamment. Cette 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marche s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inscrit dans le cadre de 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flexions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cologiques et environnementales. Le gouvernement allemand soutient ainsi BergmannKohler dans cette 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marche de transition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nerg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tique, en particulier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à </w:t>
      </w:r>
      <w:r>
        <w:rPr>
          <w:rFonts w:ascii="Times New Roman" w:hAnsi="Times New Roman"/>
          <w:sz w:val="24"/>
          <w:szCs w:val="24"/>
          <w:rtl w:val="0"/>
          <w:lang w:val="fr-FR"/>
        </w:rPr>
        <w:t>l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approche des futures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lections f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rales. </w:t>
      </w:r>
    </w:p>
    <w:p>
      <w:pPr>
        <w:pStyle w:val="Body"/>
        <w:spacing w:line="276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fr-FR"/>
        </w:rPr>
        <w:t>Afin de 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pondre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à </w:t>
      </w:r>
      <w:r>
        <w:rPr>
          <w:rFonts w:ascii="Times New Roman" w:hAnsi="Times New Roman"/>
          <w:sz w:val="24"/>
          <w:szCs w:val="24"/>
          <w:rtl w:val="0"/>
          <w:lang w:val="fr-FR"/>
        </w:rPr>
        <w:t>ces deux probl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matiques de transition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nerg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tique et 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optimisation des co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û</w:t>
      </w:r>
      <w:r>
        <w:rPr>
          <w:rFonts w:ascii="Times New Roman" w:hAnsi="Times New Roman"/>
          <w:sz w:val="24"/>
          <w:szCs w:val="24"/>
          <w:rtl w:val="0"/>
          <w:lang w:val="fr-FR"/>
        </w:rPr>
        <w:t>ts, l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utilisation de SAP </w:t>
      </w:r>
      <w:r>
        <w:rPr>
          <w:rFonts w:ascii="Times New Roman" w:hAnsi="Times New Roman"/>
          <w:i w:val="1"/>
          <w:iCs w:val="1"/>
          <w:sz w:val="24"/>
          <w:szCs w:val="24"/>
          <w:rtl w:val="0"/>
          <w:lang w:val="fr-FR"/>
        </w:rPr>
        <w:t xml:space="preserve">Energy Portfolio Management </w:t>
      </w:r>
      <w:r>
        <w:rPr>
          <w:rFonts w:ascii="Times New Roman" w:hAnsi="Times New Roman"/>
          <w:sz w:val="24"/>
          <w:szCs w:val="24"/>
          <w:rtl w:val="0"/>
          <w:lang w:val="fr-FR"/>
        </w:rPr>
        <w:t>(EPM) semble la plus pertinente. L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entreprise dispose 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j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à </w:t>
      </w:r>
      <w:r>
        <w:rPr>
          <w:rFonts w:ascii="Times New Roman" w:hAnsi="Times New Roman"/>
          <w:sz w:val="24"/>
          <w:szCs w:val="24"/>
          <w:rtl w:val="0"/>
          <w:lang w:val="fr-FR"/>
        </w:rPr>
        <w:t>de cet ensemble 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outils qui, bien utilis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, permettra de l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accompagner dans sa transition de fa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ç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on progressive. </w:t>
      </w:r>
    </w:p>
    <w:p>
      <w:pPr>
        <w:pStyle w:val="Body"/>
        <w:spacing w:line="276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fr-FR"/>
        </w:rPr>
        <w:t>La gestion de portefeuille 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’é</w:t>
      </w:r>
      <w:r>
        <w:rPr>
          <w:rFonts w:ascii="Times New Roman" w:hAnsi="Times New Roman"/>
          <w:sz w:val="24"/>
          <w:szCs w:val="24"/>
          <w:rtl w:val="0"/>
          <w:lang w:val="fr-FR"/>
        </w:rPr>
        <w:t>nergie est une activit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é 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indispensable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à </w:t>
      </w:r>
      <w:r>
        <w:rPr>
          <w:rFonts w:ascii="Times New Roman" w:hAnsi="Times New Roman"/>
          <w:sz w:val="24"/>
          <w:szCs w:val="24"/>
          <w:rtl w:val="0"/>
          <w:lang w:val="fr-FR"/>
        </w:rPr>
        <w:t>tous les grands groupes de fournisseurs dans le monde. Il s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agit 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optimiser les prises de 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cision et les transactions financi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 w:hAnsi="Times New Roman"/>
          <w:sz w:val="24"/>
          <w:szCs w:val="24"/>
          <w:rtl w:val="0"/>
          <w:lang w:val="fr-FR"/>
        </w:rPr>
        <w:t>res en mati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 w:hAnsi="Times New Roman"/>
          <w:sz w:val="24"/>
          <w:szCs w:val="24"/>
          <w:rtl w:val="0"/>
          <w:lang w:val="fr-FR"/>
        </w:rPr>
        <w:t>re 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’é</w:t>
      </w:r>
      <w:r>
        <w:rPr>
          <w:rFonts w:ascii="Times New Roman" w:hAnsi="Times New Roman"/>
          <w:sz w:val="24"/>
          <w:szCs w:val="24"/>
          <w:rtl w:val="0"/>
          <w:lang w:val="fr-FR"/>
        </w:rPr>
        <w:t>nergie pour maximiser la rentabilit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é </w:t>
      </w:r>
      <w:r>
        <w:rPr>
          <w:rFonts w:ascii="Times New Roman" w:hAnsi="Times New Roman"/>
          <w:sz w:val="24"/>
          <w:szCs w:val="24"/>
          <w:rtl w:val="0"/>
          <w:lang w:val="fr-FR"/>
        </w:rPr>
        <w:t>de l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entreprise. </w:t>
      </w:r>
    </w:p>
    <w:p>
      <w:pPr>
        <w:pStyle w:val="Body"/>
        <w:spacing w:line="276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fr-FR"/>
        </w:rPr>
        <w:t>L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utilisation de cet outil SAP EPM pr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sente des avantages tant sur le plan humain que financier. Il aidera BergmannKohler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à </w:t>
      </w:r>
      <w:r>
        <w:rPr>
          <w:rFonts w:ascii="Times New Roman" w:hAnsi="Times New Roman"/>
          <w:sz w:val="24"/>
          <w:szCs w:val="24"/>
          <w:rtl w:val="0"/>
          <w:lang w:val="fr-FR"/>
        </w:rPr>
        <w:t>perfectionner l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exploitation des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nergies renouvelables, par exemple en observant les zones o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ù </w:t>
      </w:r>
      <w:r>
        <w:rPr>
          <w:rFonts w:ascii="Times New Roman" w:hAnsi="Times New Roman"/>
          <w:sz w:val="24"/>
          <w:szCs w:val="24"/>
          <w:rtl w:val="0"/>
          <w:lang w:val="fr-FR"/>
        </w:rPr>
        <w:t>la production de ces derni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 w:hAnsi="Times New Roman"/>
          <w:sz w:val="24"/>
          <w:szCs w:val="24"/>
          <w:rtl w:val="0"/>
          <w:lang w:val="fr-FR"/>
        </w:rPr>
        <w:t>res est la plus adapt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e. De m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ê</w:t>
      </w:r>
      <w:r>
        <w:rPr>
          <w:rFonts w:ascii="Times New Roman" w:hAnsi="Times New Roman"/>
          <w:sz w:val="24"/>
          <w:szCs w:val="24"/>
          <w:rtl w:val="0"/>
          <w:lang w:val="fr-FR"/>
        </w:rPr>
        <w:t>me, cet outil pourra permettre de regarder le ratio co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û</w:t>
      </w:r>
      <w:r>
        <w:rPr>
          <w:rFonts w:ascii="Times New Roman" w:hAnsi="Times New Roman"/>
          <w:sz w:val="24"/>
          <w:szCs w:val="24"/>
          <w:rtl w:val="0"/>
          <w:lang w:val="fr-FR"/>
        </w:rPr>
        <w:t>t de production / quantit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é </w:t>
      </w:r>
      <w:r>
        <w:rPr>
          <w:rFonts w:ascii="Times New Roman" w:hAnsi="Times New Roman"/>
          <w:sz w:val="24"/>
          <w:szCs w:val="24"/>
          <w:rtl w:val="0"/>
          <w:lang w:val="fr-FR"/>
        </w:rPr>
        <w:t>produite de chaque moyen de production par 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gion. Cela ayant pour objectif 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am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liorer cette quantit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é 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produite. </w:t>
      </w:r>
    </w:p>
    <w:p>
      <w:pPr>
        <w:pStyle w:val="Body"/>
        <w:spacing w:line="276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fr-FR"/>
        </w:rPr>
        <w:t>Cet outil, que poss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 w:hAnsi="Times New Roman"/>
          <w:sz w:val="24"/>
          <w:szCs w:val="24"/>
          <w:rtl w:val="0"/>
          <w:lang w:val="fr-FR"/>
        </w:rPr>
        <w:t>de 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j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à </w:t>
      </w:r>
      <w:r>
        <w:rPr>
          <w:rFonts w:ascii="Times New Roman" w:hAnsi="Times New Roman"/>
          <w:sz w:val="24"/>
          <w:szCs w:val="24"/>
          <w:rtl w:val="0"/>
          <w:lang w:val="fr-FR"/>
        </w:rPr>
        <w:t>l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entreprise, peut de plus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ê</w:t>
      </w:r>
      <w:r>
        <w:rPr>
          <w:rFonts w:ascii="Times New Roman" w:hAnsi="Times New Roman"/>
          <w:sz w:val="24"/>
          <w:szCs w:val="24"/>
          <w:rtl w:val="0"/>
          <w:lang w:val="fr-FR"/>
        </w:rPr>
        <w:t>tre utilis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é </w:t>
      </w:r>
      <w:r>
        <w:rPr>
          <w:rFonts w:ascii="Times New Roman" w:hAnsi="Times New Roman"/>
          <w:sz w:val="24"/>
          <w:szCs w:val="24"/>
          <w:rtl w:val="0"/>
          <w:lang w:val="fr-FR"/>
        </w:rPr>
        <w:t>pour ses fonctionnalit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s de simulation. Ces derni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res servent aussi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à 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calculer,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à </w:t>
      </w:r>
      <w:r>
        <w:rPr>
          <w:rFonts w:ascii="Times New Roman" w:hAnsi="Times New Roman"/>
          <w:sz w:val="24"/>
          <w:szCs w:val="24"/>
          <w:rtl w:val="0"/>
          <w:lang w:val="fr-FR"/>
        </w:rPr>
        <w:t>moyen et long terme, les diff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rents </w:t>
      </w:r>
      <w:r>
        <w:rPr>
          <w:rFonts w:ascii="Times New Roman" w:hAnsi="Times New Roman"/>
          <w:i w:val="1"/>
          <w:iCs w:val="1"/>
          <w:sz w:val="24"/>
          <w:szCs w:val="24"/>
          <w:rtl w:val="0"/>
          <w:lang w:val="fr-FR"/>
        </w:rPr>
        <w:t>sc</w:t>
      </w:r>
      <w:r>
        <w:rPr>
          <w:rFonts w:ascii="Times New Roman" w:hAnsi="Times New Roman" w:hint="default"/>
          <w:i w:val="1"/>
          <w:iCs w:val="1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i w:val="1"/>
          <w:iCs w:val="1"/>
          <w:sz w:val="24"/>
          <w:szCs w:val="24"/>
          <w:rtl w:val="0"/>
          <w:lang w:val="fr-FR"/>
        </w:rPr>
        <w:t>narii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 possibles afin de 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duire au mieux l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exploitation des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nergies fossiles au profit des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nergies renouvelables. Nous savons qu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une transition trop brusque impacterait les co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û</w:t>
      </w:r>
      <w:r>
        <w:rPr>
          <w:rFonts w:ascii="Times New Roman" w:hAnsi="Times New Roman"/>
          <w:sz w:val="24"/>
          <w:szCs w:val="24"/>
          <w:rtl w:val="0"/>
          <w:lang w:val="fr-FR"/>
        </w:rPr>
        <w:t>ts mais qu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une transition trop tardive g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n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 w:hAnsi="Times New Roman"/>
          <w:sz w:val="24"/>
          <w:szCs w:val="24"/>
          <w:rtl w:val="0"/>
          <w:lang w:val="fr-FR"/>
        </w:rPr>
        <w:t>rerait le m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contentement de certains consommateurs.</w:t>
      </w:r>
    </w:p>
    <w:p>
      <w:pPr>
        <w:pStyle w:val="heading 3"/>
        <w:numPr>
          <w:ilvl w:val="0"/>
          <w:numId w:val="22"/>
        </w:numPr>
        <w:bidi w:val="0"/>
        <w:ind w:right="0"/>
        <w:jc w:val="left"/>
        <w:rPr>
          <w:rFonts w:ascii="Times New Roman" w:cs="Times New Roman" w:hAnsi="Times New Roman" w:eastAsia="Times New Roman"/>
          <w:sz w:val="24"/>
          <w:szCs w:val="24"/>
          <w:rtl w:val="0"/>
          <w:lang w:val="fr-FR"/>
        </w:rPr>
      </w:pPr>
      <w:bookmarkStart w:name="_Toc8" w:id="8"/>
      <w:r>
        <w:rPr>
          <w:rFonts w:ascii="Times New Roman" w:hAnsi="Times New Roman"/>
          <w:sz w:val="24"/>
          <w:szCs w:val="24"/>
          <w:rtl w:val="0"/>
          <w:lang w:val="fr-FR"/>
        </w:rPr>
        <w:t>S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imposer sur un march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é </w:t>
      </w:r>
      <w:r>
        <w:rPr>
          <w:rFonts w:ascii="Times New Roman" w:hAnsi="Times New Roman"/>
          <w:sz w:val="24"/>
          <w:szCs w:val="24"/>
          <w:rtl w:val="0"/>
          <w:lang w:val="fr-FR"/>
        </w:rPr>
        <w:t>concurrentiel</w:t>
      </w:r>
      <w:bookmarkEnd w:id="8"/>
    </w:p>
    <w:p>
      <w:pPr>
        <w:pStyle w:val="Body"/>
        <w:spacing w:line="276" w:lineRule="auto"/>
        <w:ind w:firstLine="360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fr-FR"/>
        </w:rPr>
        <w:t>Comme mentionn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é </w:t>
      </w:r>
      <w:r>
        <w:rPr>
          <w:rFonts w:ascii="Times New Roman" w:hAnsi="Times New Roman"/>
          <w:sz w:val="24"/>
          <w:szCs w:val="24"/>
          <w:rtl w:val="0"/>
          <w:lang w:val="fr-FR"/>
        </w:rPr>
        <w:t>dans la pr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sentation du cas, l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un des enjeux de la soci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é 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BergmannKohler est de parvenir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à </w:t>
      </w:r>
      <w:r>
        <w:rPr>
          <w:rFonts w:ascii="Times New Roman" w:hAnsi="Times New Roman"/>
          <w:sz w:val="24"/>
          <w:szCs w:val="24"/>
          <w:rtl w:val="0"/>
          <w:lang w:val="fr-FR"/>
        </w:rPr>
        <w:t>s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imposer sur un march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é </w:t>
      </w:r>
      <w:r>
        <w:rPr>
          <w:rFonts w:ascii="Times New Roman" w:hAnsi="Times New Roman"/>
          <w:sz w:val="24"/>
          <w:szCs w:val="24"/>
          <w:rtl w:val="0"/>
          <w:lang w:val="fr-FR"/>
        </w:rPr>
        <w:t>concurrentiel. En effet, l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entreprise a adopt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é </w:t>
      </w:r>
      <w:r>
        <w:rPr>
          <w:rFonts w:ascii="Times New Roman" w:hAnsi="Times New Roman"/>
          <w:sz w:val="24"/>
          <w:szCs w:val="24"/>
          <w:rtl w:val="0"/>
          <w:lang w:val="fr-FR"/>
        </w:rPr>
        <w:t>une strat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gie 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expansion internationale et est actuellement en situation de monopole en Europe. Elle redoute cependant l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arriv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e sur le march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é </w:t>
      </w:r>
      <w:r>
        <w:rPr>
          <w:rFonts w:ascii="Times New Roman" w:hAnsi="Times New Roman"/>
          <w:sz w:val="24"/>
          <w:szCs w:val="24"/>
          <w:rtl w:val="0"/>
          <w:lang w:val="fr-FR"/>
        </w:rPr>
        <w:t>europ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en de s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rieux concurrent</w:t>
      </w:r>
      <w:r>
        <w:rPr>
          <w:rFonts w:ascii="Times New Roman" w:hAnsi="Times New Roman"/>
          <w:sz w:val="24"/>
          <w:szCs w:val="24"/>
          <w:rtl w:val="0"/>
          <w:lang w:val="en-US"/>
        </w:rPr>
        <w:t>s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à </w:t>
      </w:r>
      <w:r>
        <w:rPr>
          <w:rFonts w:ascii="Times New Roman" w:hAnsi="Times New Roman"/>
          <w:sz w:val="24"/>
          <w:szCs w:val="24"/>
          <w:rtl w:val="0"/>
          <w:lang w:val="fr-FR"/>
        </w:rPr>
        <w:t>l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image des fournisseurs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nerg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tiques chinois. Ces derniers envisagent aujourd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hui de s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expandre hors 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Asie en 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veloppant les nouvelles technologies de 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seau et de compteurs intelligents. </w:t>
      </w:r>
    </w:p>
    <w:p>
      <w:pPr>
        <w:pStyle w:val="Body"/>
        <w:spacing w:line="276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fr-FR"/>
        </w:rPr>
        <w:t>Depuis quelques ann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es, la Chine se 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veloppe en mati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 w:hAnsi="Times New Roman"/>
          <w:sz w:val="24"/>
          <w:szCs w:val="24"/>
          <w:rtl w:val="0"/>
          <w:lang w:val="fr-FR"/>
        </w:rPr>
        <w:t>re 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’é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nergies renouvelables et est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à </w:t>
      </w:r>
      <w:r>
        <w:rPr>
          <w:rFonts w:ascii="Times New Roman" w:hAnsi="Times New Roman"/>
          <w:sz w:val="24"/>
          <w:szCs w:val="24"/>
          <w:rtl w:val="0"/>
          <w:lang w:val="fr-FR"/>
        </w:rPr>
        <w:t>ce jour le premier producteur mondial 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’é</w:t>
      </w:r>
      <w:r>
        <w:rPr>
          <w:rFonts w:ascii="Times New Roman" w:hAnsi="Times New Roman"/>
          <w:sz w:val="24"/>
          <w:szCs w:val="24"/>
          <w:rtl w:val="0"/>
          <w:lang w:val="fr-FR"/>
        </w:rPr>
        <w:t>nergie hydro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lectrique et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olienne. Ces arguments, nous l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avons vu, sont 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autant plus susceptibles de s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duire la client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 w:hAnsi="Times New Roman"/>
          <w:sz w:val="24"/>
          <w:szCs w:val="24"/>
          <w:rtl w:val="0"/>
          <w:lang w:val="fr-FR"/>
        </w:rPr>
        <w:t>le allemande, 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clamant une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nergie plus propre (si tant est que cette client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 w:hAnsi="Times New Roman"/>
          <w:sz w:val="24"/>
          <w:szCs w:val="24"/>
          <w:rtl w:val="0"/>
          <w:lang w:val="fr-FR"/>
        </w:rPr>
        <w:t>le n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est pas avertie que la Chine est le plus gros pollueur mondial).</w:t>
      </w:r>
    </w:p>
    <w:p>
      <w:pPr>
        <w:pStyle w:val="Body"/>
        <w:spacing w:line="276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fr-FR"/>
        </w:rPr>
        <w:t xml:space="preserve">Ainsi, pour faire face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à 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cette concurrence, BergmannKohler doit parvenir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à </w:t>
      </w:r>
      <w:r>
        <w:rPr>
          <w:rFonts w:ascii="Times New Roman" w:hAnsi="Times New Roman"/>
          <w:sz w:val="24"/>
          <w:szCs w:val="24"/>
          <w:rtl w:val="0"/>
          <w:lang w:val="fr-FR"/>
        </w:rPr>
        <w:t>convaincre sa client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 w:hAnsi="Times New Roman"/>
          <w:sz w:val="24"/>
          <w:szCs w:val="24"/>
          <w:rtl w:val="0"/>
          <w:lang w:val="fr-FR"/>
        </w:rPr>
        <w:t>le europ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enne de l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impl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mentation de nouvelles solutions, telles que les smart grid. Or, celui-ci g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n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 w:hAnsi="Times New Roman"/>
          <w:sz w:val="24"/>
          <w:szCs w:val="24"/>
          <w:rtl w:val="0"/>
          <w:lang w:val="fr-FR"/>
        </w:rPr>
        <w:t>re actuellement un m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contentement public. Le changement des compteurs soul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 w:hAnsi="Times New Roman"/>
          <w:sz w:val="24"/>
          <w:szCs w:val="24"/>
          <w:rtl w:val="0"/>
          <w:lang w:val="fr-FR"/>
        </w:rPr>
        <w:t>ve la m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fiance de certains clients qui refusent cette transformation, accusant le groupe de non-respect de la vie priv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e.</w:t>
      </w:r>
    </w:p>
    <w:p>
      <w:pPr>
        <w:pStyle w:val="Body"/>
        <w:spacing w:line="276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fr-FR"/>
        </w:rPr>
        <w:t xml:space="preserve">Pour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viter ces 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actions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à </w:t>
      </w:r>
      <w:r>
        <w:rPr>
          <w:rFonts w:ascii="Times New Roman" w:hAnsi="Times New Roman"/>
          <w:sz w:val="24"/>
          <w:szCs w:val="24"/>
          <w:rtl w:val="0"/>
          <w:lang w:val="fr-FR"/>
        </w:rPr>
        <w:t>l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avenir et faire face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à </w:t>
      </w:r>
      <w:r>
        <w:rPr>
          <w:rFonts w:ascii="Times New Roman" w:hAnsi="Times New Roman"/>
          <w:sz w:val="24"/>
          <w:szCs w:val="24"/>
          <w:rtl w:val="0"/>
          <w:lang w:val="fr-FR"/>
        </w:rPr>
        <w:t>la concurrence, l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entreprise doit ainsi regagner la confiance des consommateurs, en anticipant les reproches et par le biais 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un service client irr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prochable. L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utilisation de sondages et le recueil 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avis aupr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 w:hAnsi="Times New Roman"/>
          <w:sz w:val="24"/>
          <w:szCs w:val="24"/>
          <w:rtl w:val="0"/>
          <w:lang w:val="fr-FR"/>
        </w:rPr>
        <w:t>s des clients sur les 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seaux sociaux est, par exemple une solution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à </w:t>
      </w:r>
      <w:r>
        <w:rPr>
          <w:rFonts w:ascii="Times New Roman" w:hAnsi="Times New Roman"/>
          <w:sz w:val="24"/>
          <w:szCs w:val="24"/>
          <w:rtl w:val="0"/>
          <w:lang w:val="fr-FR"/>
        </w:rPr>
        <w:t>envisager dans cette 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marche.</w:t>
      </w:r>
    </w:p>
    <w:p>
      <w:pPr>
        <w:pStyle w:val="Body"/>
        <w:spacing w:line="276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fr-FR"/>
        </w:rPr>
        <w:t xml:space="preserve">De plus, des outils SAP permettrons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à </w:t>
      </w:r>
      <w:r>
        <w:rPr>
          <w:rFonts w:ascii="Times New Roman" w:hAnsi="Times New Roman"/>
          <w:sz w:val="24"/>
          <w:szCs w:val="24"/>
          <w:rtl w:val="0"/>
          <w:lang w:val="fr-FR"/>
        </w:rPr>
        <w:t>l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entreprise de faciliter l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ensemble de ces 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marches,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à </w:t>
      </w:r>
      <w:r>
        <w:rPr>
          <w:rFonts w:ascii="Times New Roman" w:hAnsi="Times New Roman"/>
          <w:sz w:val="24"/>
          <w:szCs w:val="24"/>
          <w:rtl w:val="0"/>
          <w:lang w:val="fr-FR"/>
        </w:rPr>
        <w:t>l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aide du Portefeuille SAP Customer Exp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rience. Celui-ci regroupe un ensemble de logiciels permettant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à </w:t>
      </w:r>
      <w:r>
        <w:rPr>
          <w:rFonts w:ascii="Times New Roman" w:hAnsi="Times New Roman"/>
          <w:sz w:val="24"/>
          <w:szCs w:val="24"/>
          <w:rtl w:val="0"/>
          <w:lang w:val="fr-FR"/>
        </w:rPr>
        <w:t>une soci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é </w:t>
      </w:r>
      <w:r>
        <w:rPr>
          <w:rFonts w:ascii="Times New Roman" w:hAnsi="Times New Roman"/>
          <w:sz w:val="24"/>
          <w:szCs w:val="24"/>
          <w:rtl w:val="0"/>
          <w:lang w:val="fr-FR"/>
        </w:rPr>
        <w:t>de g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n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r</w:t>
      </w:r>
      <w:r>
        <w:rPr>
          <w:rFonts w:ascii="Times New Roman" w:hAnsi="Times New Roman"/>
          <w:sz w:val="24"/>
          <w:szCs w:val="24"/>
          <w:rtl w:val="0"/>
          <w:lang w:val="en-US"/>
        </w:rPr>
        <w:t>er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 un maximum de satisfaction client. Le produit SAP Customer Data Platform par exemple, est inclut dans ce portefeuille et permet la collecte et l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analyse des donn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es clients afin 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afin 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am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liorer la satisfaction. De m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ê</w:t>
      </w:r>
      <w:r>
        <w:rPr>
          <w:rFonts w:ascii="Times New Roman" w:hAnsi="Times New Roman"/>
          <w:sz w:val="24"/>
          <w:szCs w:val="24"/>
          <w:rtl w:val="0"/>
          <w:lang w:val="fr-FR"/>
        </w:rPr>
        <w:t>me, SAP Service Cloud propose une suite de services efficace aux clients pour g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n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rer un maximum de satisfaction. </w:t>
      </w:r>
    </w:p>
    <w:p>
      <w:pPr>
        <w:pStyle w:val="Body"/>
        <w:spacing w:line="276" w:lineRule="auto"/>
        <w:jc w:val="both"/>
        <w:rPr>
          <w:rFonts w:ascii="Times New Roman" w:cs="Times New Roman" w:hAnsi="Times New Roman" w:eastAsia="Times New Roman"/>
          <w:sz w:val="24"/>
          <w:szCs w:val="24"/>
          <w:lang w:val="fr-FR"/>
        </w:rPr>
      </w:pPr>
      <w:r>
        <w:rPr>
          <w:rFonts w:ascii="Times New Roman" w:hAnsi="Times New Roman"/>
          <w:sz w:val="24"/>
          <w:szCs w:val="24"/>
          <w:rtl w:val="0"/>
          <w:lang w:val="fr-FR"/>
        </w:rPr>
        <w:t>Gr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â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ce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à </w:t>
      </w:r>
      <w:r>
        <w:rPr>
          <w:rFonts w:ascii="Times New Roman" w:hAnsi="Times New Roman"/>
          <w:sz w:val="24"/>
          <w:szCs w:val="24"/>
          <w:rtl w:val="0"/>
          <w:lang w:val="fr-FR"/>
        </w:rPr>
        <w:t>ces outils, l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entreprise BergmannKohler sera en mesure de proposer une exp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rience hyper-personnalis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e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à </w:t>
      </w:r>
      <w:r>
        <w:rPr>
          <w:rFonts w:ascii="Times New Roman" w:hAnsi="Times New Roman"/>
          <w:sz w:val="24"/>
          <w:szCs w:val="24"/>
          <w:rtl w:val="0"/>
          <w:lang w:val="fr-FR"/>
        </w:rPr>
        <w:t>ses consommateurs. Cette fid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lisation est ainsi la cl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é </w:t>
      </w:r>
      <w:r>
        <w:rPr>
          <w:rFonts w:ascii="Times New Roman" w:hAnsi="Times New Roman"/>
          <w:sz w:val="24"/>
          <w:szCs w:val="24"/>
          <w:rtl w:val="0"/>
          <w:lang w:val="fr-FR"/>
        </w:rPr>
        <w:t>pour gagner la confiance de la client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 w:hAnsi="Times New Roman"/>
          <w:sz w:val="24"/>
          <w:szCs w:val="24"/>
          <w:rtl w:val="0"/>
          <w:lang w:val="fr-FR"/>
        </w:rPr>
        <w:t>le et pour faire face au concurrent Chinois sur le terrain europ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en, 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j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à </w:t>
      </w:r>
      <w:r>
        <w:rPr>
          <w:rFonts w:ascii="Times New Roman" w:hAnsi="Times New Roman"/>
          <w:sz w:val="24"/>
          <w:szCs w:val="24"/>
          <w:rtl w:val="0"/>
          <w:lang w:val="fr-FR"/>
        </w:rPr>
        <w:t>conquis par la soci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é </w:t>
      </w:r>
      <w:r>
        <w:rPr>
          <w:rFonts w:ascii="Times New Roman" w:hAnsi="Times New Roman"/>
          <w:sz w:val="24"/>
          <w:szCs w:val="24"/>
          <w:rtl w:val="0"/>
          <w:lang w:val="fr-FR"/>
        </w:rPr>
        <w:t>allemande.</w:t>
      </w:r>
    </w:p>
    <w:p>
      <w:pPr>
        <w:pStyle w:val="Body"/>
        <w:spacing w:line="276" w:lineRule="auto"/>
        <w:jc w:val="both"/>
        <w:rPr>
          <w:rFonts w:ascii="Times New Roman" w:cs="Times New Roman" w:hAnsi="Times New Roman" w:eastAsia="Times New Roman"/>
          <w:sz w:val="24"/>
          <w:szCs w:val="24"/>
          <w:lang w:val="fr-FR"/>
        </w:rPr>
      </w:pPr>
    </w:p>
    <w:p>
      <w:pPr>
        <w:pStyle w:val="Body"/>
        <w:spacing w:line="276" w:lineRule="auto"/>
        <w:jc w:val="both"/>
        <w:rPr>
          <w:rFonts w:ascii="Times New Roman" w:cs="Times New Roman" w:hAnsi="Times New Roman" w:eastAsia="Times New Roman"/>
          <w:sz w:val="24"/>
          <w:szCs w:val="24"/>
          <w:lang w:val="fr-FR"/>
        </w:rPr>
      </w:pPr>
    </w:p>
    <w:p>
      <w:pPr>
        <w:pStyle w:val="Body"/>
        <w:spacing w:line="276" w:lineRule="auto"/>
        <w:jc w:val="both"/>
        <w:rPr>
          <w:rFonts w:ascii="Times New Roman" w:cs="Times New Roman" w:hAnsi="Times New Roman" w:eastAsia="Times New Roman"/>
          <w:sz w:val="24"/>
          <w:szCs w:val="24"/>
          <w:lang w:val="fr-FR"/>
        </w:rPr>
      </w:pPr>
    </w:p>
    <w:p>
      <w:pPr>
        <w:pStyle w:val="Body"/>
        <w:spacing w:line="276" w:lineRule="auto"/>
        <w:jc w:val="both"/>
        <w:rPr>
          <w:rFonts w:ascii="Times New Roman" w:cs="Times New Roman" w:hAnsi="Times New Roman" w:eastAsia="Times New Roman"/>
          <w:sz w:val="24"/>
          <w:szCs w:val="24"/>
          <w:lang w:val="fr-FR"/>
        </w:rPr>
      </w:pPr>
    </w:p>
    <w:p>
      <w:pPr>
        <w:pStyle w:val="Body"/>
        <w:spacing w:line="276" w:lineRule="auto"/>
        <w:jc w:val="both"/>
        <w:rPr>
          <w:rFonts w:ascii="Times New Roman" w:cs="Times New Roman" w:hAnsi="Times New Roman" w:eastAsia="Times New Roman"/>
          <w:sz w:val="24"/>
          <w:szCs w:val="24"/>
          <w:lang w:val="fr-FR"/>
        </w:rPr>
      </w:pPr>
    </w:p>
    <w:p>
      <w:pPr>
        <w:pStyle w:val="Body"/>
        <w:spacing w:line="276" w:lineRule="auto"/>
        <w:jc w:val="both"/>
        <w:rPr>
          <w:rFonts w:ascii="Times New Roman" w:cs="Times New Roman" w:hAnsi="Times New Roman" w:eastAsia="Times New Roman"/>
          <w:sz w:val="24"/>
          <w:szCs w:val="24"/>
          <w:lang w:val="fr-FR"/>
        </w:rPr>
      </w:pPr>
    </w:p>
    <w:p>
      <w:pPr>
        <w:pStyle w:val="Body"/>
        <w:spacing w:line="276" w:lineRule="auto"/>
        <w:jc w:val="both"/>
        <w:rPr>
          <w:rFonts w:ascii="Times New Roman" w:cs="Times New Roman" w:hAnsi="Times New Roman" w:eastAsia="Times New Roman"/>
          <w:sz w:val="24"/>
          <w:szCs w:val="24"/>
          <w:lang w:val="fr-FR"/>
        </w:rPr>
      </w:pPr>
    </w:p>
    <w:p>
      <w:pPr>
        <w:pStyle w:val="Body"/>
        <w:spacing w:line="276" w:lineRule="auto"/>
        <w:jc w:val="both"/>
        <w:rPr>
          <w:rFonts w:ascii="Times New Roman" w:cs="Times New Roman" w:hAnsi="Times New Roman" w:eastAsia="Times New Roman"/>
          <w:sz w:val="24"/>
          <w:szCs w:val="24"/>
          <w:lang w:val="fr-FR"/>
        </w:rPr>
      </w:pPr>
    </w:p>
    <w:p>
      <w:pPr>
        <w:pStyle w:val="Body"/>
        <w:spacing w:line="276" w:lineRule="auto"/>
        <w:jc w:val="both"/>
        <w:rPr>
          <w:rFonts w:ascii="Times New Roman" w:cs="Times New Roman" w:hAnsi="Times New Roman" w:eastAsia="Times New Roman"/>
          <w:sz w:val="24"/>
          <w:szCs w:val="24"/>
          <w:lang w:val="fr-FR"/>
        </w:rPr>
      </w:pPr>
    </w:p>
    <w:p>
      <w:pPr>
        <w:pStyle w:val="Body"/>
        <w:spacing w:line="276" w:lineRule="auto"/>
        <w:jc w:val="both"/>
        <w:rPr>
          <w:rFonts w:ascii="Times New Roman" w:cs="Times New Roman" w:hAnsi="Times New Roman" w:eastAsia="Times New Roman"/>
          <w:sz w:val="24"/>
          <w:szCs w:val="24"/>
          <w:lang w:val="fr-FR"/>
        </w:rPr>
      </w:pPr>
    </w:p>
    <w:p>
      <w:pPr>
        <w:pStyle w:val="Body"/>
        <w:spacing w:line="276" w:lineRule="auto"/>
        <w:jc w:val="both"/>
        <w:rPr>
          <w:rFonts w:ascii="Times New Roman" w:cs="Times New Roman" w:hAnsi="Times New Roman" w:eastAsia="Times New Roman"/>
          <w:sz w:val="24"/>
          <w:szCs w:val="24"/>
          <w:lang w:val="fr-FR"/>
        </w:rPr>
      </w:pPr>
    </w:p>
    <w:p>
      <w:pPr>
        <w:pStyle w:val="Body"/>
        <w:spacing w:line="276" w:lineRule="auto"/>
        <w:jc w:val="both"/>
        <w:rPr>
          <w:rFonts w:ascii="Times New Roman" w:cs="Times New Roman" w:hAnsi="Times New Roman" w:eastAsia="Times New Roman"/>
        </w:rPr>
      </w:pPr>
    </w:p>
    <w:p>
      <w:pPr>
        <w:pStyle w:val="heading 2"/>
        <w:numPr>
          <w:ilvl w:val="0"/>
          <w:numId w:val="24"/>
        </w:numPr>
        <w:bidi w:val="0"/>
        <w:ind w:right="0"/>
        <w:jc w:val="left"/>
        <w:rPr>
          <w:rFonts w:ascii="Times New Roman" w:cs="Times New Roman" w:hAnsi="Times New Roman" w:eastAsia="Times New Roman"/>
          <w:i w:val="1"/>
          <w:iCs w:val="1"/>
          <w:rtl w:val="0"/>
        </w:rPr>
      </w:pPr>
      <w:bookmarkStart w:name="_Toc9" w:id="9"/>
      <w:r>
        <w:rPr>
          <w:rFonts w:ascii="Times New Roman" w:hAnsi="Times New Roman"/>
          <w:i w:val="1"/>
          <w:iCs w:val="1"/>
          <w:caps w:val="0"/>
          <w:smallCaps w:val="0"/>
          <w:rtl w:val="0"/>
          <w:lang w:val="en-US"/>
        </w:rPr>
        <w:t>Smart Grids</w:t>
      </w:r>
      <w:bookmarkEnd w:id="9"/>
    </w:p>
    <w:p>
      <w:pPr>
        <w:pStyle w:val="Body"/>
        <w:spacing w:line="276" w:lineRule="auto"/>
        <w:ind w:firstLine="720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fr-FR"/>
        </w:rPr>
        <w:t xml:space="preserve">L'application </w:t>
      </w:r>
      <w:r>
        <w:rPr>
          <w:rFonts w:ascii="Times New Roman" w:hAnsi="Times New Roman"/>
          <w:i w:val="1"/>
          <w:iCs w:val="1"/>
          <w:sz w:val="24"/>
          <w:szCs w:val="24"/>
          <w:rtl w:val="0"/>
          <w:lang w:val="fr-FR"/>
        </w:rPr>
        <w:t>Thing Modeler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 propose de couvrir tous les aspects des 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â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ches qui doivent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ê</w:t>
      </w:r>
      <w:r>
        <w:rPr>
          <w:rFonts w:ascii="Times New Roman" w:hAnsi="Times New Roman"/>
          <w:sz w:val="24"/>
          <w:szCs w:val="24"/>
          <w:rtl w:val="0"/>
          <w:lang w:val="fr-FR"/>
        </w:rPr>
        <w:t>tre accomplies au moment du 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marrage sur la plateforme de SAP Leonardo IoT. L'objet construit est le jumeau digital de l'objet 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el tel une installation ou un capteur. Pour gagner en efficacit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, l'architecture sous-jacente encourage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à </w:t>
      </w:r>
      <w:r>
        <w:rPr>
          <w:rFonts w:ascii="Times New Roman" w:hAnsi="Times New Roman"/>
          <w:sz w:val="24"/>
          <w:szCs w:val="24"/>
          <w:rtl w:val="0"/>
          <w:lang w:val="fr-FR"/>
        </w:rPr>
        <w:t>cr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er des entit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s basiques qui ont un fort potentiel de 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utilisabilit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. Les aspects techniques couverts par le </w:t>
      </w:r>
      <w:r>
        <w:rPr>
          <w:rFonts w:ascii="Times New Roman" w:hAnsi="Times New Roman"/>
          <w:i w:val="1"/>
          <w:iCs w:val="1"/>
          <w:sz w:val="24"/>
          <w:szCs w:val="24"/>
          <w:rtl w:val="0"/>
          <w:lang w:val="fr-FR"/>
        </w:rPr>
        <w:t>Thing Modeler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 sont les suivants :</w:t>
      </w:r>
    </w:p>
    <w:p>
      <w:pPr>
        <w:pStyle w:val="List Paragraph"/>
        <w:numPr>
          <w:ilvl w:val="0"/>
          <w:numId w:val="26"/>
        </w:numPr>
        <w:bidi w:val="0"/>
        <w:spacing w:line="360" w:lineRule="auto"/>
        <w:ind w:right="0"/>
        <w:jc w:val="both"/>
        <w:rPr>
          <w:rFonts w:ascii="Times New Roman" w:hAnsi="Times New Roman"/>
          <w:sz w:val="24"/>
          <w:szCs w:val="24"/>
          <w:rtl w:val="0"/>
          <w:lang w:val="fr-FR"/>
        </w:rPr>
      </w:pPr>
      <w:r>
        <w:rPr>
          <w:rFonts w:ascii="Times New Roman" w:hAnsi="Times New Roman"/>
          <w:sz w:val="24"/>
          <w:szCs w:val="24"/>
          <w:rtl w:val="0"/>
          <w:lang w:val="fr-FR"/>
        </w:rPr>
        <w:t>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finir des packages servant de contenants pour les types d'objets et objets</w:t>
      </w:r>
    </w:p>
    <w:p>
      <w:pPr>
        <w:pStyle w:val="List Paragraph"/>
        <w:numPr>
          <w:ilvl w:val="0"/>
          <w:numId w:val="26"/>
        </w:numPr>
        <w:bidi w:val="0"/>
        <w:spacing w:line="360" w:lineRule="auto"/>
        <w:ind w:right="0"/>
        <w:jc w:val="both"/>
        <w:rPr>
          <w:rFonts w:ascii="Times New Roman" w:hAnsi="Times New Roman"/>
          <w:sz w:val="24"/>
          <w:szCs w:val="24"/>
          <w:rtl w:val="0"/>
          <w:lang w:val="fr-FR"/>
        </w:rPr>
      </w:pPr>
      <w:r>
        <w:rPr>
          <w:rFonts w:ascii="Times New Roman" w:hAnsi="Times New Roman"/>
          <w:sz w:val="24"/>
          <w:szCs w:val="24"/>
          <w:rtl w:val="0"/>
          <w:lang w:val="fr-FR"/>
        </w:rPr>
        <w:t>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finir des ensembles de propri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s 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utilisables</w:t>
      </w:r>
    </w:p>
    <w:p>
      <w:pPr>
        <w:pStyle w:val="List Paragraph"/>
        <w:numPr>
          <w:ilvl w:val="0"/>
          <w:numId w:val="26"/>
        </w:numPr>
        <w:bidi w:val="0"/>
        <w:spacing w:line="360" w:lineRule="auto"/>
        <w:ind w:right="0"/>
        <w:jc w:val="both"/>
        <w:rPr>
          <w:rFonts w:ascii="Times New Roman" w:hAnsi="Times New Roman"/>
          <w:sz w:val="24"/>
          <w:szCs w:val="24"/>
          <w:rtl w:val="0"/>
          <w:lang w:val="fr-FR"/>
        </w:rPr>
      </w:pPr>
      <w:r>
        <w:rPr>
          <w:rFonts w:ascii="Times New Roman" w:hAnsi="Times New Roman"/>
          <w:sz w:val="24"/>
          <w:szCs w:val="24"/>
          <w:rtl w:val="0"/>
          <w:lang w:val="fr-FR"/>
        </w:rPr>
        <w:t>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finir des types d'objet pour lesquels un ensemble de propri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s peut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ê</w:t>
      </w:r>
      <w:r>
        <w:rPr>
          <w:rFonts w:ascii="Times New Roman" w:hAnsi="Times New Roman"/>
          <w:sz w:val="24"/>
          <w:szCs w:val="24"/>
          <w:rtl w:val="0"/>
          <w:lang w:val="fr-FR"/>
        </w:rPr>
        <w:t>tre assign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</w:p>
    <w:p>
      <w:pPr>
        <w:pStyle w:val="List Paragraph"/>
        <w:numPr>
          <w:ilvl w:val="0"/>
          <w:numId w:val="26"/>
        </w:numPr>
        <w:bidi w:val="0"/>
        <w:spacing w:line="360" w:lineRule="auto"/>
        <w:ind w:right="0"/>
        <w:jc w:val="both"/>
        <w:rPr>
          <w:rFonts w:ascii="Times New Roman" w:hAnsi="Times New Roman"/>
          <w:sz w:val="24"/>
          <w:szCs w:val="24"/>
          <w:rtl w:val="0"/>
          <w:lang w:val="fr-FR"/>
        </w:rPr>
      </w:pPr>
      <w:r>
        <w:rPr>
          <w:rFonts w:ascii="Times New Roman" w:hAnsi="Times New Roman"/>
          <w:sz w:val="24"/>
          <w:szCs w:val="24"/>
          <w:rtl w:val="0"/>
          <w:lang w:val="fr-FR"/>
        </w:rPr>
        <w:t>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river des objets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à </w:t>
      </w:r>
      <w:r>
        <w:rPr>
          <w:rFonts w:ascii="Times New Roman" w:hAnsi="Times New Roman"/>
          <w:sz w:val="24"/>
          <w:szCs w:val="24"/>
          <w:rtl w:val="0"/>
          <w:lang w:val="fr-FR"/>
        </w:rPr>
        <w:t>partir des types d'objets</w:t>
      </w:r>
    </w:p>
    <w:p>
      <w:pPr>
        <w:pStyle w:val="List Paragraph"/>
        <w:numPr>
          <w:ilvl w:val="0"/>
          <w:numId w:val="26"/>
        </w:numPr>
        <w:bidi w:val="0"/>
        <w:spacing w:line="360" w:lineRule="auto"/>
        <w:ind w:right="0"/>
        <w:jc w:val="both"/>
        <w:rPr>
          <w:rFonts w:ascii="Times New Roman" w:hAnsi="Times New Roman"/>
          <w:sz w:val="24"/>
          <w:szCs w:val="24"/>
          <w:rtl w:val="0"/>
          <w:lang w:val="fr-FR"/>
        </w:rPr>
      </w:pPr>
      <w:r>
        <w:rPr>
          <w:rFonts w:ascii="Times New Roman" w:hAnsi="Times New Roman"/>
          <w:sz w:val="24"/>
          <w:szCs w:val="24"/>
          <w:rtl w:val="0"/>
          <w:lang w:val="fr-FR"/>
        </w:rPr>
        <w:t>Connecter ces objets aux objets 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els</w:t>
      </w:r>
    </w:p>
    <w:p>
      <w:pPr>
        <w:pStyle w:val="Body"/>
        <w:spacing w:line="276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fr-FR"/>
        </w:rPr>
        <w:t xml:space="preserve">Une autre application, </w:t>
      </w:r>
      <w:r>
        <w:rPr>
          <w:rFonts w:ascii="Times New Roman" w:hAnsi="Times New Roman"/>
          <w:i w:val="1"/>
          <w:iCs w:val="1"/>
          <w:sz w:val="24"/>
          <w:szCs w:val="24"/>
          <w:rtl w:val="0"/>
          <w:lang w:val="fr-FR"/>
        </w:rPr>
        <w:t>Tenant Administration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 permet de g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rer le niveau organisationnel.</w:t>
      </w:r>
    </w:p>
    <w:p>
      <w:pPr>
        <w:pStyle w:val="Body"/>
        <w:spacing w:line="276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cs="Times New Roman" w:hAnsi="Times New Roman" w:eastAsia="Times New Roman"/>
          <w:sz w:val="24"/>
          <w:szCs w:val="24"/>
          <w:rtl w:val="0"/>
          <w:lang w:val="fr-FR"/>
        </w:rPr>
        <w:tab/>
        <w:t>Les applications sont connect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es entre elles bien que pouvant fonctionner ind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pendamment. Ces applications sont diff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rentes perspectives sur un m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ê</w:t>
      </w:r>
      <w:r>
        <w:rPr>
          <w:rFonts w:ascii="Times New Roman" w:hAnsi="Times New Roman"/>
          <w:sz w:val="24"/>
          <w:szCs w:val="24"/>
          <w:rtl w:val="0"/>
          <w:lang w:val="fr-FR"/>
        </w:rPr>
        <w:t>me sujet et repr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sentent diff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rents aspects techniques. Par exemple depuis l'application </w:t>
      </w:r>
      <w:r>
        <w:rPr>
          <w:rFonts w:ascii="Times New Roman" w:hAnsi="Times New Roman"/>
          <w:i w:val="1"/>
          <w:iCs w:val="1"/>
          <w:sz w:val="24"/>
          <w:szCs w:val="24"/>
          <w:rtl w:val="0"/>
          <w:lang w:val="fr-FR"/>
        </w:rPr>
        <w:t>Thing Modeler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, on peut naviguer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à </w:t>
      </w:r>
      <w:r>
        <w:rPr>
          <w:rFonts w:ascii="Times New Roman" w:hAnsi="Times New Roman"/>
          <w:sz w:val="24"/>
          <w:szCs w:val="24"/>
          <w:rtl w:val="0"/>
          <w:lang w:val="fr-FR"/>
        </w:rPr>
        <w:t>travers les ensembles de propri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s qui sont dans l'application </w:t>
      </w:r>
      <w:r>
        <w:rPr>
          <w:rFonts w:ascii="Times New Roman" w:hAnsi="Times New Roman"/>
          <w:i w:val="1"/>
          <w:iCs w:val="1"/>
          <w:sz w:val="24"/>
          <w:szCs w:val="24"/>
          <w:rtl w:val="0"/>
          <w:lang w:val="fr-FR"/>
        </w:rPr>
        <w:t>Things Properties Catalog</w:t>
      </w:r>
      <w:r>
        <w:rPr>
          <w:rFonts w:ascii="Times New Roman" w:hAnsi="Times New Roman"/>
          <w:sz w:val="24"/>
          <w:szCs w:val="24"/>
          <w:rtl w:val="0"/>
          <w:lang w:val="fr-FR"/>
        </w:rPr>
        <w:t>. Lorsque l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on 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rive un objet, une autorisation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manant de l'application </w:t>
      </w:r>
      <w:r>
        <w:rPr>
          <w:rFonts w:ascii="Times New Roman" w:hAnsi="Times New Roman"/>
          <w:i w:val="1"/>
          <w:iCs w:val="1"/>
          <w:sz w:val="24"/>
          <w:szCs w:val="24"/>
          <w:rtl w:val="0"/>
          <w:lang w:val="fr-FR"/>
        </w:rPr>
        <w:t>Tenant Administration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 est n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cessaire. Enfin, l'application </w:t>
      </w:r>
      <w:r>
        <w:rPr>
          <w:rFonts w:ascii="Times New Roman" w:hAnsi="Times New Roman"/>
          <w:i w:val="1"/>
          <w:iCs w:val="1"/>
          <w:sz w:val="24"/>
          <w:szCs w:val="24"/>
          <w:rtl w:val="0"/>
          <w:lang w:val="fr-FR"/>
        </w:rPr>
        <w:t>Packages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 permet de naviguer directement vers </w:t>
      </w:r>
      <w:r>
        <w:rPr>
          <w:rFonts w:ascii="Times New Roman" w:hAnsi="Times New Roman"/>
          <w:i w:val="1"/>
          <w:iCs w:val="1"/>
          <w:sz w:val="24"/>
          <w:szCs w:val="24"/>
          <w:rtl w:val="0"/>
          <w:lang w:val="fr-FR"/>
        </w:rPr>
        <w:t>Thing Modeler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 et vers </w:t>
      </w:r>
      <w:r>
        <w:rPr>
          <w:rFonts w:ascii="Times New Roman" w:hAnsi="Times New Roman"/>
          <w:i w:val="1"/>
          <w:iCs w:val="1"/>
          <w:sz w:val="24"/>
          <w:szCs w:val="24"/>
          <w:rtl w:val="0"/>
          <w:lang w:val="fr-FR"/>
        </w:rPr>
        <w:t>Thing Properties Catalog</w:t>
      </w:r>
      <w:r>
        <w:rPr>
          <w:rFonts w:ascii="Times New Roman" w:hAnsi="Times New Roman"/>
          <w:sz w:val="24"/>
          <w:szCs w:val="24"/>
          <w:rtl w:val="0"/>
          <w:lang w:val="fr-FR"/>
        </w:rPr>
        <w:t>.</w:t>
      </w:r>
    </w:p>
    <w:p>
      <w:pPr>
        <w:pStyle w:val="Body"/>
        <w:spacing w:line="276" w:lineRule="auto"/>
        <w:jc w:val="both"/>
        <w:rPr>
          <w:rFonts w:ascii="Times New Roman" w:cs="Times New Roman" w:hAnsi="Times New Roman" w:eastAsia="Times New Roman"/>
          <w:sz w:val="24"/>
          <w:szCs w:val="24"/>
          <w:lang w:val="fr-FR"/>
        </w:rPr>
      </w:pPr>
      <w:r>
        <w:rPr>
          <w:rFonts w:ascii="Times New Roman" w:cs="Times New Roman" w:hAnsi="Times New Roman" w:eastAsia="Times New Roman"/>
          <w:sz w:val="24"/>
          <w:szCs w:val="24"/>
          <w:rtl w:val="0"/>
          <w:lang w:val="fr-FR"/>
        </w:rPr>
        <w:tab/>
        <w:t>L'application Packages est le point de 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part pour 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finir ce qui contiendra les objets, leur type et leurs propri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s relatives. Il est possible de rendre certains types d'objets disponibles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à </w:t>
      </w:r>
      <w:r>
        <w:rPr>
          <w:rFonts w:ascii="Times New Roman" w:hAnsi="Times New Roman"/>
          <w:sz w:val="24"/>
          <w:szCs w:val="24"/>
          <w:rtl w:val="0"/>
          <w:lang w:val="fr-FR"/>
        </w:rPr>
        <w:t>travers tout le syst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 w:hAnsi="Times New Roman"/>
          <w:sz w:val="24"/>
          <w:szCs w:val="24"/>
          <w:rtl w:val="0"/>
          <w:lang w:val="fr-FR"/>
        </w:rPr>
        <w:t>me o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ù </w:t>
      </w:r>
      <w:r>
        <w:rPr>
          <w:rFonts w:ascii="Times New Roman" w:hAnsi="Times New Roman"/>
          <w:sz w:val="24"/>
          <w:szCs w:val="24"/>
          <w:rtl w:val="0"/>
          <w:lang w:val="fr-FR"/>
        </w:rPr>
        <w:t>ils jouent le 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ô</w:t>
      </w:r>
      <w:r>
        <w:rPr>
          <w:rFonts w:ascii="Times New Roman" w:hAnsi="Times New Roman"/>
          <w:sz w:val="24"/>
          <w:szCs w:val="24"/>
          <w:rtl w:val="0"/>
          <w:lang w:val="fr-FR"/>
        </w:rPr>
        <w:t>le de m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ta-entit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. Sur la partie gauche du diagramme, on peut distinguer les entit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s disponibles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à </w:t>
      </w:r>
      <w:r>
        <w:rPr>
          <w:rFonts w:ascii="Times New Roman" w:hAnsi="Times New Roman"/>
          <w:sz w:val="24"/>
          <w:szCs w:val="24"/>
          <w:rtl w:val="0"/>
          <w:lang w:val="fr-FR"/>
        </w:rPr>
        <w:t>travers le syst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me et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à </w:t>
      </w:r>
      <w:r>
        <w:rPr>
          <w:rFonts w:ascii="Times New Roman" w:hAnsi="Times New Roman"/>
          <w:sz w:val="24"/>
          <w:szCs w:val="24"/>
          <w:rtl w:val="0"/>
          <w:lang w:val="fr-FR"/>
        </w:rPr>
        <w:t>droite celles qui sont sp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cifiques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à </w:t>
      </w:r>
      <w:r>
        <w:rPr>
          <w:rFonts w:ascii="Times New Roman" w:hAnsi="Times New Roman"/>
          <w:sz w:val="24"/>
          <w:szCs w:val="24"/>
          <w:rtl w:val="0"/>
          <w:lang w:val="fr-FR"/>
        </w:rPr>
        <w:t>chaque installation. Ainsi les sp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cificit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s de chaque installation peuvent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ê</w:t>
      </w:r>
      <w:r>
        <w:rPr>
          <w:rFonts w:ascii="Times New Roman" w:hAnsi="Times New Roman"/>
          <w:sz w:val="24"/>
          <w:szCs w:val="24"/>
          <w:rtl w:val="0"/>
          <w:lang w:val="fr-FR"/>
        </w:rPr>
        <w:t>tre repr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sent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es tout en appartenant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à </w:t>
      </w:r>
      <w:r>
        <w:rPr>
          <w:rFonts w:ascii="Times New Roman" w:hAnsi="Times New Roman"/>
          <w:sz w:val="24"/>
          <w:szCs w:val="24"/>
          <w:rtl w:val="0"/>
          <w:lang w:val="fr-FR"/>
        </w:rPr>
        <w:t>la m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ê</w:t>
      </w:r>
      <w:r>
        <w:rPr>
          <w:rFonts w:ascii="Times New Roman" w:hAnsi="Times New Roman"/>
          <w:sz w:val="24"/>
          <w:szCs w:val="24"/>
          <w:rtl w:val="0"/>
          <w:lang w:val="fr-FR"/>
        </w:rPr>
        <w:t>me famille d'objet.</w:t>
      </w:r>
    </w:p>
    <w:p>
      <w:pPr>
        <w:pStyle w:val="Body"/>
        <w:spacing w:line="276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cs="Times New Roman" w:hAnsi="Times New Roman" w:eastAsia="Times New Roman"/>
          <w:sz w:val="24"/>
          <w:szCs w:val="24"/>
          <w:lang w:val="fr-FR"/>
        </w:rP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202133</wp:posOffset>
            </wp:positionV>
            <wp:extent cx="5756910" cy="357998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7"/>
                <wp:lineTo x="0" y="21607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57998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lang w:val="fr-FR"/>
        </w:rPr>
      </w:pPr>
    </w:p>
    <w:p>
      <w:pPr>
        <w:pStyle w:val="heading 2"/>
        <w:numPr>
          <w:ilvl w:val="0"/>
          <w:numId w:val="27"/>
        </w:numPr>
        <w:bidi w:val="0"/>
        <w:ind w:right="0"/>
        <w:jc w:val="left"/>
        <w:rPr>
          <w:rFonts w:ascii="Times New Roman" w:cs="Times New Roman" w:hAnsi="Times New Roman" w:eastAsia="Times New Roman"/>
          <w:rtl w:val="0"/>
        </w:rPr>
      </w:pPr>
      <w:bookmarkStart w:name="_Toc10" w:id="10"/>
      <w:r>
        <w:rPr>
          <w:rFonts w:ascii="Times New Roman" w:hAnsi="Times New Roman"/>
          <w:caps w:val="0"/>
          <w:smallCaps w:val="0"/>
          <w:rtl w:val="0"/>
          <w:lang w:val="en-US"/>
        </w:rPr>
        <w:t>Big Data</w:t>
      </w:r>
      <w:bookmarkEnd w:id="10"/>
    </w:p>
    <w:p>
      <w:pPr>
        <w:pStyle w:val="Body"/>
        <w:spacing w:line="276" w:lineRule="auto"/>
        <w:rPr>
          <w:rFonts w:ascii="Times New Roman" w:cs="Times New Roman" w:hAnsi="Times New Roman" w:eastAsia="Times New Roman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</w:rPr>
        <w:drawing xmlns:a="http://schemas.openxmlformats.org/drawingml/2006/main">
          <wp:inline distT="0" distB="0" distL="0" distR="0">
            <wp:extent cx="5797550" cy="2607311"/>
            <wp:effectExtent l="0" t="0" r="0" b="0"/>
            <wp:docPr id="1073741835" name="officeArt object" descr="https://blogs.sap.com/wp-content/uploads/2020/03/HANA-Graphic-20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https://blogs.sap.com/wp-content/uploads/2020/03/HANA-Graphic-2020.png" descr="https://blogs.sap.com/wp-content/uploads/2020/03/HANA-Graphic-2020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26073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Bullet"/>
        <w:spacing w:line="276" w:lineRule="auto"/>
        <w:ind w:left="360" w:firstLine="360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SAP HANA est le </w:t>
      </w:r>
      <w:r>
        <w:rPr>
          <w:rFonts w:ascii="Times New Roman" w:hAnsi="Times New Roman"/>
          <w:i w:val="1"/>
          <w:iCs w:val="1"/>
          <w:sz w:val="24"/>
          <w:szCs w:val="24"/>
          <w:rtl w:val="0"/>
          <w:lang w:val="en-US"/>
        </w:rPr>
        <w:t>backend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qui g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è</w:t>
      </w:r>
      <w:r>
        <w:rPr>
          <w:rFonts w:ascii="Times New Roman" w:hAnsi="Times New Roman"/>
          <w:sz w:val="24"/>
          <w:szCs w:val="24"/>
          <w:rtl w:val="0"/>
          <w:lang w:val="en-US"/>
        </w:rPr>
        <w:t>re l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’</w:t>
      </w:r>
      <w:r>
        <w:rPr>
          <w:rFonts w:ascii="Times New Roman" w:hAnsi="Times New Roman"/>
          <w:sz w:val="24"/>
          <w:szCs w:val="24"/>
          <w:rtl w:val="0"/>
          <w:lang w:val="en-US"/>
        </w:rPr>
        <w:t>environnement SAP. Plus pr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cis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ment, il sert de syst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è</w:t>
      </w:r>
      <w:r>
        <w:rPr>
          <w:rFonts w:ascii="Times New Roman" w:hAnsi="Times New Roman"/>
          <w:sz w:val="24"/>
          <w:szCs w:val="24"/>
          <w:rtl w:val="0"/>
          <w:lang w:val="en-US"/>
        </w:rPr>
        <w:t>me de gestion de base de donn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es relationnelle pour stocker, r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cup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rer et traiter n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’</w:t>
      </w:r>
      <w:r>
        <w:rPr>
          <w:rFonts w:ascii="Times New Roman" w:hAnsi="Times New Roman"/>
          <w:sz w:val="24"/>
          <w:szCs w:val="24"/>
          <w:rtl w:val="0"/>
          <w:lang w:val="en-US"/>
        </w:rPr>
        <w:t>importe quel type de donn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es (donn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es SAP et non SAP via SLT, BODS, DXC et Sybase).</w:t>
      </w:r>
    </w:p>
    <w:p>
      <w:pPr>
        <w:pStyle w:val="List Bullet"/>
        <w:spacing w:line="276" w:lineRule="auto"/>
        <w:ind w:left="360" w:firstLine="0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Par-dessus HANA, des applications SAP peuvent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ê</w:t>
      </w:r>
      <w:r>
        <w:rPr>
          <w:rFonts w:ascii="Times New Roman" w:hAnsi="Times New Roman"/>
          <w:sz w:val="24"/>
          <w:szCs w:val="24"/>
          <w:rtl w:val="0"/>
          <w:lang w:val="en-US"/>
        </w:rPr>
        <w:t>tre install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es pour la finance, les ressources humaines ou la logistique selon les besoins.</w:t>
      </w:r>
    </w:p>
    <w:p>
      <w:pPr>
        <w:pStyle w:val="List Bullet"/>
        <w:spacing w:line="276" w:lineRule="auto"/>
        <w:ind w:left="360" w:firstLine="0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Le fonctionnement de SAP HANA est relativement simple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 </w:t>
      </w:r>
      <w:r>
        <w:rPr>
          <w:rFonts w:ascii="Times New Roman" w:hAnsi="Times New Roman"/>
          <w:sz w:val="24"/>
          <w:szCs w:val="24"/>
          <w:rtl w:val="0"/>
          <w:lang w:val="en-US"/>
        </w:rPr>
        <w:t>: les donn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es vont passer dans le Cloud avant d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’ê</w:t>
      </w:r>
      <w:r>
        <w:rPr>
          <w:rFonts w:ascii="Times New Roman" w:hAnsi="Times New Roman"/>
          <w:sz w:val="24"/>
          <w:szCs w:val="24"/>
          <w:rtl w:val="0"/>
          <w:lang w:val="en-US"/>
        </w:rPr>
        <w:t>tre transf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r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es vers une plateforme dite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« </w:t>
      </w:r>
      <w:r>
        <w:rPr>
          <w:rFonts w:ascii="Times New Roman" w:hAnsi="Times New Roman"/>
          <w:sz w:val="24"/>
          <w:szCs w:val="24"/>
          <w:rtl w:val="0"/>
          <w:lang w:val="en-US"/>
        </w:rPr>
        <w:t>in-memory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 » </w:t>
      </w:r>
      <w:r>
        <w:rPr>
          <w:rFonts w:ascii="Times New Roman" w:hAnsi="Times New Roman"/>
          <w:sz w:val="24"/>
          <w:szCs w:val="24"/>
          <w:rtl w:val="0"/>
          <w:lang w:val="en-US"/>
        </w:rPr>
        <w:t>(sur la m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moire vive ou RAM du serveur) s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curis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e, pour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ê</w:t>
      </w:r>
      <w:r>
        <w:rPr>
          <w:rFonts w:ascii="Times New Roman" w:hAnsi="Times New Roman"/>
          <w:sz w:val="24"/>
          <w:szCs w:val="24"/>
          <w:rtl w:val="0"/>
          <w:lang w:val="en-US"/>
        </w:rPr>
        <w:t>tre ensuite trait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es gr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â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ce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à </w:t>
      </w:r>
      <w:r>
        <w:rPr>
          <w:rFonts w:ascii="Times New Roman" w:hAnsi="Times New Roman"/>
          <w:sz w:val="24"/>
          <w:szCs w:val="24"/>
          <w:rtl w:val="0"/>
          <w:lang w:val="en-US"/>
        </w:rPr>
        <w:t>l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’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intelligence artificielle. Il faut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galement noter que HANA ne consomme pas beaucoup d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’</w:t>
      </w:r>
      <w:r>
        <w:rPr>
          <w:rFonts w:ascii="Times New Roman" w:hAnsi="Times New Roman"/>
          <w:sz w:val="24"/>
          <w:szCs w:val="24"/>
          <w:rtl w:val="0"/>
          <w:lang w:val="en-US"/>
        </w:rPr>
        <w:t>espace de stockage par rapport aux donn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e</w:t>
      </w:r>
      <w:r>
        <w:rPr>
          <w:rFonts w:ascii="Times New Roman" w:hAnsi="Times New Roman"/>
          <w:sz w:val="24"/>
          <w:szCs w:val="24"/>
          <w:rtl w:val="0"/>
          <w:lang w:val="en-US"/>
        </w:rPr>
        <w:t>s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gr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â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ce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à </w:t>
      </w:r>
      <w:r>
        <w:rPr>
          <w:rFonts w:ascii="Times New Roman" w:hAnsi="Times New Roman"/>
          <w:sz w:val="24"/>
          <w:szCs w:val="24"/>
          <w:rtl w:val="0"/>
          <w:lang w:val="en-US"/>
        </w:rPr>
        <w:t>un syst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è</w:t>
      </w:r>
      <w:r>
        <w:rPr>
          <w:rFonts w:ascii="Times New Roman" w:hAnsi="Times New Roman"/>
          <w:sz w:val="24"/>
          <w:szCs w:val="24"/>
          <w:rtl w:val="0"/>
          <w:lang w:val="en-US"/>
        </w:rPr>
        <w:t>me de compression tr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è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s performant. </w:t>
      </w:r>
    </w:p>
    <w:p>
      <w:pPr>
        <w:pStyle w:val="List Bullet"/>
        <w:spacing w:line="276" w:lineRule="auto"/>
        <w:ind w:left="360" w:firstLine="0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Les entreprises utilisant SAP HANA remarquent 575% de retour sur investissement sur 5 ans, ce qui conf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è</w:t>
      </w:r>
      <w:r>
        <w:rPr>
          <w:rFonts w:ascii="Times New Roman" w:hAnsi="Times New Roman"/>
          <w:sz w:val="24"/>
          <w:szCs w:val="24"/>
          <w:rtl w:val="0"/>
          <w:lang w:val="en-US"/>
        </w:rPr>
        <w:t>re un b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n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fice consid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rable. </w:t>
      </w:r>
    </w:p>
    <w:p>
      <w:pPr>
        <w:pStyle w:val="List Bullet"/>
        <w:spacing w:line="276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List Bullet"/>
        <w:spacing w:line="276" w:lineRule="auto"/>
        <w:ind w:left="360" w:firstLine="0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Business Warehouse, d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j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à </w:t>
      </w:r>
      <w:r>
        <w:rPr>
          <w:rFonts w:ascii="Times New Roman" w:hAnsi="Times New Roman"/>
          <w:sz w:val="24"/>
          <w:szCs w:val="24"/>
          <w:rtl w:val="0"/>
          <w:lang w:val="en-US"/>
        </w:rPr>
        <w:t>present dans l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’</w:t>
      </w:r>
      <w:r>
        <w:rPr>
          <w:rFonts w:ascii="Times New Roman" w:hAnsi="Times New Roman"/>
          <w:sz w:val="24"/>
          <w:szCs w:val="24"/>
          <w:rtl w:val="0"/>
          <w:lang w:val="en-US"/>
        </w:rPr>
        <w:t>entreprise, propose des fonctionnalit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s d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’</w:t>
      </w:r>
      <w:r>
        <w:rPr>
          <w:rFonts w:ascii="Times New Roman" w:hAnsi="Times New Roman"/>
          <w:sz w:val="24"/>
          <w:szCs w:val="24"/>
          <w:rtl w:val="0"/>
          <w:lang w:val="en-US"/>
        </w:rPr>
        <w:t>extraction, d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’</w:t>
      </w:r>
      <w:r>
        <w:rPr>
          <w:rFonts w:ascii="Times New Roman" w:hAnsi="Times New Roman"/>
          <w:sz w:val="24"/>
          <w:szCs w:val="24"/>
          <w:rtl w:val="0"/>
          <w:lang w:val="en-US"/>
        </w:rPr>
        <w:t>analyse et de visualisation de donn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es pour l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’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aide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à </w:t>
      </w:r>
      <w:r>
        <w:rPr>
          <w:rFonts w:ascii="Times New Roman" w:hAnsi="Times New Roman"/>
          <w:sz w:val="24"/>
          <w:szCs w:val="24"/>
          <w:rtl w:val="0"/>
          <w:lang w:val="en-US"/>
        </w:rPr>
        <w:t>l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’é</w:t>
      </w:r>
      <w:r>
        <w:rPr>
          <w:rFonts w:ascii="Times New Roman" w:hAnsi="Times New Roman"/>
          <w:sz w:val="24"/>
          <w:szCs w:val="24"/>
          <w:rtl w:val="0"/>
          <w:lang w:val="en-US"/>
        </w:rPr>
        <w:t>valuation et l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’</w:t>
      </w:r>
      <w:r>
        <w:rPr>
          <w:rFonts w:ascii="Times New Roman" w:hAnsi="Times New Roman"/>
          <w:sz w:val="24"/>
          <w:szCs w:val="24"/>
          <w:rtl w:val="0"/>
          <w:lang w:val="en-US"/>
        </w:rPr>
        <w:t>interpr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tation des informations. Seulement, l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’</w:t>
      </w:r>
      <w:r>
        <w:rPr>
          <w:rFonts w:ascii="Times New Roman" w:hAnsi="Times New Roman"/>
          <w:sz w:val="24"/>
          <w:szCs w:val="24"/>
          <w:rtl w:val="0"/>
          <w:lang w:val="en-US"/>
        </w:rPr>
        <w:t>ex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cution rapide des rapports peut s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’</w:t>
      </w:r>
      <w:r>
        <w:rPr>
          <w:rFonts w:ascii="Times New Roman" w:hAnsi="Times New Roman"/>
          <w:sz w:val="24"/>
          <w:szCs w:val="24"/>
          <w:rtl w:val="0"/>
          <w:lang w:val="en-US"/>
        </w:rPr>
        <w:t>av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rer difficile. HANA va permettre d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’</w:t>
      </w:r>
      <w:r>
        <w:rPr>
          <w:rFonts w:ascii="Times New Roman" w:hAnsi="Times New Roman"/>
          <w:sz w:val="24"/>
          <w:szCs w:val="24"/>
          <w:rtl w:val="0"/>
          <w:lang w:val="en-US"/>
        </w:rPr>
        <w:t>acc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l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rer l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’</w:t>
      </w:r>
      <w:r>
        <w:rPr>
          <w:rFonts w:ascii="Times New Roman" w:hAnsi="Times New Roman"/>
          <w:sz w:val="24"/>
          <w:szCs w:val="24"/>
          <w:rtl w:val="0"/>
          <w:lang w:val="en-US"/>
        </w:rPr>
        <w:t>acc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è</w:t>
      </w:r>
      <w:r>
        <w:rPr>
          <w:rFonts w:ascii="Times New Roman" w:hAnsi="Times New Roman"/>
          <w:sz w:val="24"/>
          <w:szCs w:val="24"/>
          <w:rtl w:val="0"/>
          <w:lang w:val="en-US"/>
        </w:rPr>
        <w:t>s aux donn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es de BW. </w:t>
      </w:r>
    </w:p>
    <w:p>
      <w:pPr>
        <w:pStyle w:val="List Bullet"/>
        <w:spacing w:line="276" w:lineRule="auto"/>
        <w:ind w:left="360" w:firstLine="0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Deux solutions se pr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sentent : soit utiliser BW sur HANA, soit migrer sur BW/4HANA. </w:t>
      </w:r>
    </w:p>
    <w:p>
      <w:pPr>
        <w:pStyle w:val="List Bullet"/>
        <w:spacing w:line="276" w:lineRule="auto"/>
        <w:ind w:left="360" w:firstLine="0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Si la premi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è</w:t>
      </w:r>
      <w:r>
        <w:rPr>
          <w:rFonts w:ascii="Times New Roman" w:hAnsi="Times New Roman"/>
          <w:sz w:val="24"/>
          <w:szCs w:val="24"/>
          <w:rtl w:val="0"/>
          <w:lang w:val="en-US"/>
        </w:rPr>
        <w:t>re solution implique une migration seule de la base de donn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es, des codes et performances optimis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s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à </w:t>
      </w:r>
      <w:r>
        <w:rPr>
          <w:rFonts w:ascii="Times New Roman" w:hAnsi="Times New Roman"/>
          <w:sz w:val="24"/>
          <w:szCs w:val="24"/>
          <w:rtl w:val="0"/>
          <w:lang w:val="en-US"/>
        </w:rPr>
        <w:t>50%  mais peu de fonctionnalit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s, la deuxi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è</w:t>
      </w:r>
      <w:r>
        <w:rPr>
          <w:rFonts w:ascii="Times New Roman" w:hAnsi="Times New Roman"/>
          <w:sz w:val="24"/>
          <w:szCs w:val="24"/>
          <w:rtl w:val="0"/>
          <w:lang w:val="en-US"/>
        </w:rPr>
        <w:t>me implique une migration de l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’</w:t>
      </w:r>
      <w:r>
        <w:rPr>
          <w:rFonts w:ascii="Times New Roman" w:hAnsi="Times New Roman"/>
          <w:sz w:val="24"/>
          <w:szCs w:val="24"/>
          <w:rtl w:val="0"/>
          <w:lang w:val="en-US"/>
        </w:rPr>
        <w:t>application, des codes et performances optimis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s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à </w:t>
      </w:r>
      <w:r>
        <w:rPr>
          <w:rFonts w:ascii="Times New Roman" w:hAnsi="Times New Roman"/>
          <w:sz w:val="24"/>
          <w:szCs w:val="24"/>
          <w:rtl w:val="0"/>
          <w:lang w:val="en-US"/>
        </w:rPr>
        <w:t>100% et un nombre cons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quent de nouvelles applications. </w:t>
      </w:r>
    </w:p>
    <w:p>
      <w:pPr>
        <w:pStyle w:val="List Bullet"/>
        <w:spacing w:line="276" w:lineRule="auto"/>
        <w:ind w:left="360" w:firstLine="0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List Bullet"/>
        <w:spacing w:line="276" w:lineRule="auto"/>
        <w:ind w:left="360" w:firstLine="0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Passer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à </w:t>
      </w:r>
      <w:r>
        <w:rPr>
          <w:rFonts w:ascii="Times New Roman" w:hAnsi="Times New Roman"/>
          <w:sz w:val="24"/>
          <w:szCs w:val="24"/>
          <w:rtl w:val="0"/>
          <w:lang w:val="en-US"/>
        </w:rPr>
        <w:t>BW sur HANA minimise la port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e du projet, les perturbations et l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’</w:t>
      </w:r>
      <w:r>
        <w:rPr>
          <w:rFonts w:ascii="Times New Roman" w:hAnsi="Times New Roman"/>
          <w:sz w:val="24"/>
          <w:szCs w:val="24"/>
          <w:rtl w:val="0"/>
          <w:lang w:val="en-US"/>
        </w:rPr>
        <w:t>impact organisationnel. Les m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ê</w:t>
      </w:r>
      <w:r>
        <w:rPr>
          <w:rFonts w:ascii="Times New Roman" w:hAnsi="Times New Roman"/>
          <w:sz w:val="24"/>
          <w:szCs w:val="24"/>
          <w:rtl w:val="0"/>
          <w:lang w:val="en-US"/>
        </w:rPr>
        <w:t>mes applications seront utilis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es, seules les performances seront accrues. De plus, une migration sur le </w:t>
      </w:r>
      <w:r>
        <w:rPr>
          <w:rFonts w:ascii="Times New Roman" w:hAnsi="Times New Roman"/>
          <w:i w:val="1"/>
          <w:iCs w:val="1"/>
          <w:sz w:val="24"/>
          <w:szCs w:val="24"/>
          <w:rtl w:val="0"/>
          <w:lang w:val="en-US"/>
        </w:rPr>
        <w:t>Cloud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facilitera la future transition sur BW/4HANA. Toutefois, nous pr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conisons de passer directement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à 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BW/4HANA, ce qui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vite le besoin d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’</w:t>
      </w:r>
      <w:r>
        <w:rPr>
          <w:rFonts w:ascii="Times New Roman" w:hAnsi="Times New Roman"/>
          <w:sz w:val="24"/>
          <w:szCs w:val="24"/>
          <w:rtl w:val="0"/>
          <w:lang w:val="en-US"/>
        </w:rPr>
        <w:t>un deuxi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è</w:t>
      </w:r>
      <w:r>
        <w:rPr>
          <w:rFonts w:ascii="Times New Roman" w:hAnsi="Times New Roman"/>
          <w:sz w:val="24"/>
          <w:szCs w:val="24"/>
          <w:rtl w:val="0"/>
          <w:lang w:val="en-US"/>
        </w:rPr>
        <w:t>me projet, permet notamment d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’é</w:t>
      </w:r>
      <w:r>
        <w:rPr>
          <w:rFonts w:ascii="Times New Roman" w:hAnsi="Times New Roman"/>
          <w:sz w:val="24"/>
          <w:szCs w:val="24"/>
          <w:rtl w:val="0"/>
          <w:lang w:val="en-US"/>
        </w:rPr>
        <w:t>conomiser beaucoup de temps, d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’</w:t>
      </w:r>
      <w:r>
        <w:rPr>
          <w:rFonts w:ascii="Times New Roman" w:hAnsi="Times New Roman"/>
          <w:sz w:val="24"/>
          <w:szCs w:val="24"/>
          <w:rtl w:val="0"/>
          <w:lang w:val="en-US"/>
        </w:rPr>
        <w:t>argent et de perturbations en g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n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ral. </w:t>
      </w:r>
    </w:p>
    <w:p>
      <w:pPr>
        <w:pStyle w:val="List Bullet"/>
        <w:spacing w:line="276" w:lineRule="auto"/>
        <w:ind w:left="360" w:firstLine="0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Selon le niveau d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’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expertise, des learning journey sont disponibles sur le site htttps://help.sap.com. </w:t>
      </w:r>
    </w:p>
    <w:p>
      <w:pPr>
        <w:pStyle w:val="List Bullet"/>
        <w:spacing w:line="276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List Bullet"/>
        <w:spacing w:line="276" w:lineRule="auto"/>
        <w:ind w:left="360" w:firstLine="0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cs="Times New Roman" w:hAnsi="Times New Roman" w:eastAsia="Times New Roman"/>
          <w:sz w:val="24"/>
          <w:szCs w:val="24"/>
        </w:rPr>
        <w:drawing xmlns:a="http://schemas.openxmlformats.org/drawingml/2006/main">
          <wp:inline distT="0" distB="0" distL="0" distR="0">
            <wp:extent cx="3013364" cy="1585595"/>
            <wp:effectExtent l="0" t="0" r="0" b="0"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mage7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rcRect l="18042" t="20816" r="20289" b="30533"/>
                    <a:stretch>
                      <a:fillRect/>
                    </a:stretch>
                  </pic:blipFill>
                  <pic:spPr>
                    <a:xfrm>
                      <a:off x="0" y="0"/>
                      <a:ext cx="3013364" cy="15855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cs="Times New Roman" w:hAnsi="Times New Roman" w:eastAsia="Times New Roman"/>
          <w:sz w:val="24"/>
          <w:szCs w:val="24"/>
        </w:rPr>
        <w:drawing xmlns:a="http://schemas.openxmlformats.org/drawingml/2006/main">
          <wp:inline distT="0" distB="0" distL="0" distR="0">
            <wp:extent cx="2105314" cy="1523062"/>
            <wp:effectExtent l="0" t="0" r="0" b="0"/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image8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rcRect l="35140" t="21877" r="21254" b="31389"/>
                    <a:stretch>
                      <a:fillRect/>
                    </a:stretch>
                  </pic:blipFill>
                  <pic:spPr>
                    <a:xfrm>
                      <a:off x="0" y="0"/>
                      <a:ext cx="2105314" cy="15230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Bullet"/>
        <w:spacing w:line="276" w:lineRule="auto"/>
        <w:ind w:left="360" w:firstLine="0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List Bullet"/>
        <w:spacing w:line="276" w:lineRule="auto"/>
        <w:ind w:left="360" w:firstLine="0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Actuellement, l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’</w:t>
      </w:r>
      <w:r>
        <w:rPr>
          <w:rFonts w:ascii="Times New Roman" w:hAnsi="Times New Roman"/>
          <w:sz w:val="24"/>
          <w:szCs w:val="24"/>
          <w:rtl w:val="0"/>
          <w:lang w:val="en-US"/>
        </w:rPr>
        <w:t>entreprise dispose de SAP Business suite, qui comprend des modules ERP tels que la logistique, l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’</w:t>
      </w:r>
      <w:r>
        <w:rPr>
          <w:rFonts w:ascii="Times New Roman" w:hAnsi="Times New Roman"/>
          <w:sz w:val="24"/>
          <w:szCs w:val="24"/>
          <w:rtl w:val="0"/>
          <w:lang w:val="en-US"/>
        </w:rPr>
        <w:t>entreposage, les finances et les ressources humaines.  Ce syst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è</w:t>
      </w:r>
      <w:r>
        <w:rPr>
          <w:rFonts w:ascii="Times New Roman" w:hAnsi="Times New Roman"/>
          <w:sz w:val="24"/>
          <w:szCs w:val="24"/>
          <w:rtl w:val="0"/>
          <w:lang w:val="en-US"/>
        </w:rPr>
        <w:t>me permet notamment d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’</w:t>
      </w:r>
      <w:r>
        <w:rPr>
          <w:rFonts w:ascii="Times New Roman" w:hAnsi="Times New Roman"/>
          <w:sz w:val="24"/>
          <w:szCs w:val="24"/>
          <w:rtl w:val="0"/>
          <w:lang w:val="en-US"/>
        </w:rPr>
        <w:t>effectuer des analyses de rentabilit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é </w:t>
      </w:r>
      <w:r>
        <w:rPr>
          <w:rFonts w:ascii="Times New Roman" w:hAnsi="Times New Roman"/>
          <w:sz w:val="24"/>
          <w:szCs w:val="24"/>
          <w:rtl w:val="0"/>
          <w:lang w:val="en-US"/>
        </w:rPr>
        <w:t>gr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â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ce aux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conomies et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à </w:t>
      </w:r>
      <w:r>
        <w:rPr>
          <w:rFonts w:ascii="Times New Roman" w:hAnsi="Times New Roman"/>
          <w:sz w:val="24"/>
          <w:szCs w:val="24"/>
          <w:rtl w:val="0"/>
          <w:lang w:val="en-US"/>
        </w:rPr>
        <w:t>l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’</w:t>
      </w:r>
      <w:r>
        <w:rPr>
          <w:rFonts w:ascii="Times New Roman" w:hAnsi="Times New Roman"/>
          <w:sz w:val="24"/>
          <w:szCs w:val="24"/>
          <w:rtl w:val="0"/>
          <w:lang w:val="en-US"/>
        </w:rPr>
        <w:t>optimisation des co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û</w:t>
      </w:r>
      <w:r>
        <w:rPr>
          <w:rFonts w:ascii="Times New Roman" w:hAnsi="Times New Roman"/>
          <w:sz w:val="24"/>
          <w:szCs w:val="24"/>
          <w:rtl w:val="0"/>
          <w:lang w:val="en-US"/>
        </w:rPr>
        <w:t>ts. SAP S/4HANA, qui est la nouvelle generation de SAP Business Suite, est con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ç</w:t>
      </w:r>
      <w:r>
        <w:rPr>
          <w:rFonts w:ascii="Times New Roman" w:hAnsi="Times New Roman"/>
          <w:sz w:val="24"/>
          <w:szCs w:val="24"/>
          <w:rtl w:val="0"/>
          <w:lang w:val="en-US"/>
        </w:rPr>
        <w:t>ue sp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cifiquement pour fonctionner avec SAP HANA et permet la simplification de l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’</w:t>
      </w:r>
      <w:r>
        <w:rPr>
          <w:rFonts w:ascii="Times New Roman" w:hAnsi="Times New Roman"/>
          <w:sz w:val="24"/>
          <w:szCs w:val="24"/>
          <w:rtl w:val="0"/>
          <w:lang w:val="en-US"/>
        </w:rPr>
        <w:t>application du mod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è</w:t>
      </w:r>
      <w:r>
        <w:rPr>
          <w:rFonts w:ascii="Times New Roman" w:hAnsi="Times New Roman"/>
          <w:sz w:val="24"/>
          <w:szCs w:val="24"/>
          <w:rtl w:val="0"/>
          <w:lang w:val="en-US"/>
        </w:rPr>
        <w:t>le de donn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es, l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’</w:t>
      </w:r>
      <w:r>
        <w:rPr>
          <w:rFonts w:ascii="Times New Roman" w:hAnsi="Times New Roman"/>
          <w:sz w:val="24"/>
          <w:szCs w:val="24"/>
          <w:rtl w:val="0"/>
          <w:lang w:val="en-US"/>
        </w:rPr>
        <w:t>exp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rience utilisateur, la prise de decision, des processus et des mod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è</w:t>
      </w:r>
      <w:r>
        <w:rPr>
          <w:rFonts w:ascii="Times New Roman" w:hAnsi="Times New Roman"/>
          <w:sz w:val="24"/>
          <w:szCs w:val="24"/>
          <w:rtl w:val="0"/>
          <w:lang w:val="en-US"/>
        </w:rPr>
        <w:t>les commerciaux. Aussi, SAP S/4HANA apporte des innovations pour l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’</w:t>
      </w:r>
      <w:r>
        <w:rPr>
          <w:rFonts w:ascii="Times New Roman" w:hAnsi="Times New Roman"/>
          <w:sz w:val="24"/>
          <w:szCs w:val="24"/>
          <w:rtl w:val="0"/>
          <w:lang w:val="en-US"/>
        </w:rPr>
        <w:t>internet of things et l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’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analyse big data. Ainsi, il pourrait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ê</w:t>
      </w:r>
      <w:r>
        <w:rPr>
          <w:rFonts w:ascii="Times New Roman" w:hAnsi="Times New Roman"/>
          <w:sz w:val="24"/>
          <w:szCs w:val="24"/>
          <w:rtl w:val="0"/>
          <w:lang w:val="en-US"/>
        </w:rPr>
        <w:t>tre int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ressant par la suite de migrer sur S/4HANA pour b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n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ficier de plus d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’</w:t>
      </w:r>
      <w:r>
        <w:rPr>
          <w:rFonts w:ascii="Times New Roman" w:hAnsi="Times New Roman"/>
          <w:sz w:val="24"/>
          <w:szCs w:val="24"/>
          <w:rtl w:val="0"/>
          <w:lang w:val="en-US"/>
        </w:rPr>
        <w:t>avantages, d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’</w:t>
      </w:r>
      <w:r>
        <w:rPr>
          <w:rFonts w:ascii="Times New Roman" w:hAnsi="Times New Roman"/>
          <w:sz w:val="24"/>
          <w:szCs w:val="24"/>
          <w:rtl w:val="0"/>
          <w:lang w:val="en-US"/>
        </w:rPr>
        <w:t>autant plus qu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’ </w:t>
      </w:r>
      <w:r>
        <w:rPr>
          <w:rFonts w:ascii="Times New Roman" w:hAnsi="Times New Roman"/>
          <w:sz w:val="24"/>
          <w:szCs w:val="24"/>
          <w:rtl w:val="0"/>
          <w:lang w:val="en-US"/>
        </w:rPr>
        <w:t>en 2030, SAP cessera de prendre en charge toutes les applications m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tier autres que S / 4HANA.</w:t>
      </w:r>
    </w:p>
    <w:p>
      <w:pPr>
        <w:pStyle w:val="List Bullet"/>
        <w:spacing w:line="276" w:lineRule="auto"/>
        <w:ind w:left="360" w:firstLine="0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heading 2"/>
        <w:numPr>
          <w:ilvl w:val="0"/>
          <w:numId w:val="24"/>
        </w:numPr>
        <w:bidi w:val="0"/>
        <w:ind w:right="0"/>
        <w:jc w:val="left"/>
        <w:rPr>
          <w:rFonts w:ascii="Times New Roman" w:cs="Times New Roman" w:hAnsi="Times New Roman" w:eastAsia="Times New Roman"/>
          <w:i w:val="1"/>
          <w:iCs w:val="1"/>
          <w:rtl w:val="0"/>
        </w:rPr>
      </w:pPr>
      <w:bookmarkStart w:name="_Toc11" w:id="11"/>
      <w:r>
        <w:rPr>
          <w:rFonts w:ascii="Times New Roman" w:hAnsi="Times New Roman"/>
          <w:i w:val="1"/>
          <w:iCs w:val="1"/>
          <w:caps w:val="0"/>
          <w:smallCaps w:val="0"/>
          <w:rtl w:val="0"/>
          <w:lang w:val="en-US"/>
        </w:rPr>
        <w:t>Predictive Analytics</w:t>
      </w:r>
      <w:bookmarkEnd w:id="11"/>
    </w:p>
    <w:p>
      <w:pPr>
        <w:pStyle w:val="Body"/>
        <w:spacing w:line="276" w:lineRule="auto"/>
        <w:ind w:firstLine="720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fr-FR"/>
        </w:rPr>
        <w:t xml:space="preserve">SAP </w:t>
      </w:r>
      <w:r>
        <w:rPr>
          <w:rFonts w:ascii="Times New Roman" w:hAnsi="Times New Roman"/>
          <w:i w:val="1"/>
          <w:iCs w:val="1"/>
          <w:sz w:val="24"/>
          <w:szCs w:val="24"/>
          <w:rtl w:val="0"/>
          <w:lang w:val="fr-FR"/>
        </w:rPr>
        <w:t>Predictive Analytics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 propose deux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ditions diff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rentes : une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dition </w:t>
      </w:r>
      <w:r>
        <w:rPr>
          <w:rFonts w:ascii="Times New Roman" w:hAnsi="Times New Roman"/>
          <w:i w:val="1"/>
          <w:iCs w:val="1"/>
          <w:sz w:val="24"/>
          <w:szCs w:val="24"/>
          <w:rtl w:val="0"/>
          <w:lang w:val="fr-FR"/>
        </w:rPr>
        <w:t>Desktop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 et une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dition Enterprise. Chacun poss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 w:hAnsi="Times New Roman"/>
          <w:sz w:val="24"/>
          <w:szCs w:val="24"/>
          <w:rtl w:val="0"/>
          <w:lang w:val="fr-FR"/>
        </w:rPr>
        <w:t>de une architecture diff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rente, pour l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’é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dition </w:t>
      </w:r>
      <w:r>
        <w:rPr>
          <w:rFonts w:ascii="Times New Roman" w:hAnsi="Times New Roman"/>
          <w:i w:val="1"/>
          <w:iCs w:val="1"/>
          <w:sz w:val="24"/>
          <w:szCs w:val="24"/>
          <w:rtl w:val="0"/>
          <w:lang w:val="fr-FR"/>
        </w:rPr>
        <w:t>Desktop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 :</w:t>
      </w:r>
    </w:p>
    <w:p>
      <w:pPr>
        <w:pStyle w:val="Body"/>
        <w:spacing w:line="276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fr-FR"/>
        </w:rPr>
        <w:t xml:space="preserve"> </w:t>
      </w:r>
      <w:r>
        <w:drawing xmlns:a="http://schemas.openxmlformats.org/drawingml/2006/main">
          <wp:inline distT="0" distB="0" distL="0" distR="0">
            <wp:extent cx="3743325" cy="2873101"/>
            <wp:effectExtent l="0" t="0" r="0" b="0"/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image9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8731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pacing w:line="276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fr-FR"/>
        </w:rPr>
        <w:t xml:space="preserve">Nous avons </w:t>
      </w:r>
      <w:r>
        <w:rPr>
          <w:rFonts w:ascii="Times New Roman" w:hAnsi="Times New Roman"/>
          <w:i w:val="1"/>
          <w:iCs w:val="1"/>
          <w:sz w:val="24"/>
          <w:szCs w:val="24"/>
          <w:rtl w:val="0"/>
          <w:lang w:val="fr-FR"/>
        </w:rPr>
        <w:t>Automated Analytics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 qui permet 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utiliser des fichiers SAS, SPSS ou peut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ê</w:t>
      </w:r>
      <w:r>
        <w:rPr>
          <w:rFonts w:ascii="Times New Roman" w:hAnsi="Times New Roman"/>
          <w:sz w:val="24"/>
          <w:szCs w:val="24"/>
          <w:rtl w:val="0"/>
          <w:lang w:val="fr-FR"/>
        </w:rPr>
        <w:t>tre configur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é </w:t>
      </w:r>
      <w:r>
        <w:rPr>
          <w:rFonts w:ascii="Times New Roman" w:hAnsi="Times New Roman"/>
          <w:sz w:val="24"/>
          <w:szCs w:val="24"/>
          <w:rtl w:val="0"/>
          <w:lang w:val="fr-FR"/>
        </w:rPr>
        <w:t>pour acc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der aux syst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 w:hAnsi="Times New Roman"/>
          <w:sz w:val="24"/>
          <w:szCs w:val="24"/>
          <w:rtl w:val="0"/>
          <w:lang w:val="fr-FR"/>
        </w:rPr>
        <w:t>mes de gestion de bases de donn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es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à </w:t>
      </w:r>
      <w:r>
        <w:rPr>
          <w:rFonts w:ascii="Times New Roman" w:hAnsi="Times New Roman"/>
          <w:sz w:val="24"/>
          <w:szCs w:val="24"/>
          <w:rtl w:val="0"/>
          <w:lang w:val="fr-FR"/>
        </w:rPr>
        <w:t>l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aide 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ODBC. De l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autre c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ô</w:t>
      </w:r>
      <w:r>
        <w:rPr>
          <w:rFonts w:ascii="Times New Roman" w:hAnsi="Times New Roman"/>
          <w:sz w:val="24"/>
          <w:szCs w:val="24"/>
          <w:rtl w:val="0"/>
          <w:lang w:val="fr-FR"/>
        </w:rPr>
        <w:t>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, </w:t>
      </w:r>
      <w:r>
        <w:rPr>
          <w:rFonts w:ascii="Times New Roman" w:hAnsi="Times New Roman"/>
          <w:i w:val="1"/>
          <w:iCs w:val="1"/>
          <w:sz w:val="24"/>
          <w:szCs w:val="24"/>
          <w:rtl w:val="0"/>
          <w:lang w:val="fr-FR"/>
        </w:rPr>
        <w:t>Expert Analytics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 permet de se connecter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à </w:t>
      </w:r>
      <w:r>
        <w:rPr>
          <w:rFonts w:ascii="Times New Roman" w:hAnsi="Times New Roman"/>
          <w:sz w:val="24"/>
          <w:szCs w:val="24"/>
          <w:rtl w:val="0"/>
          <w:lang w:val="fr-FR"/>
        </w:rPr>
        <w:t>des fichiers plats, des bases de donn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es relationnelles, base de donn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es en m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moire et des univers SAP </w:t>
      </w:r>
      <w:r>
        <w:rPr>
          <w:rFonts w:ascii="Times New Roman" w:hAnsi="Times New Roman"/>
          <w:i w:val="1"/>
          <w:iCs w:val="1"/>
          <w:sz w:val="24"/>
          <w:szCs w:val="24"/>
          <w:rtl w:val="0"/>
          <w:lang w:val="fr-FR"/>
        </w:rPr>
        <w:t>Business Object</w:t>
      </w:r>
      <w:r>
        <w:rPr>
          <w:rFonts w:ascii="Times New Roman" w:hAnsi="Times New Roman"/>
          <w:sz w:val="24"/>
          <w:szCs w:val="24"/>
          <w:rtl w:val="0"/>
          <w:lang w:val="fr-FR"/>
        </w:rPr>
        <w:t>. De plus on peut op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rer sur diff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rent volumes de donn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es, cela va 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une fichier csv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à </w:t>
      </w:r>
      <w:r>
        <w:rPr>
          <w:rFonts w:ascii="Times New Roman" w:hAnsi="Times New Roman"/>
          <w:sz w:val="24"/>
          <w:szCs w:val="24"/>
          <w:rtl w:val="0"/>
          <w:lang w:val="fr-FR"/>
        </w:rPr>
        <w:t>un tr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 w:hAnsi="Times New Roman"/>
          <w:sz w:val="24"/>
          <w:szCs w:val="24"/>
          <w:rtl w:val="0"/>
          <w:lang w:val="fr-FR"/>
        </w:rPr>
        <w:t>s grand ensemble de donn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es dans SAP HANA.</w:t>
      </w:r>
    </w:p>
    <w:p>
      <w:pPr>
        <w:pStyle w:val="Body"/>
        <w:spacing w:line="276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fr-FR"/>
        </w:rPr>
        <w:t>L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architecture pour l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’é</w:t>
      </w:r>
      <w:r>
        <w:rPr>
          <w:rFonts w:ascii="Times New Roman" w:hAnsi="Times New Roman"/>
          <w:sz w:val="24"/>
          <w:szCs w:val="24"/>
          <w:rtl w:val="0"/>
          <w:lang w:val="fr-FR"/>
        </w:rPr>
        <w:t>dition Enterprise devient plus complexe malgr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é </w:t>
      </w:r>
      <w:r>
        <w:rPr>
          <w:rFonts w:ascii="Times New Roman" w:hAnsi="Times New Roman"/>
          <w:sz w:val="24"/>
          <w:szCs w:val="24"/>
          <w:rtl w:val="0"/>
          <w:lang w:val="fr-FR"/>
        </w:rPr>
        <w:t>le fait que sa relation avec les donn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es reste la m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ê</w:t>
      </w:r>
      <w:r>
        <w:rPr>
          <w:rFonts w:ascii="Times New Roman" w:hAnsi="Times New Roman"/>
          <w:sz w:val="24"/>
          <w:szCs w:val="24"/>
          <w:rtl w:val="0"/>
          <w:lang w:val="fr-FR"/>
        </w:rPr>
        <w:t>me que l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’é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dition </w:t>
      </w:r>
      <w:r>
        <w:rPr>
          <w:rFonts w:ascii="Times New Roman" w:hAnsi="Times New Roman"/>
          <w:i w:val="1"/>
          <w:iCs w:val="1"/>
          <w:sz w:val="24"/>
          <w:szCs w:val="24"/>
          <w:rtl w:val="0"/>
          <w:lang w:val="fr-FR"/>
        </w:rPr>
        <w:t>Desktop</w:t>
      </w:r>
      <w:r>
        <w:rPr>
          <w:rFonts w:ascii="Times New Roman" w:hAnsi="Times New Roman"/>
          <w:sz w:val="24"/>
          <w:szCs w:val="24"/>
          <w:rtl w:val="0"/>
          <w:lang w:val="fr-FR"/>
        </w:rPr>
        <w:t>.</w:t>
      </w:r>
    </w:p>
    <w:p>
      <w:pPr>
        <w:pStyle w:val="Body"/>
        <w:spacing w:line="276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fr-FR"/>
        </w:rPr>
        <w:t xml:space="preserve"> </w:t>
      </w:r>
      <w:r>
        <w:drawing xmlns:a="http://schemas.openxmlformats.org/drawingml/2006/main">
          <wp:inline distT="0" distB="0" distL="0" distR="0">
            <wp:extent cx="3729038" cy="2486025"/>
            <wp:effectExtent l="0" t="0" r="0" b="0"/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image10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9038" cy="24860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pacing w:line="276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fr-FR"/>
        </w:rPr>
        <w:t>En effet, l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architecture utilise des instances. A chaque connexion client, une instance est cr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éé</w:t>
      </w:r>
      <w:r>
        <w:rPr>
          <w:rFonts w:ascii="Times New Roman" w:hAnsi="Times New Roman"/>
          <w:sz w:val="24"/>
          <w:szCs w:val="24"/>
          <w:rtl w:val="0"/>
          <w:lang w:val="fr-FR"/>
        </w:rPr>
        <w:t>e et est 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marr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é 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sur le serveur. La communication entre les instances et le serveur peut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ê</w:t>
      </w:r>
      <w:r>
        <w:rPr>
          <w:rFonts w:ascii="Times New Roman" w:hAnsi="Times New Roman"/>
          <w:sz w:val="24"/>
          <w:szCs w:val="24"/>
          <w:rtl w:val="0"/>
          <w:lang w:val="fr-FR"/>
        </w:rPr>
        <w:t>tre crypt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e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à </w:t>
      </w:r>
      <w:r>
        <w:rPr>
          <w:rFonts w:ascii="Times New Roman" w:hAnsi="Times New Roman"/>
          <w:sz w:val="24"/>
          <w:szCs w:val="24"/>
          <w:rtl w:val="0"/>
          <w:lang w:val="fr-FR"/>
        </w:rPr>
        <w:t>l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aide de SSL ou TLS.</w:t>
      </w:r>
    </w:p>
    <w:p>
      <w:pPr>
        <w:pStyle w:val="Body"/>
        <w:spacing w:line="276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fr-FR"/>
        </w:rPr>
        <w:t xml:space="preserve">Ainsi, nous avons </w:t>
      </w:r>
      <w:r>
        <w:rPr>
          <w:rFonts w:ascii="Times New Roman" w:hAnsi="Times New Roman"/>
          <w:i w:val="1"/>
          <w:iCs w:val="1"/>
          <w:sz w:val="24"/>
          <w:szCs w:val="24"/>
          <w:rtl w:val="0"/>
          <w:lang w:val="fr-FR"/>
        </w:rPr>
        <w:t>Automated Analytics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 qui propose 3 fonctionnalit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s importantes. La premi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re est </w:t>
      </w:r>
      <w:r>
        <w:rPr>
          <w:rFonts w:ascii="Times New Roman" w:hAnsi="Times New Roman"/>
          <w:i w:val="1"/>
          <w:iCs w:val="1"/>
          <w:sz w:val="24"/>
          <w:szCs w:val="24"/>
          <w:rtl w:val="0"/>
          <w:lang w:val="fr-FR"/>
        </w:rPr>
        <w:t>Modeler</w:t>
      </w:r>
      <w:r>
        <w:rPr>
          <w:rFonts w:ascii="Times New Roman" w:hAnsi="Times New Roman"/>
          <w:sz w:val="24"/>
          <w:szCs w:val="24"/>
          <w:rtl w:val="0"/>
          <w:lang w:val="fr-FR"/>
        </w:rPr>
        <w:t>, cette fonctionnalit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é </w:t>
      </w:r>
      <w:r>
        <w:rPr>
          <w:rFonts w:ascii="Times New Roman" w:hAnsi="Times New Roman"/>
          <w:sz w:val="24"/>
          <w:szCs w:val="24"/>
          <w:rtl w:val="0"/>
          <w:lang w:val="fr-FR"/>
        </w:rPr>
        <w:t>nous permet de cr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er 5 mod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 w:hAnsi="Times New Roman"/>
          <w:sz w:val="24"/>
          <w:szCs w:val="24"/>
          <w:rtl w:val="0"/>
          <w:lang w:val="fr-FR"/>
        </w:rPr>
        <w:t>les diff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rents :</w:t>
      </w:r>
    </w:p>
    <w:p>
      <w:pPr>
        <w:pStyle w:val="List Paragraph"/>
        <w:numPr>
          <w:ilvl w:val="0"/>
          <w:numId w:val="29"/>
        </w:numPr>
        <w:bidi w:val="0"/>
        <w:spacing w:line="276" w:lineRule="auto"/>
        <w:ind w:right="0"/>
        <w:jc w:val="both"/>
        <w:rPr>
          <w:rFonts w:ascii="Times New Roman" w:hAnsi="Times New Roman"/>
          <w:sz w:val="24"/>
          <w:szCs w:val="24"/>
          <w:rtl w:val="0"/>
          <w:lang w:val="fr-FR"/>
        </w:rPr>
      </w:pPr>
      <w:r>
        <w:rPr>
          <w:rFonts w:ascii="Times New Roman" w:hAnsi="Times New Roman"/>
          <w:sz w:val="24"/>
          <w:szCs w:val="24"/>
          <w:rtl w:val="0"/>
          <w:lang w:val="fr-FR"/>
        </w:rPr>
        <w:t>Un mod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 w:hAnsi="Times New Roman"/>
          <w:sz w:val="24"/>
          <w:szCs w:val="24"/>
          <w:rtl w:val="0"/>
          <w:lang w:val="fr-FR"/>
        </w:rPr>
        <w:t>le de classification/r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gression : on utilisera ce mod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 w:hAnsi="Times New Roman"/>
          <w:sz w:val="24"/>
          <w:szCs w:val="24"/>
          <w:rtl w:val="0"/>
          <w:lang w:val="fr-FR"/>
        </w:rPr>
        <w:t>le pour trouver le meilleur compromis entre l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ajustement du mod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 w:hAnsi="Times New Roman"/>
          <w:sz w:val="24"/>
          <w:szCs w:val="24"/>
          <w:rtl w:val="0"/>
          <w:lang w:val="fr-FR"/>
        </w:rPr>
        <w:t>le et la robustesse.</w:t>
      </w:r>
    </w:p>
    <w:p>
      <w:pPr>
        <w:pStyle w:val="List Paragraph"/>
        <w:numPr>
          <w:ilvl w:val="0"/>
          <w:numId w:val="29"/>
        </w:numPr>
        <w:bidi w:val="0"/>
        <w:spacing w:line="276" w:lineRule="auto"/>
        <w:ind w:right="0"/>
        <w:jc w:val="both"/>
        <w:rPr>
          <w:rFonts w:ascii="Times New Roman" w:hAnsi="Times New Roman"/>
          <w:sz w:val="24"/>
          <w:szCs w:val="24"/>
          <w:rtl w:val="0"/>
          <w:lang w:val="fr-FR"/>
        </w:rPr>
      </w:pPr>
      <w:r>
        <w:rPr>
          <w:rFonts w:ascii="Times New Roman" w:hAnsi="Times New Roman"/>
          <w:sz w:val="24"/>
          <w:szCs w:val="24"/>
          <w:rtl w:val="0"/>
          <w:lang w:val="fr-FR"/>
        </w:rPr>
        <w:t>Un mod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le de </w:t>
      </w:r>
      <w:r>
        <w:rPr>
          <w:rFonts w:ascii="Times New Roman" w:hAnsi="Times New Roman"/>
          <w:i w:val="1"/>
          <w:iCs w:val="1"/>
          <w:sz w:val="24"/>
          <w:szCs w:val="24"/>
          <w:rtl w:val="0"/>
          <w:lang w:val="fr-FR"/>
        </w:rPr>
        <w:t>clustering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 : il cherchera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à </w:t>
      </w:r>
      <w:r>
        <w:rPr>
          <w:rFonts w:ascii="Times New Roman" w:hAnsi="Times New Roman"/>
          <w:sz w:val="24"/>
          <w:szCs w:val="24"/>
          <w:rtl w:val="0"/>
          <w:lang w:val="fr-FR"/>
        </w:rPr>
        <w:t>trouver le nombre de clusters sp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cifi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é </w:t>
      </w:r>
      <w:r>
        <w:rPr>
          <w:rFonts w:ascii="Times New Roman" w:hAnsi="Times New Roman"/>
          <w:sz w:val="24"/>
          <w:szCs w:val="24"/>
          <w:rtl w:val="0"/>
          <w:lang w:val="fr-FR"/>
        </w:rPr>
        <w:t>par l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utilisateur en mode non supervis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é </w:t>
      </w:r>
      <w:r>
        <w:rPr>
          <w:rFonts w:ascii="Times New Roman" w:hAnsi="Times New Roman"/>
          <w:sz w:val="24"/>
          <w:szCs w:val="24"/>
          <w:rtl w:val="0"/>
          <w:lang w:val="fr-FR"/>
        </w:rPr>
        <w:t>ou supervis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. </w:t>
      </w:r>
    </w:p>
    <w:p>
      <w:pPr>
        <w:pStyle w:val="List Paragraph"/>
        <w:numPr>
          <w:ilvl w:val="0"/>
          <w:numId w:val="29"/>
        </w:numPr>
        <w:bidi w:val="0"/>
        <w:spacing w:line="276" w:lineRule="auto"/>
        <w:ind w:right="0"/>
        <w:jc w:val="both"/>
        <w:rPr>
          <w:rFonts w:ascii="Times New Roman" w:hAnsi="Times New Roman"/>
          <w:sz w:val="24"/>
          <w:szCs w:val="24"/>
          <w:rtl w:val="0"/>
          <w:lang w:val="fr-FR"/>
        </w:rPr>
      </w:pPr>
      <w:r>
        <w:rPr>
          <w:rFonts w:ascii="Times New Roman" w:hAnsi="Times New Roman"/>
          <w:sz w:val="24"/>
          <w:szCs w:val="24"/>
          <w:rtl w:val="0"/>
          <w:lang w:val="fr-FR"/>
        </w:rPr>
        <w:t>Analyse de s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ries chronologiques : des mod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 w:hAnsi="Times New Roman"/>
          <w:sz w:val="24"/>
          <w:szCs w:val="24"/>
          <w:rtl w:val="0"/>
          <w:lang w:val="fr-FR"/>
        </w:rPr>
        <w:t>les pr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dictifs sont 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alis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s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à </w:t>
      </w:r>
      <w:r>
        <w:rPr>
          <w:rFonts w:ascii="Times New Roman" w:hAnsi="Times New Roman"/>
          <w:sz w:val="24"/>
          <w:szCs w:val="24"/>
          <w:rtl w:val="0"/>
          <w:lang w:val="fr-FR"/>
        </w:rPr>
        <w:t>partir des s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ries chronologiques. On l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utilisera pour identifier et comprendre le ph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nom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 w:hAnsi="Times New Roman"/>
          <w:sz w:val="24"/>
          <w:szCs w:val="24"/>
          <w:rtl w:val="0"/>
          <w:lang w:val="fr-FR"/>
        </w:rPr>
        <w:t>ne repr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sent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é </w:t>
      </w:r>
      <w:r>
        <w:rPr>
          <w:rFonts w:ascii="Times New Roman" w:hAnsi="Times New Roman"/>
          <w:sz w:val="24"/>
          <w:szCs w:val="24"/>
          <w:rtl w:val="0"/>
          <w:lang w:val="fr-FR"/>
        </w:rPr>
        <w:t>dans nos s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ries, et possiblement pr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voir son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volution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à </w:t>
      </w:r>
      <w:r>
        <w:rPr>
          <w:rFonts w:ascii="Times New Roman" w:hAnsi="Times New Roman"/>
          <w:sz w:val="24"/>
          <w:szCs w:val="24"/>
          <w:rtl w:val="0"/>
          <w:lang w:val="fr-FR"/>
        </w:rPr>
        <w:t>court ou moyen terme.</w:t>
      </w:r>
    </w:p>
    <w:p>
      <w:pPr>
        <w:pStyle w:val="List Paragraph"/>
        <w:numPr>
          <w:ilvl w:val="0"/>
          <w:numId w:val="29"/>
        </w:numPr>
        <w:bidi w:val="0"/>
        <w:spacing w:line="276" w:lineRule="auto"/>
        <w:ind w:right="0"/>
        <w:jc w:val="both"/>
        <w:rPr>
          <w:rFonts w:ascii="Times New Roman" w:hAnsi="Times New Roman"/>
          <w:sz w:val="24"/>
          <w:szCs w:val="24"/>
          <w:rtl w:val="0"/>
          <w:lang w:val="fr-FR"/>
        </w:rPr>
      </w:pPr>
      <w:r>
        <w:rPr>
          <w:rFonts w:ascii="Times New Roman" w:hAnsi="Times New Roman"/>
          <w:sz w:val="24"/>
          <w:szCs w:val="24"/>
          <w:rtl w:val="0"/>
          <w:lang w:val="fr-FR"/>
        </w:rPr>
        <w:t>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 w:hAnsi="Times New Roman"/>
          <w:sz w:val="24"/>
          <w:szCs w:val="24"/>
          <w:rtl w:val="0"/>
          <w:lang w:val="fr-FR"/>
        </w:rPr>
        <w:t>gles 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association : ces 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 w:hAnsi="Times New Roman"/>
          <w:sz w:val="24"/>
          <w:szCs w:val="24"/>
          <w:rtl w:val="0"/>
          <w:lang w:val="fr-FR"/>
        </w:rPr>
        <w:t>gles permettent de mettre en lumi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 w:hAnsi="Times New Roman"/>
          <w:sz w:val="24"/>
          <w:szCs w:val="24"/>
          <w:rtl w:val="0"/>
          <w:lang w:val="fr-FR"/>
        </w:rPr>
        <w:t>re les relations entre deux tables, une table de 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f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rence et de transactions. Des suggestions pour les actions appropri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es seront donn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es.</w:t>
      </w:r>
    </w:p>
    <w:p>
      <w:pPr>
        <w:pStyle w:val="List Paragraph"/>
        <w:numPr>
          <w:ilvl w:val="0"/>
          <w:numId w:val="29"/>
        </w:numPr>
        <w:bidi w:val="0"/>
        <w:spacing w:line="276" w:lineRule="auto"/>
        <w:ind w:right="0"/>
        <w:jc w:val="both"/>
        <w:rPr>
          <w:rFonts w:ascii="Times New Roman" w:hAnsi="Times New Roman"/>
          <w:sz w:val="24"/>
          <w:szCs w:val="24"/>
          <w:rtl w:val="0"/>
          <w:lang w:val="fr-FR"/>
        </w:rPr>
      </w:pPr>
      <w:r>
        <w:rPr>
          <w:rFonts w:ascii="Times New Roman" w:hAnsi="Times New Roman"/>
          <w:sz w:val="24"/>
          <w:szCs w:val="24"/>
          <w:rtl w:val="0"/>
          <w:lang w:val="fr-FR"/>
        </w:rPr>
        <w:t>Charger un mod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 w:hAnsi="Times New Roman"/>
          <w:sz w:val="24"/>
          <w:szCs w:val="24"/>
          <w:rtl w:val="0"/>
          <w:lang w:val="fr-FR"/>
        </w:rPr>
        <w:t>le : on utilisera cette fonctionnalit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é </w:t>
      </w:r>
      <w:r>
        <w:rPr>
          <w:rFonts w:ascii="Times New Roman" w:hAnsi="Times New Roman"/>
          <w:sz w:val="24"/>
          <w:szCs w:val="24"/>
          <w:rtl w:val="0"/>
          <w:lang w:val="fr-FR"/>
        </w:rPr>
        <w:t>pour recharge un mod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 w:hAnsi="Times New Roman"/>
          <w:sz w:val="24"/>
          <w:szCs w:val="24"/>
          <w:rtl w:val="0"/>
          <w:lang w:val="fr-FR"/>
        </w:rPr>
        <w:t>le 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j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à </w:t>
      </w:r>
      <w:r>
        <w:rPr>
          <w:rFonts w:ascii="Times New Roman" w:hAnsi="Times New Roman"/>
          <w:sz w:val="24"/>
          <w:szCs w:val="24"/>
          <w:rtl w:val="0"/>
          <w:lang w:val="fr-FR"/>
        </w:rPr>
        <w:t>g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n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.</w:t>
      </w:r>
    </w:p>
    <w:p>
      <w:pPr>
        <w:pStyle w:val="Body"/>
        <w:spacing w:line="276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fr-FR"/>
        </w:rPr>
        <w:t>La 2e fonctionnalit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é 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importante est </w:t>
      </w:r>
      <w:r>
        <w:rPr>
          <w:rFonts w:ascii="Times New Roman" w:hAnsi="Times New Roman"/>
          <w:i w:val="1"/>
          <w:iCs w:val="1"/>
          <w:sz w:val="24"/>
          <w:szCs w:val="24"/>
          <w:rtl w:val="0"/>
          <w:lang w:val="fr-FR"/>
        </w:rPr>
        <w:t>Social</w:t>
      </w:r>
      <w:r>
        <w:rPr>
          <w:rFonts w:ascii="Times New Roman" w:hAnsi="Times New Roman"/>
          <w:sz w:val="24"/>
          <w:szCs w:val="24"/>
          <w:rtl w:val="0"/>
          <w:lang w:val="fr-FR"/>
        </w:rPr>
        <w:t>, elle propose 4 analyses ou mod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 w:hAnsi="Times New Roman"/>
          <w:sz w:val="24"/>
          <w:szCs w:val="24"/>
          <w:rtl w:val="0"/>
          <w:lang w:val="fr-FR"/>
        </w:rPr>
        <w:t>le :</w:t>
      </w:r>
    </w:p>
    <w:p>
      <w:pPr>
        <w:pStyle w:val="List Paragraph"/>
        <w:numPr>
          <w:ilvl w:val="0"/>
          <w:numId w:val="31"/>
        </w:numPr>
        <w:bidi w:val="0"/>
        <w:spacing w:line="276" w:lineRule="auto"/>
        <w:ind w:right="0"/>
        <w:jc w:val="both"/>
        <w:rPr>
          <w:rFonts w:ascii="Times New Roman" w:hAnsi="Times New Roman"/>
          <w:sz w:val="24"/>
          <w:szCs w:val="24"/>
          <w:rtl w:val="0"/>
          <w:lang w:val="fr-FR"/>
        </w:rPr>
      </w:pPr>
      <w:r>
        <w:rPr>
          <w:rFonts w:ascii="Times New Roman" w:hAnsi="Times New Roman"/>
          <w:sz w:val="24"/>
          <w:szCs w:val="24"/>
          <w:rtl w:val="0"/>
          <w:lang w:val="fr-FR"/>
        </w:rPr>
        <w:t>Une analyse de 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seau social : c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est un outil de pr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traitement qui utilise des informations issues dans diff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rents ensemble de donn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es. Les capacit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s de 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cision et pr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diction des mod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 w:hAnsi="Times New Roman"/>
          <w:sz w:val="24"/>
          <w:szCs w:val="24"/>
          <w:rtl w:val="0"/>
          <w:lang w:val="fr-FR"/>
        </w:rPr>
        <w:t>les seront am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lior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. Des graphiques peuvent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ê</w:t>
      </w:r>
      <w:r>
        <w:rPr>
          <w:rFonts w:ascii="Times New Roman" w:hAnsi="Times New Roman"/>
          <w:sz w:val="24"/>
          <w:szCs w:val="24"/>
          <w:rtl w:val="0"/>
          <w:lang w:val="fr-FR"/>
        </w:rPr>
        <w:t>tre repr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senter pour montrer comment les donn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es sont li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s.</w:t>
      </w:r>
    </w:p>
    <w:p>
      <w:pPr>
        <w:pStyle w:val="List Paragraph"/>
        <w:numPr>
          <w:ilvl w:val="0"/>
          <w:numId w:val="31"/>
        </w:numPr>
        <w:bidi w:val="0"/>
        <w:spacing w:line="276" w:lineRule="auto"/>
        <w:ind w:right="0"/>
        <w:jc w:val="both"/>
        <w:rPr>
          <w:rFonts w:ascii="Times New Roman" w:hAnsi="Times New Roman"/>
          <w:sz w:val="24"/>
          <w:szCs w:val="24"/>
          <w:rtl w:val="0"/>
          <w:lang w:val="fr-FR"/>
        </w:rPr>
      </w:pPr>
      <w:r>
        <w:rPr>
          <w:rFonts w:ascii="Times New Roman" w:hAnsi="Times New Roman"/>
          <w:sz w:val="24"/>
          <w:szCs w:val="24"/>
          <w:rtl w:val="0"/>
          <w:lang w:val="fr-FR"/>
        </w:rPr>
        <w:t>Analyse de colocation : cette fonction cr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e un mod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le qui visualise les personnes qui se trouvaient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à </w:t>
      </w:r>
      <w:r>
        <w:rPr>
          <w:rFonts w:ascii="Times New Roman" w:hAnsi="Times New Roman"/>
          <w:sz w:val="24"/>
          <w:szCs w:val="24"/>
          <w:rtl w:val="0"/>
          <w:lang w:val="fr-FR"/>
        </w:rPr>
        <w:t>une m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ê</w:t>
      </w:r>
      <w:r>
        <w:rPr>
          <w:rFonts w:ascii="Times New Roman" w:hAnsi="Times New Roman"/>
          <w:sz w:val="24"/>
          <w:szCs w:val="24"/>
          <w:rtl w:val="0"/>
          <w:lang w:val="fr-FR"/>
        </w:rPr>
        <w:t>me position g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ographique au m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ê</w:t>
      </w:r>
      <w:r>
        <w:rPr>
          <w:rFonts w:ascii="Times New Roman" w:hAnsi="Times New Roman"/>
          <w:sz w:val="24"/>
          <w:szCs w:val="24"/>
          <w:rtl w:val="0"/>
          <w:lang w:val="fr-FR"/>
        </w:rPr>
        <w:t>me moment.</w:t>
      </w:r>
    </w:p>
    <w:p>
      <w:pPr>
        <w:pStyle w:val="List Paragraph"/>
        <w:numPr>
          <w:ilvl w:val="0"/>
          <w:numId w:val="31"/>
        </w:numPr>
        <w:bidi w:val="0"/>
        <w:spacing w:line="276" w:lineRule="auto"/>
        <w:ind w:right="0"/>
        <w:jc w:val="both"/>
        <w:rPr>
          <w:rFonts w:ascii="Times New Roman" w:hAnsi="Times New Roman"/>
          <w:sz w:val="24"/>
          <w:szCs w:val="24"/>
          <w:rtl w:val="0"/>
          <w:lang w:val="fr-FR"/>
        </w:rPr>
      </w:pPr>
      <w:r>
        <w:rPr>
          <w:rFonts w:ascii="Times New Roman" w:hAnsi="Times New Roman"/>
          <w:sz w:val="24"/>
          <w:szCs w:val="24"/>
          <w:rtl w:val="0"/>
          <w:lang w:val="fr-FR"/>
        </w:rPr>
        <w:t>Analyse de chemin fr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quente : des chemins et s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quences seront extraits des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v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nements g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or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f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renc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s.</w:t>
      </w:r>
    </w:p>
    <w:p>
      <w:pPr>
        <w:pStyle w:val="List Paragraph"/>
        <w:numPr>
          <w:ilvl w:val="0"/>
          <w:numId w:val="31"/>
        </w:numPr>
        <w:bidi w:val="0"/>
        <w:spacing w:line="276" w:lineRule="auto"/>
        <w:ind w:right="0"/>
        <w:jc w:val="both"/>
        <w:rPr>
          <w:rFonts w:ascii="Times New Roman" w:hAnsi="Times New Roman"/>
          <w:sz w:val="24"/>
          <w:szCs w:val="24"/>
          <w:rtl w:val="0"/>
          <w:lang w:val="fr-FR"/>
        </w:rPr>
      </w:pPr>
      <w:r>
        <w:rPr>
          <w:rFonts w:ascii="Times New Roman" w:hAnsi="Times New Roman"/>
          <w:sz w:val="24"/>
          <w:szCs w:val="24"/>
          <w:rtl w:val="0"/>
          <w:lang w:val="fr-FR"/>
        </w:rPr>
        <w:t>Charger un mod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 w:hAnsi="Times New Roman"/>
          <w:sz w:val="24"/>
          <w:szCs w:val="24"/>
          <w:rtl w:val="0"/>
          <w:lang w:val="fr-FR"/>
        </w:rPr>
        <w:t>le 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analyse de 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seau social : m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ê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me type de fonction que pour </w:t>
      </w:r>
      <w:r>
        <w:rPr>
          <w:rFonts w:ascii="Times New Roman" w:hAnsi="Times New Roman"/>
          <w:i w:val="1"/>
          <w:iCs w:val="1"/>
          <w:sz w:val="24"/>
          <w:szCs w:val="24"/>
          <w:rtl w:val="0"/>
          <w:lang w:val="fr-FR"/>
        </w:rPr>
        <w:t>Modeler</w:t>
      </w:r>
    </w:p>
    <w:p>
      <w:pPr>
        <w:pStyle w:val="Body"/>
        <w:spacing w:line="276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fr-FR"/>
        </w:rPr>
        <w:t>La 3e fonctionnalit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é 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pourra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ê</w:t>
      </w:r>
      <w:r>
        <w:rPr>
          <w:rFonts w:ascii="Times New Roman" w:hAnsi="Times New Roman"/>
          <w:sz w:val="24"/>
          <w:szCs w:val="24"/>
          <w:rtl w:val="0"/>
          <w:lang w:val="fr-FR"/>
        </w:rPr>
        <w:t>tre utilis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e apr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 w:hAnsi="Times New Roman"/>
          <w:sz w:val="24"/>
          <w:szCs w:val="24"/>
          <w:rtl w:val="0"/>
          <w:lang w:val="fr-FR"/>
        </w:rPr>
        <w:t>s avoir utilis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é </w:t>
      </w:r>
      <w:r>
        <w:rPr>
          <w:rFonts w:ascii="Times New Roman" w:hAnsi="Times New Roman"/>
          <w:sz w:val="24"/>
          <w:szCs w:val="24"/>
          <w:rtl w:val="0"/>
          <w:lang w:val="fr-FR"/>
        </w:rPr>
        <w:t>les deux derni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 w:hAnsi="Times New Roman"/>
          <w:sz w:val="24"/>
          <w:szCs w:val="24"/>
          <w:rtl w:val="0"/>
          <w:lang w:val="fr-FR"/>
        </w:rPr>
        <w:t>res fonctionnalit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s. En effet, elle propose soit de g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n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rer des recommandations des produits de ses clients en fonction des analyses de 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seaux sociaux, soit de charger une recommandation 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j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à </w:t>
      </w:r>
      <w:r>
        <w:rPr>
          <w:rFonts w:ascii="Times New Roman" w:hAnsi="Times New Roman"/>
          <w:sz w:val="24"/>
          <w:szCs w:val="24"/>
          <w:rtl w:val="0"/>
          <w:lang w:val="fr-FR"/>
        </w:rPr>
        <w:t>cr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éé</w:t>
      </w:r>
      <w:r>
        <w:rPr>
          <w:rFonts w:ascii="Times New Roman" w:hAnsi="Times New Roman"/>
          <w:sz w:val="24"/>
          <w:szCs w:val="24"/>
          <w:rtl w:val="0"/>
          <w:lang w:val="fr-FR"/>
        </w:rPr>
        <w:t>e.</w:t>
      </w:r>
    </w:p>
    <w:p>
      <w:pPr>
        <w:pStyle w:val="Body"/>
        <w:spacing w:line="276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i w:val="1"/>
          <w:iCs w:val="1"/>
          <w:sz w:val="24"/>
          <w:szCs w:val="24"/>
          <w:rtl w:val="0"/>
          <w:lang w:val="fr-FR"/>
        </w:rPr>
        <w:t>Expert Analytics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 est plus complexe mais plus pouss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. Tout 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abord, on peut importer de nombreux types de donn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es diff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rentes. On peut importer un fichier Excel, un fichier texte, ou encore des donn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es depuis SAP Business Warehouse, SAP HANA, SAP </w:t>
      </w:r>
      <w:r>
        <w:rPr>
          <w:rFonts w:ascii="Times New Roman" w:hAnsi="Times New Roman"/>
          <w:i w:val="1"/>
          <w:iCs w:val="1"/>
          <w:sz w:val="24"/>
          <w:szCs w:val="24"/>
          <w:rtl w:val="0"/>
          <w:lang w:val="fr-FR"/>
        </w:rPr>
        <w:t>Business Object</w:t>
      </w:r>
      <w:r>
        <w:rPr>
          <w:rFonts w:ascii="Times New Roman" w:hAnsi="Times New Roman"/>
          <w:sz w:val="24"/>
          <w:szCs w:val="24"/>
          <w:rtl w:val="0"/>
          <w:lang w:val="fr-FR"/>
        </w:rPr>
        <w:t>. Apr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 w:hAnsi="Times New Roman"/>
          <w:sz w:val="24"/>
          <w:szCs w:val="24"/>
          <w:rtl w:val="0"/>
          <w:lang w:val="fr-FR"/>
        </w:rPr>
        <w:t>s avoir import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é </w:t>
      </w:r>
      <w:r>
        <w:rPr>
          <w:rFonts w:ascii="Times New Roman" w:hAnsi="Times New Roman"/>
          <w:sz w:val="24"/>
          <w:szCs w:val="24"/>
          <w:rtl w:val="0"/>
          <w:lang w:val="fr-FR"/>
        </w:rPr>
        <w:t>nos donn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es, on doit les pr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parer. Pour cela, on utilisera la Grille ou Facettes en utilisant les outils de manipulation dans la chambre de pr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paration.</w:t>
      </w:r>
    </w:p>
    <w:p>
      <w:pPr>
        <w:pStyle w:val="Body"/>
        <w:spacing w:line="276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fr-FR"/>
        </w:rPr>
        <w:t>Les donn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es sont import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es et pr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ê</w:t>
      </w:r>
      <w:r>
        <w:rPr>
          <w:rFonts w:ascii="Times New Roman" w:hAnsi="Times New Roman"/>
          <w:sz w:val="24"/>
          <w:szCs w:val="24"/>
          <w:rtl w:val="0"/>
          <w:lang w:val="fr-FR"/>
        </w:rPr>
        <w:t>te</w:t>
      </w:r>
      <w:r>
        <w:rPr>
          <w:rFonts w:ascii="Times New Roman" w:hAnsi="Times New Roman"/>
          <w:sz w:val="24"/>
          <w:szCs w:val="24"/>
          <w:rtl w:val="0"/>
          <w:lang w:val="en-US"/>
        </w:rPr>
        <w:t>s</w:t>
      </w:r>
      <w:r>
        <w:rPr>
          <w:rFonts w:ascii="Times New Roman" w:hAnsi="Times New Roman"/>
          <w:sz w:val="24"/>
          <w:szCs w:val="24"/>
          <w:rtl w:val="0"/>
          <w:lang w:val="fr-FR"/>
        </w:rPr>
        <w:t>, on peut donc 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aliser des analyses dans la chambre de pr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diction. Dans cette chambre, on pourra cr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er des mod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 w:hAnsi="Times New Roman"/>
          <w:sz w:val="24"/>
          <w:szCs w:val="24"/>
          <w:rtl w:val="0"/>
          <w:lang w:val="fr-FR"/>
        </w:rPr>
        <w:t>les ou des analyses, g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n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rer les graphiques appropri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s et possiblement stock</w:t>
      </w:r>
      <w:r>
        <w:rPr>
          <w:rFonts w:ascii="Times New Roman" w:hAnsi="Times New Roman"/>
          <w:sz w:val="24"/>
          <w:szCs w:val="24"/>
          <w:rtl w:val="0"/>
          <w:lang w:val="en-US"/>
        </w:rPr>
        <w:t>er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 les 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sultats.</w:t>
      </w:r>
    </w:p>
    <w:p>
      <w:pPr>
        <w:pStyle w:val="Body"/>
        <w:spacing w:line="276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fr-FR"/>
        </w:rPr>
        <w:t>Si nous voulons cr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er des analyses ou mod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 w:hAnsi="Times New Roman"/>
          <w:sz w:val="24"/>
          <w:szCs w:val="24"/>
          <w:rtl w:val="0"/>
          <w:lang w:val="fr-FR"/>
        </w:rPr>
        <w:t>les de mani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 w:hAnsi="Times New Roman"/>
          <w:sz w:val="24"/>
          <w:szCs w:val="24"/>
          <w:rtl w:val="0"/>
          <w:lang w:val="fr-FR"/>
        </w:rPr>
        <w:t>re plus personnalis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e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, R est mis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à 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disposition dans </w:t>
      </w:r>
      <w:r>
        <w:rPr>
          <w:rFonts w:ascii="Times New Roman" w:hAnsi="Times New Roman"/>
          <w:i w:val="1"/>
          <w:iCs w:val="1"/>
          <w:sz w:val="24"/>
          <w:szCs w:val="24"/>
          <w:rtl w:val="0"/>
          <w:lang w:val="fr-FR"/>
        </w:rPr>
        <w:t>Expert Analytics</w:t>
      </w:r>
      <w:r>
        <w:rPr>
          <w:rFonts w:ascii="Times New Roman" w:hAnsi="Times New Roman"/>
          <w:sz w:val="24"/>
          <w:szCs w:val="24"/>
          <w:rtl w:val="0"/>
          <w:lang w:val="fr-FR"/>
        </w:rPr>
        <w:t>. De plus, il est possible de cr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er un nouveau composant SAP HANA </w:t>
      </w:r>
      <w:r>
        <w:rPr>
          <w:rFonts w:ascii="Times New Roman" w:hAnsi="Times New Roman"/>
          <w:i w:val="1"/>
          <w:iCs w:val="1"/>
          <w:sz w:val="24"/>
          <w:szCs w:val="24"/>
          <w:rtl w:val="0"/>
          <w:lang w:val="fr-FR"/>
        </w:rPr>
        <w:t>Predictive Analysis Library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 (PAL). Ces composants sont cr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éé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s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à </w:t>
      </w:r>
      <w:r>
        <w:rPr>
          <w:rFonts w:ascii="Times New Roman" w:hAnsi="Times New Roman"/>
          <w:sz w:val="24"/>
          <w:szCs w:val="24"/>
          <w:rtl w:val="0"/>
          <w:lang w:val="fr-FR"/>
        </w:rPr>
        <w:t>partir 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algorithme depuis SAP HANA PAL.</w:t>
      </w:r>
    </w:p>
    <w:p>
      <w:pPr>
        <w:pStyle w:val="Body"/>
        <w:spacing w:line="276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fr-FR"/>
        </w:rPr>
        <w:t xml:space="preserve">Pour de la visualisation, dans la chambre Visualisation, de nombreux graphiques et tableaux pourront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ê</w:t>
      </w:r>
      <w:r>
        <w:rPr>
          <w:rFonts w:ascii="Times New Roman" w:hAnsi="Times New Roman"/>
          <w:sz w:val="24"/>
          <w:szCs w:val="24"/>
          <w:rtl w:val="0"/>
          <w:lang w:val="fr-FR"/>
        </w:rPr>
        <w:t>tre cr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éé</w:t>
      </w:r>
      <w:r>
        <w:rPr>
          <w:rFonts w:ascii="Times New Roman" w:hAnsi="Times New Roman"/>
          <w:sz w:val="24"/>
          <w:szCs w:val="24"/>
          <w:rtl w:val="0"/>
          <w:lang w:val="fr-FR"/>
        </w:rPr>
        <w:t>s seulement en clic/bouton. Apr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 w:hAnsi="Times New Roman"/>
          <w:sz w:val="24"/>
          <w:szCs w:val="24"/>
          <w:rtl w:val="0"/>
          <w:lang w:val="fr-FR"/>
        </w:rPr>
        <w:t>s avoir cr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éé </w:t>
      </w:r>
      <w:r>
        <w:rPr>
          <w:rFonts w:ascii="Times New Roman" w:hAnsi="Times New Roman"/>
          <w:sz w:val="24"/>
          <w:szCs w:val="24"/>
          <w:rtl w:val="0"/>
          <w:lang w:val="fr-FR"/>
        </w:rPr>
        <w:t>nos graphiques et tableaux, on peut cr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er une histoire. Une histoire est une composition ordonn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e de graphiques et tableaux. Cela permet de faciliter la compr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hension de nos analyses.</w:t>
      </w:r>
    </w:p>
    <w:p>
      <w:pPr>
        <w:pStyle w:val="Body"/>
        <w:spacing w:line="276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fr-FR"/>
        </w:rPr>
        <w:t>Des fonctions 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optimisation sont aussi possible gr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â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ce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à </w:t>
      </w:r>
      <w:r>
        <w:rPr>
          <w:rFonts w:ascii="Times New Roman" w:hAnsi="Times New Roman"/>
          <w:sz w:val="24"/>
          <w:szCs w:val="24"/>
          <w:rtl w:val="0"/>
          <w:lang w:val="fr-FR"/>
        </w:rPr>
        <w:t>SAP HANA. Si des probl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 w:hAnsi="Times New Roman"/>
          <w:sz w:val="24"/>
          <w:szCs w:val="24"/>
          <w:rtl w:val="0"/>
          <w:lang w:val="fr-FR"/>
        </w:rPr>
        <w:t>mes complexes 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optimisation sont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à </w:t>
      </w:r>
      <w:r>
        <w:rPr>
          <w:rFonts w:ascii="Times New Roman" w:hAnsi="Times New Roman"/>
          <w:sz w:val="24"/>
          <w:szCs w:val="24"/>
          <w:rtl w:val="0"/>
          <w:lang w:val="fr-FR"/>
        </w:rPr>
        <w:t>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soudre, une fonction est disponible et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à </w:t>
      </w:r>
      <w:r>
        <w:rPr>
          <w:rFonts w:ascii="Times New Roman" w:hAnsi="Times New Roman"/>
          <w:sz w:val="24"/>
          <w:szCs w:val="24"/>
          <w:rtl w:val="0"/>
          <w:lang w:val="fr-FR"/>
        </w:rPr>
        <w:t>configurer selon le probl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 w:hAnsi="Times New Roman"/>
          <w:sz w:val="24"/>
          <w:szCs w:val="24"/>
          <w:rtl w:val="0"/>
          <w:lang w:val="fr-FR"/>
        </w:rPr>
        <w:t>me.</w:t>
      </w:r>
    </w:p>
    <w:p>
      <w:pPr>
        <w:pStyle w:val="Body"/>
        <w:spacing w:line="276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fr-FR"/>
        </w:rPr>
        <w:t>Lors de la cr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ation des mod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 w:hAnsi="Times New Roman"/>
          <w:sz w:val="24"/>
          <w:szCs w:val="24"/>
          <w:rtl w:val="0"/>
          <w:lang w:val="fr-FR"/>
        </w:rPr>
        <w:t>les, ils seront configurables dans la chambre Pr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diction. Quand les mod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 w:hAnsi="Times New Roman"/>
          <w:sz w:val="24"/>
          <w:szCs w:val="24"/>
          <w:rtl w:val="0"/>
          <w:lang w:val="fr-FR"/>
        </w:rPr>
        <w:t>les sont cr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éé</w:t>
      </w:r>
      <w:r>
        <w:rPr>
          <w:rFonts w:ascii="Times New Roman" w:hAnsi="Times New Roman"/>
          <w:sz w:val="24"/>
          <w:szCs w:val="24"/>
          <w:rtl w:val="0"/>
          <w:lang w:val="fr-FR"/>
        </w:rPr>
        <w:t>s, ils apparaitront dans la section Mod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 w:hAnsi="Times New Roman"/>
          <w:sz w:val="24"/>
          <w:szCs w:val="24"/>
          <w:rtl w:val="0"/>
          <w:lang w:val="fr-FR"/>
        </w:rPr>
        <w:t>le. De plus, il est possible comparer les mod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 w:hAnsi="Times New Roman"/>
          <w:sz w:val="24"/>
          <w:szCs w:val="24"/>
          <w:rtl w:val="0"/>
          <w:lang w:val="fr-FR"/>
        </w:rPr>
        <w:t>les entre eux pour trouver le plus performants et ainsi s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lectionner le meilleur mod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 w:hAnsi="Times New Roman"/>
          <w:sz w:val="24"/>
          <w:szCs w:val="24"/>
          <w:rtl w:val="0"/>
          <w:lang w:val="fr-FR"/>
        </w:rPr>
        <w:t>le.</w:t>
      </w:r>
    </w:p>
    <w:p>
      <w:pPr>
        <w:pStyle w:val="Body"/>
        <w:spacing w:line="276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fr-FR"/>
        </w:rPr>
        <w:t>Apr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 w:hAnsi="Times New Roman"/>
          <w:sz w:val="24"/>
          <w:szCs w:val="24"/>
          <w:rtl w:val="0"/>
          <w:lang w:val="fr-FR"/>
        </w:rPr>
        <w:t>s avoir cr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éé </w:t>
      </w:r>
      <w:r>
        <w:rPr>
          <w:rFonts w:ascii="Times New Roman" w:hAnsi="Times New Roman"/>
          <w:sz w:val="24"/>
          <w:szCs w:val="24"/>
          <w:rtl w:val="0"/>
          <w:lang w:val="fr-FR"/>
        </w:rPr>
        <w:t>les mod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 w:hAnsi="Times New Roman"/>
          <w:sz w:val="24"/>
          <w:szCs w:val="24"/>
          <w:rtl w:val="0"/>
          <w:lang w:val="fr-FR"/>
        </w:rPr>
        <w:t>les et analyses, il est possible 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exporter ces 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alisations dans SAP HANA.</w:t>
      </w:r>
    </w:p>
    <w:p>
      <w:pPr>
        <w:pStyle w:val="heading 2"/>
        <w:numPr>
          <w:ilvl w:val="0"/>
          <w:numId w:val="32"/>
        </w:numPr>
        <w:bidi w:val="0"/>
        <w:ind w:right="0"/>
        <w:jc w:val="left"/>
        <w:rPr>
          <w:rFonts w:ascii="Times New Roman" w:cs="Times New Roman" w:hAnsi="Times New Roman" w:eastAsia="Times New Roman"/>
          <w:rtl w:val="0"/>
        </w:rPr>
      </w:pPr>
      <w:bookmarkStart w:name="_Toc12" w:id="12"/>
      <w:r>
        <w:rPr>
          <w:rFonts w:ascii="Times New Roman" w:hAnsi="Times New Roman"/>
          <w:caps w:val="0"/>
          <w:smallCaps w:val="0"/>
          <w:rtl w:val="0"/>
          <w:lang w:val="en-US"/>
        </w:rPr>
        <w:t>Problematiques Annexes</w:t>
      </w:r>
      <w:bookmarkEnd w:id="12"/>
    </w:p>
    <w:p>
      <w:pPr>
        <w:pStyle w:val="heading 3"/>
        <w:numPr>
          <w:ilvl w:val="0"/>
          <w:numId w:val="34"/>
        </w:numPr>
        <w:bidi w:val="0"/>
        <w:ind w:right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  <w:bookmarkStart w:name="_Toc13" w:id="13"/>
      <w:r>
        <w:rPr>
          <w:rFonts w:ascii="Times New Roman" w:hAnsi="Times New Roman"/>
          <w:sz w:val="24"/>
          <w:szCs w:val="24"/>
          <w:rtl w:val="0"/>
          <w:lang w:val="en-US"/>
        </w:rPr>
        <w:t xml:space="preserve">Transition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nerg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tique et optimisation des co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û</w:t>
      </w:r>
      <w:r>
        <w:rPr>
          <w:rFonts w:ascii="Times New Roman" w:hAnsi="Times New Roman"/>
          <w:sz w:val="24"/>
          <w:szCs w:val="24"/>
          <w:rtl w:val="0"/>
          <w:lang w:val="en-US"/>
        </w:rPr>
        <w:t>ts</w:t>
      </w:r>
      <w:bookmarkEnd w:id="13"/>
    </w:p>
    <w:p>
      <w:pPr>
        <w:pStyle w:val="Body"/>
        <w:spacing w:line="276" w:lineRule="auto"/>
        <w:ind w:firstLine="360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fr-FR"/>
        </w:rPr>
        <w:t>Nous avons pr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sent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 pr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c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demment SAP </w:t>
      </w:r>
      <w:r>
        <w:rPr>
          <w:rFonts w:ascii="Times New Roman" w:hAnsi="Times New Roman"/>
          <w:i w:val="1"/>
          <w:iCs w:val="1"/>
          <w:sz w:val="24"/>
          <w:szCs w:val="24"/>
          <w:rtl w:val="0"/>
          <w:lang w:val="fr-FR"/>
        </w:rPr>
        <w:t>Energy Portfolio Management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 (EPM) comme une solution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à </w:t>
      </w:r>
      <w:r>
        <w:rPr>
          <w:rFonts w:ascii="Times New Roman" w:hAnsi="Times New Roman"/>
          <w:sz w:val="24"/>
          <w:szCs w:val="24"/>
          <w:rtl w:val="0"/>
          <w:lang w:val="fr-FR"/>
        </w:rPr>
        <w:t>l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optimisation des co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û</w:t>
      </w:r>
      <w:r>
        <w:rPr>
          <w:rFonts w:ascii="Times New Roman" w:hAnsi="Times New Roman"/>
          <w:sz w:val="24"/>
          <w:szCs w:val="24"/>
          <w:rtl w:val="0"/>
          <w:lang w:val="fr-FR"/>
        </w:rPr>
        <w:t>ts engendr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s par la transition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nerg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tique. Cet outil polyvalent n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a pas besoin 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’ê</w:t>
      </w:r>
      <w:r>
        <w:rPr>
          <w:rFonts w:ascii="Times New Roman" w:hAnsi="Times New Roman"/>
          <w:sz w:val="24"/>
          <w:szCs w:val="24"/>
          <w:rtl w:val="0"/>
          <w:lang w:val="fr-FR"/>
        </w:rPr>
        <w:t>tre impl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ment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é </w:t>
      </w:r>
      <w:r>
        <w:rPr>
          <w:rFonts w:ascii="Times New Roman" w:hAnsi="Times New Roman"/>
          <w:sz w:val="24"/>
          <w:szCs w:val="24"/>
          <w:rtl w:val="0"/>
          <w:lang w:val="fr-FR"/>
        </w:rPr>
        <w:t>au sein du groupe BergmannKohler qui le 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tient 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j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à</w:t>
      </w:r>
      <w:r>
        <w:rPr>
          <w:rFonts w:ascii="Times New Roman" w:hAnsi="Times New Roman"/>
          <w:sz w:val="24"/>
          <w:szCs w:val="24"/>
          <w:rtl w:val="0"/>
          <w:lang w:val="fr-FR"/>
        </w:rPr>
        <w:t>, au m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ê</w:t>
      </w:r>
      <w:r>
        <w:rPr>
          <w:rFonts w:ascii="Times New Roman" w:hAnsi="Times New Roman"/>
          <w:sz w:val="24"/>
          <w:szCs w:val="24"/>
          <w:rtl w:val="0"/>
          <w:lang w:val="fr-FR"/>
        </w:rPr>
        <w:t>me titre que SAP HANA. Ses fonctionnalit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s sont ainsi multiples. </w:t>
      </w:r>
    </w:p>
    <w:p>
      <w:pPr>
        <w:pStyle w:val="Body"/>
        <w:spacing w:line="276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cs="Times New Roman" w:hAnsi="Times New Roman" w:eastAsia="Times New Roman"/>
          <w:sz w:val="24"/>
          <w:szCs w:val="24"/>
        </w:rPr>
        <w:drawing xmlns:a="http://schemas.openxmlformats.org/drawingml/2006/main">
          <wp:inline distT="0" distB="0" distL="0" distR="0">
            <wp:extent cx="5760721" cy="2752090"/>
            <wp:effectExtent l="0" t="0" r="0" b="0"/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image11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1" cy="27520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pacing w:line="276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fr-FR"/>
        </w:rPr>
        <w:t xml:space="preserve"> Comme le montre ce sch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ma pr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sentant les diverses possibilit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s de l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EPM en g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n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ral, l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outil SAP va permettre 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assister l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entreprise dans l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’é</w:t>
      </w:r>
      <w:r>
        <w:rPr>
          <w:rFonts w:ascii="Times New Roman" w:hAnsi="Times New Roman"/>
          <w:sz w:val="24"/>
          <w:szCs w:val="24"/>
          <w:rtl w:val="0"/>
          <w:lang w:val="fr-FR"/>
        </w:rPr>
        <w:t>valuation de ses ressources poss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es, des risques li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s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à </w:t>
      </w:r>
      <w:r>
        <w:rPr>
          <w:rFonts w:ascii="Times New Roman" w:hAnsi="Times New Roman"/>
          <w:sz w:val="24"/>
          <w:szCs w:val="24"/>
          <w:rtl w:val="0"/>
          <w:lang w:val="fr-FR"/>
        </w:rPr>
        <w:t>celles-ci et des opportunit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s disponibles. </w:t>
      </w:r>
    </w:p>
    <w:p>
      <w:pPr>
        <w:pStyle w:val="Body"/>
        <w:spacing w:line="276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fr-FR"/>
        </w:rPr>
        <w:t>SAP EPM pr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sente tout 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abord l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avantage 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’ê</w:t>
      </w:r>
      <w:r>
        <w:rPr>
          <w:rFonts w:ascii="Times New Roman" w:hAnsi="Times New Roman"/>
          <w:sz w:val="24"/>
          <w:szCs w:val="24"/>
          <w:rtl w:val="0"/>
          <w:lang w:val="fr-FR"/>
        </w:rPr>
        <w:t>tre directement int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gr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é à </w:t>
      </w:r>
      <w:r>
        <w:rPr>
          <w:rFonts w:ascii="Times New Roman" w:hAnsi="Times New Roman"/>
          <w:sz w:val="24"/>
          <w:szCs w:val="24"/>
          <w:rtl w:val="0"/>
          <w:lang w:val="fr-FR"/>
        </w:rPr>
        <w:t>l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Entreprise Ressource Planning (ERP). Contrairement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à </w:t>
      </w:r>
      <w:r>
        <w:rPr>
          <w:rFonts w:ascii="Times New Roman" w:hAnsi="Times New Roman"/>
          <w:sz w:val="24"/>
          <w:szCs w:val="24"/>
          <w:rtl w:val="0"/>
          <w:lang w:val="fr-FR"/>
        </w:rPr>
        <w:t>ses concurrents, il propose ainsi une offre transactionnelle / 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cisionnelle globale. Pourtant, chez BergmannKohler, cet outil n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est 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tenu qu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’à </w:t>
      </w:r>
      <w:r>
        <w:rPr>
          <w:rFonts w:ascii="Times New Roman" w:hAnsi="Times New Roman"/>
          <w:sz w:val="24"/>
          <w:szCs w:val="24"/>
          <w:rtl w:val="0"/>
          <w:lang w:val="fr-FR"/>
        </w:rPr>
        <w:t>l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’é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chelle globale et non au sein des </w:t>
      </w:r>
      <w:r>
        <w:rPr>
          <w:rFonts w:ascii="Times New Roman" w:hAnsi="Times New Roman"/>
          <w:i w:val="1"/>
          <w:iCs w:val="1"/>
          <w:sz w:val="24"/>
          <w:szCs w:val="24"/>
          <w:rtl w:val="0"/>
          <w:lang w:val="fr-FR"/>
        </w:rPr>
        <w:t>regional unites</w:t>
      </w:r>
      <w:r>
        <w:rPr>
          <w:rFonts w:ascii="Times New Roman" w:hAnsi="Times New Roman"/>
          <w:sz w:val="24"/>
          <w:szCs w:val="24"/>
          <w:rtl w:val="0"/>
          <w:lang w:val="fr-FR"/>
        </w:rPr>
        <w:t>, qui disposent toutefois chacune 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un ERP. Il est certain qu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une utilisation ad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quate de SAP EPM n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cessite sa diffusion dans toutes les 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gions afin de 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aliser des sch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mas comparatifs efficaces.  Associ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é </w:t>
      </w:r>
      <w:r>
        <w:rPr>
          <w:rFonts w:ascii="Times New Roman" w:hAnsi="Times New Roman"/>
          <w:sz w:val="24"/>
          <w:szCs w:val="24"/>
          <w:rtl w:val="0"/>
          <w:lang w:val="fr-FR"/>
        </w:rPr>
        <w:t>aux syst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 w:hAnsi="Times New Roman"/>
          <w:sz w:val="24"/>
          <w:szCs w:val="24"/>
          <w:rtl w:val="0"/>
          <w:lang w:val="fr-FR"/>
        </w:rPr>
        <w:t>mes SAP IS-U ou SAP CRM, l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Energy Portfolio Management (EPM) peut 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pondre aux demandes pr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visionnelles des clients. Dans notre le cadre de la transition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nerg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tique, nous pr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voyons une utilisation exclusivement en interne. </w:t>
      </w:r>
    </w:p>
    <w:p>
      <w:pPr>
        <w:pStyle w:val="Body"/>
        <w:spacing w:line="276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fr-FR"/>
        </w:rPr>
        <w:t>Plus concr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 w:hAnsi="Times New Roman"/>
          <w:sz w:val="24"/>
          <w:szCs w:val="24"/>
          <w:rtl w:val="0"/>
          <w:lang w:val="fr-FR"/>
        </w:rPr>
        <w:t>tement, SAP EPM orchestre la gestion de portefeuilles de vente, 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approvisionnement et de distribution, de fa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ç</w:t>
      </w:r>
      <w:r>
        <w:rPr>
          <w:rFonts w:ascii="Times New Roman" w:hAnsi="Times New Roman"/>
          <w:sz w:val="24"/>
          <w:szCs w:val="24"/>
          <w:rtl w:val="0"/>
          <w:lang w:val="fr-FR"/>
        </w:rPr>
        <w:t>on ind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pendante ou interconnect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e. Il permet ainsi une 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partition optimis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e des quantit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s produites et vendues mais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galement des co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û</w:t>
      </w:r>
      <w:r>
        <w:rPr>
          <w:rFonts w:ascii="Times New Roman" w:hAnsi="Times New Roman"/>
          <w:sz w:val="24"/>
          <w:szCs w:val="24"/>
          <w:rtl w:val="0"/>
          <w:lang w:val="fr-FR"/>
        </w:rPr>
        <w:t>ts de production en fonction de la zone g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ographique. L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entreprise BergmannKohler est en situation de monopole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à </w:t>
      </w:r>
      <w:r>
        <w:rPr>
          <w:rFonts w:ascii="Times New Roman" w:hAnsi="Times New Roman"/>
          <w:sz w:val="24"/>
          <w:szCs w:val="24"/>
          <w:rtl w:val="0"/>
          <w:lang w:val="fr-FR"/>
        </w:rPr>
        <w:t>l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’é</w:t>
      </w:r>
      <w:r>
        <w:rPr>
          <w:rFonts w:ascii="Times New Roman" w:hAnsi="Times New Roman"/>
          <w:sz w:val="24"/>
          <w:szCs w:val="24"/>
          <w:rtl w:val="0"/>
          <w:lang w:val="fr-FR"/>
        </w:rPr>
        <w:t>chelle europ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enne et produit de l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’é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nergie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à </w:t>
      </w:r>
      <w:r>
        <w:rPr>
          <w:rFonts w:ascii="Times New Roman" w:hAnsi="Times New Roman"/>
          <w:sz w:val="24"/>
          <w:szCs w:val="24"/>
          <w:rtl w:val="0"/>
          <w:lang w:val="fr-FR"/>
        </w:rPr>
        <w:t>de nombreux endroits dans le monde, via de nombreuses sources diff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rentes. Ainsi, ce progiciel pr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sente un 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el int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ê</w:t>
      </w:r>
      <w:r>
        <w:rPr>
          <w:rFonts w:ascii="Times New Roman" w:hAnsi="Times New Roman"/>
          <w:sz w:val="24"/>
          <w:szCs w:val="24"/>
          <w:rtl w:val="0"/>
          <w:lang w:val="fr-FR"/>
        </w:rPr>
        <w:t>t 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pondant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à </w:t>
      </w:r>
      <w:r>
        <w:rPr>
          <w:rFonts w:ascii="Times New Roman" w:hAnsi="Times New Roman"/>
          <w:sz w:val="24"/>
          <w:szCs w:val="24"/>
          <w:rtl w:val="0"/>
          <w:lang w:val="fr-FR"/>
        </w:rPr>
        <w:t>des enjeux de centralisation des co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û</w:t>
      </w:r>
      <w:r>
        <w:rPr>
          <w:rFonts w:ascii="Times New Roman" w:hAnsi="Times New Roman"/>
          <w:sz w:val="24"/>
          <w:szCs w:val="24"/>
          <w:rtl w:val="0"/>
          <w:lang w:val="fr-FR"/>
        </w:rPr>
        <w:t>ts et des donn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es de production.</w:t>
      </w:r>
    </w:p>
    <w:p>
      <w:pPr>
        <w:pStyle w:val="Body"/>
        <w:spacing w:line="276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fr-FR"/>
        </w:rPr>
        <w:t>Par ailleurs, certaines fonctionnalit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s de SAP EPM peuvent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ê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tre mises en relation avec les compteurs intelligents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voqu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s plus 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ô</w:t>
      </w:r>
      <w:r>
        <w:rPr>
          <w:rFonts w:ascii="Times New Roman" w:hAnsi="Times New Roman"/>
          <w:sz w:val="24"/>
          <w:szCs w:val="24"/>
          <w:rtl w:val="0"/>
          <w:lang w:val="fr-FR"/>
        </w:rPr>
        <w:t>t. L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outil assure une assistance technique compl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 w:hAnsi="Times New Roman"/>
          <w:sz w:val="24"/>
          <w:szCs w:val="24"/>
          <w:rtl w:val="0"/>
          <w:lang w:val="fr-FR"/>
        </w:rPr>
        <w:t>te de ces derniers 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un point de vue logistique sur l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ensemble de leur cycle de vie : achat, inspection, retrait.</w:t>
      </w:r>
    </w:p>
    <w:p>
      <w:pPr>
        <w:pStyle w:val="heading 3"/>
        <w:numPr>
          <w:ilvl w:val="0"/>
          <w:numId w:val="34"/>
        </w:numPr>
        <w:bidi w:val="0"/>
        <w:ind w:right="0"/>
        <w:jc w:val="left"/>
        <w:rPr>
          <w:rFonts w:ascii="Times New Roman" w:cs="Times New Roman" w:hAnsi="Times New Roman" w:eastAsia="Times New Roman"/>
          <w:sz w:val="24"/>
          <w:szCs w:val="24"/>
          <w:rtl w:val="0"/>
          <w:lang w:val="fr-FR"/>
        </w:rPr>
      </w:pPr>
      <w:bookmarkStart w:name="_Toc14" w:id="14"/>
      <w:r>
        <w:rPr>
          <w:rFonts w:ascii="Times New Roman" w:hAnsi="Times New Roman"/>
          <w:sz w:val="24"/>
          <w:szCs w:val="24"/>
          <w:rtl w:val="0"/>
          <w:lang w:val="fr-FR"/>
        </w:rPr>
        <w:t>S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imposer sur un march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é </w:t>
      </w:r>
      <w:r>
        <w:rPr>
          <w:rFonts w:ascii="Times New Roman" w:hAnsi="Times New Roman"/>
          <w:sz w:val="24"/>
          <w:szCs w:val="24"/>
          <w:rtl w:val="0"/>
          <w:lang w:val="fr-FR"/>
        </w:rPr>
        <w:t>concurrentiel</w:t>
      </w:r>
      <w:bookmarkEnd w:id="14"/>
    </w:p>
    <w:p>
      <w:pPr>
        <w:pStyle w:val="Body"/>
        <w:spacing w:line="276" w:lineRule="auto"/>
        <w:rPr>
          <w:rFonts w:ascii="Times New Roman" w:cs="Times New Roman" w:hAnsi="Times New Roman" w:eastAsia="Times New Roman"/>
          <w:outline w:val="0"/>
          <w:color w:val="000000"/>
          <w:u w:color="000000"/>
          <w:lang w:val="fr-FR"/>
          <w14:textFill>
            <w14:solidFill>
              <w14:srgbClr w14:val="000000"/>
            </w14:solidFill>
          </w14:textFill>
        </w:rPr>
      </w:pPr>
    </w:p>
    <w:p>
      <w:pPr>
        <w:pStyle w:val="List Paragraph"/>
        <w:spacing w:line="276" w:lineRule="auto"/>
        <w:rPr>
          <w:rFonts w:ascii="Times New Roman" w:cs="Times New Roman" w:hAnsi="Times New Roman" w:eastAsia="Times New Roman"/>
          <w:outline w:val="0"/>
          <w:color w:val="000000"/>
          <w:u w:color="000000"/>
          <w:lang w:val="fr-FR"/>
          <w14:textFill>
            <w14:solidFill>
              <w14:srgbClr w14:val="000000"/>
            </w14:solidFill>
          </w14:textFill>
        </w:rPr>
      </w:pPr>
    </w:p>
    <w:p>
      <w:pPr>
        <w:pStyle w:val="List Paragraph"/>
        <w:spacing w:line="276" w:lineRule="auto"/>
        <w:rPr>
          <w:rFonts w:ascii="Times New Roman" w:cs="Times New Roman" w:hAnsi="Times New Roman" w:eastAsia="Times New Roman"/>
          <w:outline w:val="0"/>
          <w:color w:val="000000"/>
          <w:u w:color="000000"/>
          <w:lang w:val="fr-FR"/>
          <w14:textFill>
            <w14:solidFill>
              <w14:srgbClr w14:val="000000"/>
            </w14:solidFill>
          </w14:textFill>
        </w:rPr>
      </w:pPr>
    </w:p>
    <w:p>
      <w:pPr>
        <w:pStyle w:val="List Paragraph"/>
        <w:spacing w:line="276" w:lineRule="auto"/>
        <w:rPr>
          <w:rFonts w:ascii="Times New Roman" w:cs="Times New Roman" w:hAnsi="Times New Roman" w:eastAsia="Times New Roman"/>
          <w:outline w:val="0"/>
          <w:color w:val="000000"/>
          <w:u w:color="000000"/>
          <w:lang w:val="fr-FR"/>
          <w14:textFill>
            <w14:solidFill>
              <w14:srgbClr w14:val="000000"/>
            </w14:solidFill>
          </w14:textFill>
        </w:rPr>
      </w:pPr>
    </w:p>
    <w:p>
      <w:pPr>
        <w:pStyle w:val="List Paragraph"/>
        <w:spacing w:line="276" w:lineRule="auto"/>
        <w:rPr>
          <w:rFonts w:ascii="Times New Roman" w:cs="Times New Roman" w:hAnsi="Times New Roman" w:eastAsia="Times New Roman"/>
          <w:outline w:val="0"/>
          <w:color w:val="000000"/>
          <w:u w:color="000000"/>
          <w:lang w:val="fr-FR"/>
          <w14:textFill>
            <w14:solidFill>
              <w14:srgbClr w14:val="000000"/>
            </w14:solidFill>
          </w14:textFill>
        </w:rPr>
      </w:pPr>
    </w:p>
    <w:p>
      <w:pPr>
        <w:pStyle w:val="heading 2"/>
        <w:numPr>
          <w:ilvl w:val="0"/>
          <w:numId w:val="36"/>
        </w:numPr>
        <w:bidi w:val="0"/>
        <w:ind w:right="0"/>
        <w:jc w:val="left"/>
        <w:rPr>
          <w:rFonts w:ascii="Times New Roman" w:cs="Times New Roman" w:hAnsi="Times New Roman" w:eastAsia="Times New Roman"/>
          <w:rtl w:val="0"/>
        </w:rPr>
      </w:pPr>
      <w:bookmarkStart w:name="_Toc15" w:id="15"/>
      <w:r>
        <w:rPr>
          <w:rFonts w:ascii="Times New Roman" w:hAnsi="Times New Roman"/>
          <w:caps w:val="0"/>
          <w:smallCaps w:val="0"/>
          <w:rtl w:val="0"/>
          <w:lang w:val="en-US"/>
        </w:rPr>
        <w:t>Big Data</w:t>
      </w:r>
      <w:bookmarkEnd w:id="15"/>
    </w:p>
    <w:p>
      <w:pPr>
        <w:pStyle w:val="Body"/>
        <w:rPr>
          <w:caps w:val="0"/>
          <w:smallCaps w:val="0"/>
        </w:rPr>
      </w:pPr>
    </w:p>
    <w:p>
      <w:pPr>
        <w:pStyle w:val="List Bullet"/>
        <w:spacing w:line="276" w:lineRule="auto"/>
        <w:ind w:firstLine="360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L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’</w:t>
      </w:r>
      <w:r>
        <w:rPr>
          <w:rFonts w:ascii="Times New Roman" w:hAnsi="Times New Roman"/>
          <w:sz w:val="24"/>
          <w:szCs w:val="24"/>
          <w:rtl w:val="0"/>
          <w:lang w:val="en-US"/>
        </w:rPr>
        <w:t>impl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mentation de SAP HANA permettra au niveau de l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’</w:t>
      </w:r>
      <w:r>
        <w:rPr>
          <w:rFonts w:ascii="Times New Roman" w:hAnsi="Times New Roman"/>
          <w:sz w:val="24"/>
          <w:szCs w:val="24"/>
          <w:rtl w:val="0"/>
          <w:lang w:val="en-US"/>
        </w:rPr>
        <w:t>entreprise de meilleures communication et collaboration, une diminution des barri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è</w:t>
      </w:r>
      <w:r>
        <w:rPr>
          <w:rFonts w:ascii="Times New Roman" w:hAnsi="Times New Roman"/>
          <w:sz w:val="24"/>
          <w:szCs w:val="24"/>
          <w:rtl w:val="0"/>
          <w:lang w:val="en-US"/>
        </w:rPr>
        <w:t>res interr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gionales, et ainsi une meilleure gestion du temps. </w:t>
      </w:r>
    </w:p>
    <w:p>
      <w:pPr>
        <w:pStyle w:val="List Bullet"/>
        <w:spacing w:line="276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Effectivement, actuellement, l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’</w:t>
      </w:r>
      <w:r>
        <w:rPr>
          <w:rFonts w:ascii="Times New Roman" w:hAnsi="Times New Roman"/>
          <w:sz w:val="24"/>
          <w:szCs w:val="24"/>
          <w:rtl w:val="0"/>
          <w:lang w:val="en-US"/>
        </w:rPr>
        <w:t>environnement de l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’</w:t>
      </w:r>
      <w:r>
        <w:rPr>
          <w:rFonts w:ascii="Times New Roman" w:hAnsi="Times New Roman"/>
          <w:sz w:val="24"/>
          <w:szCs w:val="24"/>
          <w:rtl w:val="0"/>
          <w:lang w:val="en-US"/>
        </w:rPr>
        <w:t>entreprise fonctionne en silos, ce qui entra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î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ne des freins certains quant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à </w:t>
      </w:r>
      <w:r>
        <w:rPr>
          <w:rFonts w:ascii="Times New Roman" w:hAnsi="Times New Roman"/>
          <w:sz w:val="24"/>
          <w:szCs w:val="24"/>
          <w:rtl w:val="0"/>
          <w:lang w:val="en-US"/>
        </w:rPr>
        <w:t>la prise de d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cision et l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’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innovation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à </w:t>
      </w:r>
      <w:r>
        <w:rPr>
          <w:rFonts w:ascii="Times New Roman" w:hAnsi="Times New Roman"/>
          <w:sz w:val="24"/>
          <w:szCs w:val="24"/>
          <w:rtl w:val="0"/>
          <w:lang w:val="en-US"/>
        </w:rPr>
        <w:t>l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’é</w:t>
      </w:r>
      <w:r>
        <w:rPr>
          <w:rFonts w:ascii="Times New Roman" w:hAnsi="Times New Roman"/>
          <w:sz w:val="24"/>
          <w:szCs w:val="24"/>
          <w:rtl w:val="0"/>
          <w:lang w:val="en-US"/>
        </w:rPr>
        <w:t>chelle multinationale. Les donn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es silot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es ont donc leur propre vie, et pour les faire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changer il est n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cessaire d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’</w:t>
      </w:r>
      <w:r>
        <w:rPr>
          <w:rFonts w:ascii="Times New Roman" w:hAnsi="Times New Roman"/>
          <w:sz w:val="24"/>
          <w:szCs w:val="24"/>
          <w:rtl w:val="0"/>
          <w:lang w:val="en-US"/>
        </w:rPr>
        <w:t>avoir des tunnels d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’é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change pour les charger, stocker,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ventuellement copier et traiter. La vue actuelle est donc partielle, la qualit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é </w:t>
      </w:r>
      <w:r>
        <w:rPr>
          <w:rFonts w:ascii="Times New Roman" w:hAnsi="Times New Roman"/>
          <w:sz w:val="24"/>
          <w:szCs w:val="24"/>
          <w:rtl w:val="0"/>
          <w:lang w:val="en-US"/>
        </w:rPr>
        <w:t>de donn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es mauvaise, la visibilit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é </w:t>
      </w:r>
      <w:r>
        <w:rPr>
          <w:rFonts w:ascii="Times New Roman" w:hAnsi="Times New Roman"/>
          <w:sz w:val="24"/>
          <w:szCs w:val="24"/>
          <w:rtl w:val="0"/>
          <w:lang w:val="en-US"/>
        </w:rPr>
        <w:t>en temps r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el inexistante et la capacit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é </w:t>
      </w:r>
      <w:r>
        <w:rPr>
          <w:rFonts w:ascii="Times New Roman" w:hAnsi="Times New Roman"/>
          <w:sz w:val="24"/>
          <w:szCs w:val="24"/>
          <w:rtl w:val="0"/>
          <w:lang w:val="en-US"/>
        </w:rPr>
        <w:t>d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’</w:t>
      </w:r>
      <w:r>
        <w:rPr>
          <w:rFonts w:ascii="Times New Roman" w:hAnsi="Times New Roman"/>
          <w:sz w:val="24"/>
          <w:szCs w:val="24"/>
          <w:rtl w:val="0"/>
          <w:lang w:val="en-US"/>
        </w:rPr>
        <w:t>innovation tr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è</w:t>
      </w:r>
      <w:r>
        <w:rPr>
          <w:rFonts w:ascii="Times New Roman" w:hAnsi="Times New Roman"/>
          <w:sz w:val="24"/>
          <w:szCs w:val="24"/>
          <w:rtl w:val="0"/>
          <w:lang w:val="en-US"/>
        </w:rPr>
        <w:t>s limit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e. </w:t>
      </w:r>
    </w:p>
    <w:p>
      <w:pPr>
        <w:pStyle w:val="List Bullet"/>
        <w:spacing w:line="276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SAP HANA, en g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rant l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’</w:t>
      </w:r>
      <w:r>
        <w:rPr>
          <w:rFonts w:ascii="Times New Roman" w:hAnsi="Times New Roman"/>
          <w:sz w:val="24"/>
          <w:szCs w:val="24"/>
          <w:rtl w:val="0"/>
          <w:lang w:val="en-US"/>
        </w:rPr>
        <w:t>ensemble des donn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es de l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’</w:t>
      </w:r>
      <w:r>
        <w:rPr>
          <w:rFonts w:ascii="Times New Roman" w:hAnsi="Times New Roman"/>
          <w:sz w:val="24"/>
          <w:szCs w:val="24"/>
          <w:rtl w:val="0"/>
          <w:lang w:val="en-US"/>
        </w:rPr>
        <w:t>entreprise, permettra d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’</w:t>
      </w:r>
      <w:r>
        <w:rPr>
          <w:rFonts w:ascii="Times New Roman" w:hAnsi="Times New Roman"/>
          <w:sz w:val="24"/>
          <w:szCs w:val="24"/>
          <w:rtl w:val="0"/>
          <w:lang w:val="en-US"/>
        </w:rPr>
        <w:t>avoir une vision globale et ainsi de proposer des solutions innovantes, agiles et concurrentielles. Les d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placements de donn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es et la latence seront consid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rablement r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duits. L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’</w:t>
      </w:r>
      <w:r>
        <w:rPr>
          <w:rFonts w:ascii="Times New Roman" w:hAnsi="Times New Roman"/>
          <w:sz w:val="24"/>
          <w:szCs w:val="24"/>
          <w:rtl w:val="0"/>
          <w:lang w:val="en-US"/>
        </w:rPr>
        <w:t>id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e serait, plut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ô</w:t>
      </w:r>
      <w:r>
        <w:rPr>
          <w:rFonts w:ascii="Times New Roman" w:hAnsi="Times New Roman"/>
          <w:sz w:val="24"/>
          <w:szCs w:val="24"/>
          <w:rtl w:val="0"/>
          <w:lang w:val="en-US"/>
        </w:rPr>
        <w:t>t qu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’</w:t>
      </w:r>
      <w:r>
        <w:rPr>
          <w:rFonts w:ascii="Times New Roman" w:hAnsi="Times New Roman"/>
          <w:sz w:val="24"/>
          <w:szCs w:val="24"/>
          <w:rtl w:val="0"/>
          <w:lang w:val="en-US"/>
        </w:rPr>
        <w:t>avoir tous ces silos, d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’</w:t>
      </w:r>
      <w:r>
        <w:rPr>
          <w:rFonts w:ascii="Times New Roman" w:hAnsi="Times New Roman"/>
          <w:sz w:val="24"/>
          <w:szCs w:val="24"/>
          <w:rtl w:val="0"/>
          <w:lang w:val="en-US"/>
        </w:rPr>
        <w:t>avoir la donn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e pr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sente qu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’</w:t>
      </w:r>
      <w:r>
        <w:rPr>
          <w:rFonts w:ascii="Times New Roman" w:hAnsi="Times New Roman"/>
          <w:sz w:val="24"/>
          <w:szCs w:val="24"/>
          <w:rtl w:val="0"/>
          <w:lang w:val="en-US"/>
        </w:rPr>
        <w:t>une seule fois et ensuite la restituer dans chacune des applicatifs, par domaine, par d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partement. Les reportings seront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galement beaucoup plus complets, la r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activit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é </w:t>
      </w:r>
      <w:r>
        <w:rPr>
          <w:rFonts w:ascii="Times New Roman" w:hAnsi="Times New Roman"/>
          <w:sz w:val="24"/>
          <w:szCs w:val="24"/>
          <w:rtl w:val="0"/>
          <w:lang w:val="en-US"/>
        </w:rPr>
        <w:t>en temps r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el et l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’</w:t>
      </w:r>
      <w:r>
        <w:rPr>
          <w:rFonts w:ascii="Times New Roman" w:hAnsi="Times New Roman"/>
          <w:sz w:val="24"/>
          <w:szCs w:val="24"/>
          <w:rtl w:val="0"/>
          <w:lang w:val="en-US"/>
        </w:rPr>
        <w:t>innovation enfin permises. Cette approche THTA (Traitement Hybride Transactionnel et Analytique) rompt donc compl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è</w:t>
      </w:r>
      <w:r>
        <w:rPr>
          <w:rFonts w:ascii="Times New Roman" w:hAnsi="Times New Roman"/>
          <w:sz w:val="24"/>
          <w:szCs w:val="24"/>
          <w:rtl w:val="0"/>
          <w:lang w:val="en-US"/>
        </w:rPr>
        <w:t>tement avec l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’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approche traditionnelle. </w:t>
      </w:r>
    </w:p>
    <w:p>
      <w:pPr>
        <w:pStyle w:val="Body"/>
        <w:shd w:val="clear" w:color="auto" w:fill="ffffff"/>
        <w:spacing w:before="0" w:after="0" w:line="276" w:lineRule="auto"/>
        <w:jc w:val="both"/>
        <w:rPr>
          <w:rFonts w:ascii="Times New Roman" w:cs="Times New Roman" w:hAnsi="Times New Roman" w:eastAsia="Times New Roman"/>
          <w:outline w:val="0"/>
          <w:color w:val="545454"/>
          <w:kern w:val="0"/>
          <w:sz w:val="24"/>
          <w:szCs w:val="24"/>
          <w:u w:color="545454"/>
          <w:lang w:val="fr-FR"/>
          <w14:textFill>
            <w14:solidFill>
              <w14:srgbClr w14:val="545454"/>
            </w14:solidFill>
          </w14:textFill>
        </w:rPr>
      </w:pPr>
    </w:p>
    <w:p>
      <w:pPr>
        <w:pStyle w:val="Body"/>
        <w:shd w:val="clear" w:color="auto" w:fill="ffffff"/>
        <w:spacing w:before="0" w:after="0" w:line="276" w:lineRule="auto"/>
        <w:jc w:val="both"/>
        <w:rPr>
          <w:rFonts w:ascii="Times New Roman" w:cs="Times New Roman" w:hAnsi="Times New Roman" w:eastAsia="Times New Roman"/>
          <w:outline w:val="0"/>
          <w:color w:val="545454"/>
          <w:kern w:val="0"/>
          <w:sz w:val="24"/>
          <w:szCs w:val="24"/>
          <w:u w:color="545454"/>
          <w14:textFill>
            <w14:solidFill>
              <w14:srgbClr w14:val="545454"/>
            </w14:solidFill>
          </w14:textFill>
        </w:rPr>
      </w:pPr>
      <w:r>
        <w:rPr>
          <w:rFonts w:ascii="Times New Roman" w:hAnsi="Times New Roman"/>
          <w:outline w:val="0"/>
          <w:color w:val="545454"/>
          <w:kern w:val="0"/>
          <w:sz w:val="24"/>
          <w:szCs w:val="24"/>
          <w:u w:color="545454"/>
          <w:rtl w:val="0"/>
          <w:lang w:val="fr-FR"/>
          <w14:textFill>
            <w14:solidFill>
              <w14:srgbClr w14:val="545454"/>
            </w14:solidFill>
          </w14:textFill>
        </w:rPr>
        <w:t>SAP HANA, compos</w:t>
      </w:r>
      <w:r>
        <w:rPr>
          <w:rFonts w:ascii="Times New Roman" w:hAnsi="Times New Roman" w:hint="default"/>
          <w:outline w:val="0"/>
          <w:color w:val="545454"/>
          <w:kern w:val="0"/>
          <w:sz w:val="24"/>
          <w:szCs w:val="24"/>
          <w:u w:color="545454"/>
          <w:rtl w:val="0"/>
          <w:lang w:val="fr-FR"/>
          <w14:textFill>
            <w14:solidFill>
              <w14:srgbClr w14:val="545454"/>
            </w14:solidFill>
          </w14:textFill>
        </w:rPr>
        <w:t xml:space="preserve">é </w:t>
      </w:r>
      <w:r>
        <w:rPr>
          <w:rFonts w:ascii="Times New Roman" w:hAnsi="Times New Roman"/>
          <w:outline w:val="0"/>
          <w:color w:val="545454"/>
          <w:kern w:val="0"/>
          <w:sz w:val="24"/>
          <w:szCs w:val="24"/>
          <w:u w:color="545454"/>
          <w:rtl w:val="0"/>
          <w:lang w:val="fr-FR"/>
          <w14:textFill>
            <w14:solidFill>
              <w14:srgbClr w14:val="545454"/>
            </w14:solidFill>
          </w14:textFill>
        </w:rPr>
        <w:t>de 4 technologies (DB, Studio, Appliance et Cloud) permettra notamment</w:t>
      </w:r>
      <w:r>
        <w:rPr>
          <w:rFonts w:ascii="Times New Roman" w:hAnsi="Times New Roman" w:hint="default"/>
          <w:outline w:val="0"/>
          <w:color w:val="545454"/>
          <w:kern w:val="0"/>
          <w:sz w:val="24"/>
          <w:szCs w:val="24"/>
          <w:u w:color="545454"/>
          <w:rtl w:val="0"/>
          <w:lang w:val="fr-FR"/>
          <w14:textFill>
            <w14:solidFill>
              <w14:srgbClr w14:val="545454"/>
            </w14:solidFill>
          </w14:textFill>
        </w:rPr>
        <w:t> </w:t>
      </w:r>
      <w:r>
        <w:rPr>
          <w:rFonts w:ascii="Times New Roman" w:hAnsi="Times New Roman"/>
          <w:outline w:val="0"/>
          <w:color w:val="545454"/>
          <w:kern w:val="0"/>
          <w:sz w:val="24"/>
          <w:szCs w:val="24"/>
          <w:u w:color="545454"/>
          <w:rtl w:val="0"/>
          <w:lang w:val="fr-FR"/>
          <w14:textFill>
            <w14:solidFill>
              <w14:srgbClr w14:val="545454"/>
            </w14:solidFill>
          </w14:textFill>
        </w:rPr>
        <w:t>:</w:t>
      </w:r>
    </w:p>
    <w:p>
      <w:pPr>
        <w:pStyle w:val="List Paragraph"/>
        <w:numPr>
          <w:ilvl w:val="0"/>
          <w:numId w:val="38"/>
        </w:numPr>
        <w:shd w:val="clear" w:color="auto" w:fill="ffffff"/>
        <w:bidi w:val="0"/>
        <w:spacing w:before="0" w:after="0" w:line="276" w:lineRule="auto"/>
        <w:ind w:right="0"/>
        <w:jc w:val="both"/>
        <w:rPr>
          <w:rFonts w:ascii="Times New Roman" w:hAnsi="Times New Roman"/>
          <w:sz w:val="24"/>
          <w:szCs w:val="24"/>
          <w:rtl w:val="0"/>
          <w:lang w:val="fr-FR"/>
        </w:rPr>
      </w:pPr>
      <w:r>
        <w:rPr>
          <w:rFonts w:ascii="Times New Roman" w:hAnsi="Times New Roman"/>
          <w:outline w:val="0"/>
          <w:color w:val="545454"/>
          <w:kern w:val="0"/>
          <w:sz w:val="24"/>
          <w:szCs w:val="24"/>
          <w:u w:color="545454"/>
          <w:rtl w:val="0"/>
          <w:lang w:val="fr-FR"/>
          <w14:textFill>
            <w14:solidFill>
              <w14:srgbClr w14:val="545454"/>
            </w14:solidFill>
          </w14:textFill>
        </w:rPr>
        <w:t>De disposer de services de bases de donn</w:t>
      </w:r>
      <w:r>
        <w:rPr>
          <w:rFonts w:ascii="Times New Roman" w:hAnsi="Times New Roman" w:hint="default"/>
          <w:outline w:val="0"/>
          <w:color w:val="545454"/>
          <w:kern w:val="0"/>
          <w:sz w:val="24"/>
          <w:szCs w:val="24"/>
          <w:u w:color="545454"/>
          <w:rtl w:val="0"/>
          <w:lang w:val="fr-FR"/>
          <w14:textFill>
            <w14:solidFill>
              <w14:srgbClr w14:val="545454"/>
            </w14:solidFill>
          </w14:textFill>
        </w:rPr>
        <w:t>é</w:t>
      </w:r>
      <w:r>
        <w:rPr>
          <w:rFonts w:ascii="Times New Roman" w:hAnsi="Times New Roman"/>
          <w:outline w:val="0"/>
          <w:color w:val="545454"/>
          <w:kern w:val="0"/>
          <w:sz w:val="24"/>
          <w:szCs w:val="24"/>
          <w:u w:color="545454"/>
          <w:rtl w:val="0"/>
          <w:lang w:val="fr-FR"/>
          <w14:textFill>
            <w14:solidFill>
              <w14:srgbClr w14:val="545454"/>
            </w14:solidFill>
          </w14:textFill>
        </w:rPr>
        <w:t xml:space="preserve">es, </w:t>
      </w:r>
    </w:p>
    <w:p>
      <w:pPr>
        <w:pStyle w:val="List Paragraph"/>
        <w:numPr>
          <w:ilvl w:val="0"/>
          <w:numId w:val="38"/>
        </w:numPr>
        <w:shd w:val="clear" w:color="auto" w:fill="ffffff"/>
        <w:bidi w:val="0"/>
        <w:spacing w:before="0" w:after="0" w:line="276" w:lineRule="auto"/>
        <w:ind w:right="0"/>
        <w:jc w:val="both"/>
        <w:rPr>
          <w:rFonts w:ascii="Times New Roman" w:hAnsi="Times New Roman"/>
          <w:sz w:val="24"/>
          <w:szCs w:val="24"/>
          <w:rtl w:val="0"/>
          <w:lang w:val="fr-FR"/>
        </w:rPr>
      </w:pPr>
      <w:r>
        <w:rPr>
          <w:rFonts w:ascii="Times New Roman" w:hAnsi="Times New Roman"/>
          <w:outline w:val="0"/>
          <w:color w:val="545454"/>
          <w:kern w:val="0"/>
          <w:sz w:val="24"/>
          <w:szCs w:val="24"/>
          <w:u w:color="545454"/>
          <w:rtl w:val="0"/>
          <w:lang w:val="fr-FR"/>
          <w14:textFill>
            <w14:solidFill>
              <w14:srgbClr w14:val="545454"/>
            </w14:solidFill>
          </w14:textFill>
        </w:rPr>
        <w:t>De r</w:t>
      </w:r>
      <w:r>
        <w:rPr>
          <w:rFonts w:ascii="Times New Roman" w:hAnsi="Times New Roman" w:hint="default"/>
          <w:outline w:val="0"/>
          <w:color w:val="545454"/>
          <w:kern w:val="0"/>
          <w:sz w:val="24"/>
          <w:szCs w:val="24"/>
          <w:u w:color="545454"/>
          <w:rtl w:val="0"/>
          <w:lang w:val="fr-FR"/>
          <w14:textFill>
            <w14:solidFill>
              <w14:srgbClr w14:val="545454"/>
            </w14:solidFill>
          </w14:textFill>
        </w:rPr>
        <w:t>é</w:t>
      </w:r>
      <w:r>
        <w:rPr>
          <w:rFonts w:ascii="Times New Roman" w:hAnsi="Times New Roman"/>
          <w:outline w:val="0"/>
          <w:color w:val="545454"/>
          <w:kern w:val="0"/>
          <w:sz w:val="24"/>
          <w:szCs w:val="24"/>
          <w:u w:color="545454"/>
          <w:rtl w:val="0"/>
          <w:lang w:val="fr-FR"/>
          <w14:textFill>
            <w14:solidFill>
              <w14:srgbClr w14:val="545454"/>
            </w14:solidFill>
          </w14:textFill>
        </w:rPr>
        <w:t>aliser l</w:t>
      </w:r>
      <w:r>
        <w:rPr>
          <w:rFonts w:ascii="Times New Roman" w:hAnsi="Times New Roman" w:hint="default"/>
          <w:outline w:val="0"/>
          <w:color w:val="545454"/>
          <w:kern w:val="0"/>
          <w:sz w:val="24"/>
          <w:szCs w:val="24"/>
          <w:u w:color="545454"/>
          <w:rtl w:val="0"/>
          <w:lang w:val="fr-FR"/>
          <w14:textFill>
            <w14:solidFill>
              <w14:srgbClr w14:val="545454"/>
            </w14:solidFill>
          </w14:textFill>
        </w:rPr>
        <w:t>’</w:t>
      </w:r>
      <w:r>
        <w:rPr>
          <w:rFonts w:ascii="Times New Roman" w:hAnsi="Times New Roman"/>
          <w:outline w:val="0"/>
          <w:color w:val="545454"/>
          <w:kern w:val="0"/>
          <w:sz w:val="24"/>
          <w:szCs w:val="24"/>
          <w:u w:color="545454"/>
          <w:rtl w:val="0"/>
          <w:lang w:val="fr-FR"/>
          <w14:textFill>
            <w14:solidFill>
              <w14:srgbClr w14:val="545454"/>
            </w14:solidFill>
          </w14:textFill>
        </w:rPr>
        <w:t>analyse et le traitement des donn</w:t>
      </w:r>
      <w:r>
        <w:rPr>
          <w:rFonts w:ascii="Times New Roman" w:hAnsi="Times New Roman" w:hint="default"/>
          <w:outline w:val="0"/>
          <w:color w:val="545454"/>
          <w:kern w:val="0"/>
          <w:sz w:val="24"/>
          <w:szCs w:val="24"/>
          <w:u w:color="545454"/>
          <w:rtl w:val="0"/>
          <w:lang w:val="fr-FR"/>
          <w14:textFill>
            <w14:solidFill>
              <w14:srgbClr w14:val="545454"/>
            </w14:solidFill>
          </w14:textFill>
        </w:rPr>
        <w:t>é</w:t>
      </w:r>
      <w:r>
        <w:rPr>
          <w:rFonts w:ascii="Times New Roman" w:hAnsi="Times New Roman"/>
          <w:outline w:val="0"/>
          <w:color w:val="545454"/>
          <w:kern w:val="0"/>
          <w:sz w:val="24"/>
          <w:szCs w:val="24"/>
          <w:u w:color="545454"/>
          <w:rtl w:val="0"/>
          <w:lang w:val="fr-FR"/>
          <w14:textFill>
            <w14:solidFill>
              <w14:srgbClr w14:val="545454"/>
            </w14:solidFill>
          </w14:textFill>
        </w:rPr>
        <w:t>es avec l</w:t>
      </w:r>
      <w:r>
        <w:rPr>
          <w:rFonts w:ascii="Times New Roman" w:hAnsi="Times New Roman" w:hint="default"/>
          <w:outline w:val="0"/>
          <w:color w:val="545454"/>
          <w:kern w:val="0"/>
          <w:sz w:val="24"/>
          <w:szCs w:val="24"/>
          <w:u w:color="545454"/>
          <w:rtl w:val="0"/>
          <w:lang w:val="fr-FR"/>
          <w14:textFill>
            <w14:solidFill>
              <w14:srgbClr w14:val="545454"/>
            </w14:solidFill>
          </w14:textFill>
        </w:rPr>
        <w:t>’</w:t>
      </w:r>
      <w:r>
        <w:rPr>
          <w:rFonts w:ascii="Times New Roman" w:hAnsi="Times New Roman"/>
          <w:outline w:val="0"/>
          <w:color w:val="545454"/>
          <w:kern w:val="0"/>
          <w:sz w:val="24"/>
          <w:szCs w:val="24"/>
          <w:u w:color="545454"/>
          <w:rtl w:val="0"/>
          <w:lang w:val="fr-FR"/>
          <w14:textFill>
            <w14:solidFill>
              <w14:srgbClr w14:val="545454"/>
            </w14:solidFill>
          </w14:textFill>
        </w:rPr>
        <w:t>apprentissage automatique et l</w:t>
      </w:r>
      <w:r>
        <w:rPr>
          <w:rFonts w:ascii="Times New Roman" w:hAnsi="Times New Roman" w:hint="default"/>
          <w:outline w:val="0"/>
          <w:color w:val="545454"/>
          <w:kern w:val="0"/>
          <w:sz w:val="24"/>
          <w:szCs w:val="24"/>
          <w:u w:color="545454"/>
          <w:rtl w:val="0"/>
          <w:lang w:val="fr-FR"/>
          <w14:textFill>
            <w14:solidFill>
              <w14:srgbClr w14:val="545454"/>
            </w14:solidFill>
          </w14:textFill>
        </w:rPr>
        <w:t>’</w:t>
      </w:r>
      <w:r>
        <w:rPr>
          <w:rFonts w:ascii="Times New Roman" w:hAnsi="Times New Roman"/>
          <w:outline w:val="0"/>
          <w:color w:val="545454"/>
          <w:kern w:val="0"/>
          <w:sz w:val="24"/>
          <w:szCs w:val="24"/>
          <w:u w:color="545454"/>
          <w:rtl w:val="0"/>
          <w:lang w:val="fr-FR"/>
          <w14:textFill>
            <w14:solidFill>
              <w14:srgbClr w14:val="545454"/>
            </w14:solidFill>
          </w14:textFill>
        </w:rPr>
        <w:t>analyse pr</w:t>
      </w:r>
      <w:r>
        <w:rPr>
          <w:rFonts w:ascii="Times New Roman" w:hAnsi="Times New Roman" w:hint="default"/>
          <w:outline w:val="0"/>
          <w:color w:val="545454"/>
          <w:kern w:val="0"/>
          <w:sz w:val="24"/>
          <w:szCs w:val="24"/>
          <w:u w:color="545454"/>
          <w:rtl w:val="0"/>
          <w:lang w:val="fr-FR"/>
          <w14:textFill>
            <w14:solidFill>
              <w14:srgbClr w14:val="545454"/>
            </w14:solidFill>
          </w14:textFill>
        </w:rPr>
        <w:t>é</w:t>
      </w:r>
      <w:r>
        <w:rPr>
          <w:rFonts w:ascii="Times New Roman" w:hAnsi="Times New Roman"/>
          <w:outline w:val="0"/>
          <w:color w:val="545454"/>
          <w:kern w:val="0"/>
          <w:sz w:val="24"/>
          <w:szCs w:val="24"/>
          <w:u w:color="545454"/>
          <w:rtl w:val="0"/>
          <w:lang w:val="fr-FR"/>
          <w14:textFill>
            <w14:solidFill>
              <w14:srgbClr w14:val="545454"/>
            </w14:solidFill>
          </w14:textFill>
        </w:rPr>
        <w:t xml:space="preserve">dictive, </w:t>
      </w:r>
    </w:p>
    <w:p>
      <w:pPr>
        <w:pStyle w:val="List Paragraph"/>
        <w:numPr>
          <w:ilvl w:val="0"/>
          <w:numId w:val="38"/>
        </w:numPr>
        <w:shd w:val="clear" w:color="auto" w:fill="ffffff"/>
        <w:bidi w:val="0"/>
        <w:spacing w:before="0" w:after="0" w:line="276" w:lineRule="auto"/>
        <w:ind w:right="0"/>
        <w:jc w:val="both"/>
        <w:rPr>
          <w:rFonts w:ascii="Times New Roman" w:hAnsi="Times New Roman"/>
          <w:sz w:val="24"/>
          <w:szCs w:val="24"/>
          <w:rtl w:val="0"/>
          <w:lang w:val="fr-FR"/>
        </w:rPr>
      </w:pPr>
      <w:r>
        <w:rPr>
          <w:rFonts w:ascii="Times New Roman" w:hAnsi="Times New Roman"/>
          <w:outline w:val="0"/>
          <w:color w:val="545454"/>
          <w:kern w:val="0"/>
          <w:sz w:val="24"/>
          <w:szCs w:val="24"/>
          <w:u w:color="545454"/>
          <w:rtl w:val="0"/>
          <w:lang w:val="fr-FR"/>
          <w14:textFill>
            <w14:solidFill>
              <w14:srgbClr w14:val="545454"/>
            </w14:solidFill>
          </w14:textFill>
        </w:rPr>
        <w:t>De d</w:t>
      </w:r>
      <w:r>
        <w:rPr>
          <w:rFonts w:ascii="Times New Roman" w:hAnsi="Times New Roman" w:hint="default"/>
          <w:outline w:val="0"/>
          <w:color w:val="545454"/>
          <w:kern w:val="0"/>
          <w:sz w:val="24"/>
          <w:szCs w:val="24"/>
          <w:u w:color="545454"/>
          <w:rtl w:val="0"/>
          <w:lang w:val="fr-FR"/>
          <w14:textFill>
            <w14:solidFill>
              <w14:srgbClr w14:val="545454"/>
            </w14:solidFill>
          </w14:textFill>
        </w:rPr>
        <w:t>é</w:t>
      </w:r>
      <w:r>
        <w:rPr>
          <w:rFonts w:ascii="Times New Roman" w:hAnsi="Times New Roman"/>
          <w:outline w:val="0"/>
          <w:color w:val="545454"/>
          <w:kern w:val="0"/>
          <w:sz w:val="24"/>
          <w:szCs w:val="24"/>
          <w:u w:color="545454"/>
          <w:rtl w:val="0"/>
          <w:lang w:val="fr-FR"/>
          <w14:textFill>
            <w14:solidFill>
              <w14:srgbClr w14:val="545454"/>
            </w14:solidFill>
          </w14:textFill>
        </w:rPr>
        <w:t>velopper et d</w:t>
      </w:r>
      <w:r>
        <w:rPr>
          <w:rFonts w:ascii="Times New Roman" w:hAnsi="Times New Roman" w:hint="default"/>
          <w:outline w:val="0"/>
          <w:color w:val="545454"/>
          <w:kern w:val="0"/>
          <w:sz w:val="24"/>
          <w:szCs w:val="24"/>
          <w:u w:color="545454"/>
          <w:rtl w:val="0"/>
          <w:lang w:val="fr-FR"/>
          <w14:textFill>
            <w14:solidFill>
              <w14:srgbClr w14:val="545454"/>
            </w14:solidFill>
          </w14:textFill>
        </w:rPr>
        <w:t>é</w:t>
      </w:r>
      <w:r>
        <w:rPr>
          <w:rFonts w:ascii="Times New Roman" w:hAnsi="Times New Roman"/>
          <w:outline w:val="0"/>
          <w:color w:val="545454"/>
          <w:kern w:val="0"/>
          <w:sz w:val="24"/>
          <w:szCs w:val="24"/>
          <w:u w:color="545454"/>
          <w:rtl w:val="0"/>
          <w:lang w:val="fr-FR"/>
          <w14:textFill>
            <w14:solidFill>
              <w14:srgbClr w14:val="545454"/>
            </w14:solidFill>
          </w14:textFill>
        </w:rPr>
        <w:t xml:space="preserve">ployer des applications sur site ou sur le cloud, </w:t>
      </w:r>
    </w:p>
    <w:p>
      <w:pPr>
        <w:pStyle w:val="List Paragraph"/>
        <w:numPr>
          <w:ilvl w:val="0"/>
          <w:numId w:val="38"/>
        </w:numPr>
        <w:shd w:val="clear" w:color="auto" w:fill="ffffff"/>
        <w:bidi w:val="0"/>
        <w:spacing w:before="0" w:after="0" w:line="276" w:lineRule="auto"/>
        <w:ind w:right="0"/>
        <w:jc w:val="both"/>
        <w:rPr>
          <w:rFonts w:ascii="Times New Roman" w:hAnsi="Times New Roman"/>
          <w:sz w:val="24"/>
          <w:szCs w:val="24"/>
          <w:rtl w:val="0"/>
          <w:lang w:val="fr-FR"/>
        </w:rPr>
      </w:pPr>
      <w:r>
        <w:rPr>
          <w:rFonts w:ascii="Times New Roman" w:hAnsi="Times New Roman"/>
          <w:outline w:val="0"/>
          <w:color w:val="545454"/>
          <w:kern w:val="0"/>
          <w:sz w:val="24"/>
          <w:szCs w:val="24"/>
          <w:u w:color="545454"/>
          <w:rtl w:val="0"/>
          <w:lang w:val="fr-FR"/>
          <w14:textFill>
            <w14:solidFill>
              <w14:srgbClr w14:val="545454"/>
            </w14:solidFill>
          </w14:textFill>
        </w:rPr>
        <w:t>D</w:t>
      </w:r>
      <w:r>
        <w:rPr>
          <w:rFonts w:ascii="Times New Roman" w:hAnsi="Times New Roman" w:hint="default"/>
          <w:outline w:val="0"/>
          <w:color w:val="545454"/>
          <w:kern w:val="0"/>
          <w:sz w:val="24"/>
          <w:szCs w:val="24"/>
          <w:u w:color="545454"/>
          <w:rtl w:val="0"/>
          <w:lang w:val="fr-FR"/>
          <w14:textFill>
            <w14:solidFill>
              <w14:srgbClr w14:val="545454"/>
            </w14:solidFill>
          </w14:textFill>
        </w:rPr>
        <w:t>’</w:t>
      </w:r>
      <w:r>
        <w:rPr>
          <w:rFonts w:ascii="Times New Roman" w:hAnsi="Times New Roman"/>
          <w:outline w:val="0"/>
          <w:color w:val="545454"/>
          <w:kern w:val="0"/>
          <w:sz w:val="24"/>
          <w:szCs w:val="24"/>
          <w:u w:color="545454"/>
          <w:rtl w:val="0"/>
          <w:lang w:val="fr-FR"/>
          <w14:textFill>
            <w14:solidFill>
              <w14:srgbClr w14:val="545454"/>
            </w14:solidFill>
          </w14:textFill>
        </w:rPr>
        <w:t>acc</w:t>
      </w:r>
      <w:r>
        <w:rPr>
          <w:rFonts w:ascii="Times New Roman" w:hAnsi="Times New Roman" w:hint="default"/>
          <w:outline w:val="0"/>
          <w:color w:val="545454"/>
          <w:kern w:val="0"/>
          <w:sz w:val="24"/>
          <w:szCs w:val="24"/>
          <w:u w:color="545454"/>
          <w:rtl w:val="0"/>
          <w:lang w:val="fr-FR"/>
          <w14:textFill>
            <w14:solidFill>
              <w14:srgbClr w14:val="545454"/>
            </w14:solidFill>
          </w14:textFill>
        </w:rPr>
        <w:t>é</w:t>
      </w:r>
      <w:r>
        <w:rPr>
          <w:rFonts w:ascii="Times New Roman" w:hAnsi="Times New Roman"/>
          <w:outline w:val="0"/>
          <w:color w:val="545454"/>
          <w:kern w:val="0"/>
          <w:sz w:val="24"/>
          <w:szCs w:val="24"/>
          <w:u w:color="545454"/>
          <w:rtl w:val="0"/>
          <w:lang w:val="fr-FR"/>
          <w14:textFill>
            <w14:solidFill>
              <w14:srgbClr w14:val="545454"/>
            </w14:solidFill>
          </w14:textFill>
        </w:rPr>
        <w:t>der aux donn</w:t>
      </w:r>
      <w:r>
        <w:rPr>
          <w:rFonts w:ascii="Times New Roman" w:hAnsi="Times New Roman" w:hint="default"/>
          <w:outline w:val="0"/>
          <w:color w:val="545454"/>
          <w:kern w:val="0"/>
          <w:sz w:val="24"/>
          <w:szCs w:val="24"/>
          <w:u w:color="545454"/>
          <w:rtl w:val="0"/>
          <w:lang w:val="fr-FR"/>
          <w14:textFill>
            <w14:solidFill>
              <w14:srgbClr w14:val="545454"/>
            </w14:solidFill>
          </w14:textFill>
        </w:rPr>
        <w:t>é</w:t>
      </w:r>
      <w:r>
        <w:rPr>
          <w:rFonts w:ascii="Times New Roman" w:hAnsi="Times New Roman"/>
          <w:outline w:val="0"/>
          <w:color w:val="545454"/>
          <w:kern w:val="0"/>
          <w:sz w:val="24"/>
          <w:szCs w:val="24"/>
          <w:u w:color="545454"/>
          <w:rtl w:val="0"/>
          <w:lang w:val="fr-FR"/>
          <w14:textFill>
            <w14:solidFill>
              <w14:srgbClr w14:val="545454"/>
            </w14:solidFill>
          </w14:textFill>
        </w:rPr>
        <w:t>es, d</w:t>
      </w:r>
      <w:r>
        <w:rPr>
          <w:rFonts w:ascii="Times New Roman" w:hAnsi="Times New Roman" w:hint="default"/>
          <w:outline w:val="0"/>
          <w:color w:val="545454"/>
          <w:kern w:val="0"/>
          <w:sz w:val="24"/>
          <w:szCs w:val="24"/>
          <w:u w:color="545454"/>
          <w:rtl w:val="0"/>
          <w:lang w:val="fr-FR"/>
          <w14:textFill>
            <w14:solidFill>
              <w14:srgbClr w14:val="545454"/>
            </w14:solidFill>
          </w14:textFill>
        </w:rPr>
        <w:t>’</w:t>
      </w:r>
      <w:r>
        <w:rPr>
          <w:rFonts w:ascii="Times New Roman" w:hAnsi="Times New Roman"/>
          <w:outline w:val="0"/>
          <w:color w:val="545454"/>
          <w:kern w:val="0"/>
          <w:sz w:val="24"/>
          <w:szCs w:val="24"/>
          <w:u w:color="545454"/>
          <w:rtl w:val="0"/>
          <w:lang w:val="fr-FR"/>
          <w14:textFill>
            <w14:solidFill>
              <w14:srgbClr w14:val="545454"/>
            </w14:solidFill>
          </w14:textFill>
        </w:rPr>
        <w:t>assurer l</w:t>
      </w:r>
      <w:r>
        <w:rPr>
          <w:rFonts w:ascii="Times New Roman" w:hAnsi="Times New Roman" w:hint="default"/>
          <w:outline w:val="0"/>
          <w:color w:val="545454"/>
          <w:kern w:val="0"/>
          <w:sz w:val="24"/>
          <w:szCs w:val="24"/>
          <w:u w:color="545454"/>
          <w:rtl w:val="0"/>
          <w:lang w:val="fr-FR"/>
          <w14:textFill>
            <w14:solidFill>
              <w14:srgbClr w14:val="545454"/>
            </w14:solidFill>
          </w14:textFill>
        </w:rPr>
        <w:t>’</w:t>
      </w:r>
      <w:r>
        <w:rPr>
          <w:rFonts w:ascii="Times New Roman" w:hAnsi="Times New Roman"/>
          <w:outline w:val="0"/>
          <w:color w:val="545454"/>
          <w:kern w:val="0"/>
          <w:sz w:val="24"/>
          <w:szCs w:val="24"/>
          <w:u w:color="545454"/>
          <w:rtl w:val="0"/>
          <w:lang w:val="fr-FR"/>
          <w14:textFill>
            <w14:solidFill>
              <w14:srgbClr w14:val="545454"/>
            </w14:solidFill>
          </w14:textFill>
        </w:rPr>
        <w:t>int</w:t>
      </w:r>
      <w:r>
        <w:rPr>
          <w:rFonts w:ascii="Times New Roman" w:hAnsi="Times New Roman" w:hint="default"/>
          <w:outline w:val="0"/>
          <w:color w:val="545454"/>
          <w:kern w:val="0"/>
          <w:sz w:val="24"/>
          <w:szCs w:val="24"/>
          <w:u w:color="545454"/>
          <w:rtl w:val="0"/>
          <w:lang w:val="fr-FR"/>
          <w14:textFill>
            <w14:solidFill>
              <w14:srgbClr w14:val="545454"/>
            </w14:solidFill>
          </w14:textFill>
        </w:rPr>
        <w:t>é</w:t>
      </w:r>
      <w:r>
        <w:rPr>
          <w:rFonts w:ascii="Times New Roman" w:hAnsi="Times New Roman"/>
          <w:outline w:val="0"/>
          <w:color w:val="545454"/>
          <w:kern w:val="0"/>
          <w:sz w:val="24"/>
          <w:szCs w:val="24"/>
          <w:u w:color="545454"/>
          <w:rtl w:val="0"/>
          <w:lang w:val="fr-FR"/>
          <w14:textFill>
            <w14:solidFill>
              <w14:srgbClr w14:val="545454"/>
            </w14:solidFill>
          </w14:textFill>
        </w:rPr>
        <w:t>gration et la qualit</w:t>
      </w:r>
      <w:r>
        <w:rPr>
          <w:rFonts w:ascii="Times New Roman" w:hAnsi="Times New Roman" w:hint="default"/>
          <w:outline w:val="0"/>
          <w:color w:val="545454"/>
          <w:kern w:val="0"/>
          <w:sz w:val="24"/>
          <w:szCs w:val="24"/>
          <w:u w:color="545454"/>
          <w:rtl w:val="0"/>
          <w:lang w:val="fr-FR"/>
          <w14:textFill>
            <w14:solidFill>
              <w14:srgbClr w14:val="545454"/>
            </w14:solidFill>
          </w14:textFill>
        </w:rPr>
        <w:t xml:space="preserve">é </w:t>
      </w:r>
      <w:r>
        <w:rPr>
          <w:rFonts w:ascii="Times New Roman" w:hAnsi="Times New Roman"/>
          <w:outline w:val="0"/>
          <w:color w:val="545454"/>
          <w:kern w:val="0"/>
          <w:sz w:val="24"/>
          <w:szCs w:val="24"/>
          <w:u w:color="545454"/>
          <w:rtl w:val="0"/>
          <w:lang w:val="fr-FR"/>
          <w14:textFill>
            <w14:solidFill>
              <w14:srgbClr w14:val="545454"/>
            </w14:solidFill>
          </w14:textFill>
        </w:rPr>
        <w:t>de ces derni</w:t>
      </w:r>
      <w:r>
        <w:rPr>
          <w:rFonts w:ascii="Times New Roman" w:hAnsi="Times New Roman" w:hint="default"/>
          <w:outline w:val="0"/>
          <w:color w:val="545454"/>
          <w:kern w:val="0"/>
          <w:sz w:val="24"/>
          <w:szCs w:val="24"/>
          <w:u w:color="545454"/>
          <w:rtl w:val="0"/>
          <w:lang w:val="fr-FR"/>
          <w14:textFill>
            <w14:solidFill>
              <w14:srgbClr w14:val="545454"/>
            </w14:solidFill>
          </w14:textFill>
        </w:rPr>
        <w:t>è</w:t>
      </w:r>
      <w:r>
        <w:rPr>
          <w:rFonts w:ascii="Times New Roman" w:hAnsi="Times New Roman"/>
          <w:outline w:val="0"/>
          <w:color w:val="545454"/>
          <w:kern w:val="0"/>
          <w:sz w:val="24"/>
          <w:szCs w:val="24"/>
          <w:u w:color="545454"/>
          <w:rtl w:val="0"/>
          <w:lang w:val="fr-FR"/>
          <w14:textFill>
            <w14:solidFill>
              <w14:srgbClr w14:val="545454"/>
            </w14:solidFill>
          </w14:textFill>
        </w:rPr>
        <w:t>res,</w:t>
      </w:r>
    </w:p>
    <w:p>
      <w:pPr>
        <w:pStyle w:val="List Paragraph"/>
        <w:numPr>
          <w:ilvl w:val="0"/>
          <w:numId w:val="38"/>
        </w:numPr>
        <w:shd w:val="clear" w:color="auto" w:fill="ffffff"/>
        <w:bidi w:val="0"/>
        <w:spacing w:before="0" w:after="0" w:line="276" w:lineRule="auto"/>
        <w:ind w:right="0"/>
        <w:jc w:val="both"/>
        <w:rPr>
          <w:rFonts w:ascii="Times New Roman" w:hAnsi="Times New Roman"/>
          <w:sz w:val="24"/>
          <w:szCs w:val="24"/>
          <w:rtl w:val="0"/>
          <w:lang w:val="fr-FR"/>
        </w:rPr>
      </w:pPr>
      <w:r>
        <w:rPr>
          <w:rFonts w:ascii="Times New Roman" w:hAnsi="Times New Roman"/>
          <w:outline w:val="0"/>
          <w:color w:val="545454"/>
          <w:kern w:val="0"/>
          <w:sz w:val="24"/>
          <w:szCs w:val="24"/>
          <w:u w:color="545454"/>
          <w:rtl w:val="0"/>
          <w:lang w:val="fr-FR"/>
          <w14:textFill>
            <w14:solidFill>
              <w14:srgbClr w14:val="545454"/>
            </w14:solidFill>
          </w14:textFill>
        </w:rPr>
        <w:t>De r</w:t>
      </w:r>
      <w:r>
        <w:rPr>
          <w:rFonts w:ascii="Times New Roman" w:hAnsi="Times New Roman" w:hint="default"/>
          <w:outline w:val="0"/>
          <w:color w:val="545454"/>
          <w:kern w:val="0"/>
          <w:sz w:val="24"/>
          <w:szCs w:val="24"/>
          <w:u w:color="545454"/>
          <w:rtl w:val="0"/>
          <w:lang w:val="fr-FR"/>
          <w14:textFill>
            <w14:solidFill>
              <w14:srgbClr w14:val="545454"/>
            </w14:solidFill>
          </w14:textFill>
        </w:rPr>
        <w:t>é</w:t>
      </w:r>
      <w:r>
        <w:rPr>
          <w:rFonts w:ascii="Times New Roman" w:hAnsi="Times New Roman"/>
          <w:outline w:val="0"/>
          <w:color w:val="545454"/>
          <w:kern w:val="0"/>
          <w:sz w:val="24"/>
          <w:szCs w:val="24"/>
          <w:u w:color="545454"/>
          <w:rtl w:val="0"/>
          <w:lang w:val="fr-FR"/>
          <w14:textFill>
            <w14:solidFill>
              <w14:srgbClr w14:val="545454"/>
            </w14:solidFill>
          </w14:textFill>
        </w:rPr>
        <w:t>aliser l</w:t>
      </w:r>
      <w:r>
        <w:rPr>
          <w:rFonts w:ascii="Times New Roman" w:hAnsi="Times New Roman" w:hint="default"/>
          <w:outline w:val="0"/>
          <w:color w:val="545454"/>
          <w:kern w:val="0"/>
          <w:sz w:val="24"/>
          <w:szCs w:val="24"/>
          <w:u w:color="545454"/>
          <w:rtl w:val="0"/>
          <w:lang w:val="fr-FR"/>
          <w14:textFill>
            <w14:solidFill>
              <w14:srgbClr w14:val="545454"/>
            </w14:solidFill>
          </w14:textFill>
        </w:rPr>
        <w:t>’</w:t>
      </w:r>
      <w:r>
        <w:rPr>
          <w:rFonts w:ascii="Times New Roman" w:hAnsi="Times New Roman"/>
          <w:outline w:val="0"/>
          <w:color w:val="545454"/>
          <w:kern w:val="0"/>
          <w:sz w:val="24"/>
          <w:szCs w:val="24"/>
          <w:u w:color="545454"/>
          <w:rtl w:val="0"/>
          <w:lang w:val="fr-FR"/>
          <w14:textFill>
            <w14:solidFill>
              <w14:srgbClr w14:val="545454"/>
            </w14:solidFill>
          </w14:textFill>
        </w:rPr>
        <w:t>administration et les op</w:t>
      </w:r>
      <w:r>
        <w:rPr>
          <w:rFonts w:ascii="Times New Roman" w:hAnsi="Times New Roman" w:hint="default"/>
          <w:outline w:val="0"/>
          <w:color w:val="545454"/>
          <w:kern w:val="0"/>
          <w:sz w:val="24"/>
          <w:szCs w:val="24"/>
          <w:u w:color="545454"/>
          <w:rtl w:val="0"/>
          <w:lang w:val="fr-FR"/>
          <w14:textFill>
            <w14:solidFill>
              <w14:srgbClr w14:val="545454"/>
            </w14:solidFill>
          </w14:textFill>
        </w:rPr>
        <w:t>é</w:t>
      </w:r>
      <w:r>
        <w:rPr>
          <w:rFonts w:ascii="Times New Roman" w:hAnsi="Times New Roman"/>
          <w:outline w:val="0"/>
          <w:color w:val="545454"/>
          <w:kern w:val="0"/>
          <w:sz w:val="24"/>
          <w:szCs w:val="24"/>
          <w:u w:color="545454"/>
          <w:rtl w:val="0"/>
          <w:lang w:val="fr-FR"/>
          <w14:textFill>
            <w14:solidFill>
              <w14:srgbClr w14:val="545454"/>
            </w14:solidFill>
          </w14:textFill>
        </w:rPr>
        <w:t>rations informatiques (analyse des plans d'ex</w:t>
      </w:r>
      <w:r>
        <w:rPr>
          <w:rFonts w:ascii="Times New Roman" w:hAnsi="Times New Roman" w:hint="default"/>
          <w:outline w:val="0"/>
          <w:color w:val="545454"/>
          <w:kern w:val="0"/>
          <w:sz w:val="24"/>
          <w:szCs w:val="24"/>
          <w:u w:color="545454"/>
          <w:rtl w:val="0"/>
          <w:lang w:val="fr-FR"/>
          <w14:textFill>
            <w14:solidFill>
              <w14:srgbClr w14:val="545454"/>
            </w14:solidFill>
          </w14:textFill>
        </w:rPr>
        <w:t>é</w:t>
      </w:r>
      <w:r>
        <w:rPr>
          <w:rFonts w:ascii="Times New Roman" w:hAnsi="Times New Roman"/>
          <w:outline w:val="0"/>
          <w:color w:val="545454"/>
          <w:kern w:val="0"/>
          <w:sz w:val="24"/>
          <w:szCs w:val="24"/>
          <w:u w:color="545454"/>
          <w:rtl w:val="0"/>
          <w:lang w:val="fr-FR"/>
          <w14:textFill>
            <w14:solidFill>
              <w14:srgbClr w14:val="545454"/>
            </w14:solidFill>
          </w14:textFill>
        </w:rPr>
        <w:t>cution SQL, du fonctionnement du processeur, de l'utilisation de la m</w:t>
      </w:r>
      <w:r>
        <w:rPr>
          <w:rFonts w:ascii="Times New Roman" w:hAnsi="Times New Roman" w:hint="default"/>
          <w:outline w:val="0"/>
          <w:color w:val="545454"/>
          <w:kern w:val="0"/>
          <w:sz w:val="24"/>
          <w:szCs w:val="24"/>
          <w:u w:color="545454"/>
          <w:rtl w:val="0"/>
          <w:lang w:val="fr-FR"/>
          <w14:textFill>
            <w14:solidFill>
              <w14:srgbClr w14:val="545454"/>
            </w14:solidFill>
          </w14:textFill>
        </w:rPr>
        <w:t>é</w:t>
      </w:r>
      <w:r>
        <w:rPr>
          <w:rFonts w:ascii="Times New Roman" w:hAnsi="Times New Roman"/>
          <w:outline w:val="0"/>
          <w:color w:val="545454"/>
          <w:kern w:val="0"/>
          <w:sz w:val="24"/>
          <w:szCs w:val="24"/>
          <w:u w:color="545454"/>
          <w:rtl w:val="0"/>
          <w:lang w:val="fr-FR"/>
          <w14:textFill>
            <w14:solidFill>
              <w14:srgbClr w14:val="545454"/>
            </w14:solidFill>
          </w14:textFill>
        </w:rPr>
        <w:t>moire, de la sauvegarde, la r</w:t>
      </w:r>
      <w:r>
        <w:rPr>
          <w:rFonts w:ascii="Times New Roman" w:hAnsi="Times New Roman" w:hint="default"/>
          <w:outline w:val="0"/>
          <w:color w:val="545454"/>
          <w:kern w:val="0"/>
          <w:sz w:val="24"/>
          <w:szCs w:val="24"/>
          <w:u w:color="545454"/>
          <w:rtl w:val="0"/>
          <w:lang w:val="fr-FR"/>
          <w14:textFill>
            <w14:solidFill>
              <w14:srgbClr w14:val="545454"/>
            </w14:solidFill>
          </w14:textFill>
        </w:rPr>
        <w:t>é</w:t>
      </w:r>
      <w:r>
        <w:rPr>
          <w:rFonts w:ascii="Times New Roman" w:hAnsi="Times New Roman"/>
          <w:outline w:val="0"/>
          <w:color w:val="545454"/>
          <w:kern w:val="0"/>
          <w:sz w:val="24"/>
          <w:szCs w:val="24"/>
          <w:u w:color="545454"/>
          <w:rtl w:val="0"/>
          <w:lang w:val="fr-FR"/>
          <w14:textFill>
            <w14:solidFill>
              <w14:srgbClr w14:val="545454"/>
            </w14:solidFill>
          </w14:textFill>
        </w:rPr>
        <w:t>cup</w:t>
      </w:r>
      <w:r>
        <w:rPr>
          <w:rFonts w:ascii="Times New Roman" w:hAnsi="Times New Roman" w:hint="default"/>
          <w:outline w:val="0"/>
          <w:color w:val="545454"/>
          <w:kern w:val="0"/>
          <w:sz w:val="24"/>
          <w:szCs w:val="24"/>
          <w:u w:color="545454"/>
          <w:rtl w:val="0"/>
          <w:lang w:val="fr-FR"/>
          <w14:textFill>
            <w14:solidFill>
              <w14:srgbClr w14:val="545454"/>
            </w14:solidFill>
          </w14:textFill>
        </w:rPr>
        <w:t>é</w:t>
      </w:r>
      <w:r>
        <w:rPr>
          <w:rFonts w:ascii="Times New Roman" w:hAnsi="Times New Roman"/>
          <w:outline w:val="0"/>
          <w:color w:val="545454"/>
          <w:kern w:val="0"/>
          <w:sz w:val="24"/>
          <w:szCs w:val="24"/>
          <w:u w:color="545454"/>
          <w:rtl w:val="0"/>
          <w:lang w:val="fr-FR"/>
          <w14:textFill>
            <w14:solidFill>
              <w14:srgbClr w14:val="545454"/>
            </w14:solidFill>
          </w14:textFill>
        </w:rPr>
        <w:t>ration, l'ex</w:t>
      </w:r>
      <w:r>
        <w:rPr>
          <w:rFonts w:ascii="Times New Roman" w:hAnsi="Times New Roman" w:hint="default"/>
          <w:outline w:val="0"/>
          <w:color w:val="545454"/>
          <w:kern w:val="0"/>
          <w:sz w:val="24"/>
          <w:szCs w:val="24"/>
          <w:u w:color="545454"/>
          <w:rtl w:val="0"/>
          <w:lang w:val="fr-FR"/>
          <w14:textFill>
            <w14:solidFill>
              <w14:srgbClr w14:val="545454"/>
            </w14:solidFill>
          </w14:textFill>
        </w:rPr>
        <w:t>é</w:t>
      </w:r>
      <w:r>
        <w:rPr>
          <w:rFonts w:ascii="Times New Roman" w:hAnsi="Times New Roman"/>
          <w:outline w:val="0"/>
          <w:color w:val="545454"/>
          <w:kern w:val="0"/>
          <w:sz w:val="24"/>
          <w:szCs w:val="24"/>
          <w:u w:color="545454"/>
          <w:rtl w:val="0"/>
          <w:lang w:val="fr-FR"/>
          <w14:textFill>
            <w14:solidFill>
              <w14:srgbClr w14:val="545454"/>
            </w14:solidFill>
          </w14:textFill>
        </w:rPr>
        <w:t>cution des processus</w:t>
      </w:r>
      <w:r>
        <w:rPr>
          <w:rFonts w:ascii="Times New Roman" w:hAnsi="Times New Roman" w:hint="default"/>
          <w:outline w:val="0"/>
          <w:color w:val="545454"/>
          <w:kern w:val="0"/>
          <w:sz w:val="24"/>
          <w:szCs w:val="24"/>
          <w:u w:color="545454"/>
          <w:rtl w:val="0"/>
          <w:lang w:val="fr-FR"/>
          <w14:textFill>
            <w14:solidFill>
              <w14:srgbClr w14:val="545454"/>
            </w14:solidFill>
          </w14:textFill>
        </w:rPr>
        <w:t>…</w:t>
      </w:r>
      <w:r>
        <w:rPr>
          <w:rFonts w:ascii="Times New Roman" w:hAnsi="Times New Roman"/>
          <w:outline w:val="0"/>
          <w:color w:val="545454"/>
          <w:kern w:val="0"/>
          <w:sz w:val="24"/>
          <w:szCs w:val="24"/>
          <w:u w:color="545454"/>
          <w:rtl w:val="0"/>
          <w:lang w:val="fr-FR"/>
          <w14:textFill>
            <w14:solidFill>
              <w14:srgbClr w14:val="545454"/>
            </w14:solidFill>
          </w14:textFill>
        </w:rPr>
        <w:t>)</w:t>
      </w:r>
    </w:p>
    <w:p>
      <w:pPr>
        <w:pStyle w:val="List Paragraph"/>
        <w:numPr>
          <w:ilvl w:val="0"/>
          <w:numId w:val="38"/>
        </w:numPr>
        <w:shd w:val="clear" w:color="auto" w:fill="ffffff"/>
        <w:bidi w:val="0"/>
        <w:spacing w:before="0" w:after="0" w:line="276" w:lineRule="auto"/>
        <w:ind w:right="0"/>
        <w:jc w:val="both"/>
        <w:rPr>
          <w:rFonts w:ascii="Times New Roman" w:hAnsi="Times New Roman"/>
          <w:sz w:val="24"/>
          <w:szCs w:val="24"/>
          <w:rtl w:val="0"/>
          <w:lang w:val="fr-FR"/>
        </w:rPr>
      </w:pPr>
      <w:r>
        <w:rPr>
          <w:rFonts w:ascii="Times New Roman" w:hAnsi="Times New Roman"/>
          <w:outline w:val="0"/>
          <w:color w:val="545454"/>
          <w:kern w:val="0"/>
          <w:sz w:val="24"/>
          <w:szCs w:val="24"/>
          <w:u w:color="545454"/>
          <w:rtl w:val="0"/>
          <w:lang w:val="fr-FR"/>
          <w14:textFill>
            <w14:solidFill>
              <w14:srgbClr w14:val="545454"/>
            </w14:solidFill>
          </w14:textFill>
        </w:rPr>
        <w:t>D</w:t>
      </w:r>
      <w:r>
        <w:rPr>
          <w:rFonts w:ascii="Times New Roman" w:hAnsi="Times New Roman" w:hint="default"/>
          <w:outline w:val="0"/>
          <w:color w:val="545454"/>
          <w:kern w:val="0"/>
          <w:sz w:val="24"/>
          <w:szCs w:val="24"/>
          <w:u w:color="545454"/>
          <w:rtl w:val="0"/>
          <w:lang w:val="fr-FR"/>
          <w14:textFill>
            <w14:solidFill>
              <w14:srgbClr w14:val="545454"/>
            </w14:solidFill>
          </w14:textFill>
        </w:rPr>
        <w:t>’</w:t>
      </w:r>
      <w:r>
        <w:rPr>
          <w:rFonts w:ascii="Times New Roman" w:hAnsi="Times New Roman"/>
          <w:outline w:val="0"/>
          <w:color w:val="545454"/>
          <w:kern w:val="0"/>
          <w:sz w:val="24"/>
          <w:szCs w:val="24"/>
          <w:u w:color="545454"/>
          <w:rtl w:val="0"/>
          <w:lang w:val="fr-FR"/>
          <w14:textFill>
            <w14:solidFill>
              <w14:srgbClr w14:val="545454"/>
            </w14:solidFill>
          </w14:textFill>
        </w:rPr>
        <w:t>assurer la s</w:t>
      </w:r>
      <w:r>
        <w:rPr>
          <w:rFonts w:ascii="Times New Roman" w:hAnsi="Times New Roman" w:hint="default"/>
          <w:outline w:val="0"/>
          <w:color w:val="545454"/>
          <w:kern w:val="0"/>
          <w:sz w:val="24"/>
          <w:szCs w:val="24"/>
          <w:u w:color="545454"/>
          <w:rtl w:val="0"/>
          <w:lang w:val="fr-FR"/>
          <w14:textFill>
            <w14:solidFill>
              <w14:srgbClr w14:val="545454"/>
            </w14:solidFill>
          </w14:textFill>
        </w:rPr>
        <w:t>é</w:t>
      </w:r>
      <w:r>
        <w:rPr>
          <w:rFonts w:ascii="Times New Roman" w:hAnsi="Times New Roman"/>
          <w:outline w:val="0"/>
          <w:color w:val="545454"/>
          <w:kern w:val="0"/>
          <w:sz w:val="24"/>
          <w:szCs w:val="24"/>
          <w:u w:color="545454"/>
          <w:rtl w:val="0"/>
          <w:lang w:val="fr-FR"/>
          <w14:textFill>
            <w14:solidFill>
              <w14:srgbClr w14:val="545454"/>
            </w14:solidFill>
          </w14:textFill>
        </w:rPr>
        <w:t>curit</w:t>
      </w:r>
      <w:r>
        <w:rPr>
          <w:rFonts w:ascii="Times New Roman" w:hAnsi="Times New Roman" w:hint="default"/>
          <w:outline w:val="0"/>
          <w:color w:val="545454"/>
          <w:kern w:val="0"/>
          <w:sz w:val="24"/>
          <w:szCs w:val="24"/>
          <w:u w:color="545454"/>
          <w:rtl w:val="0"/>
          <w:lang w:val="fr-FR"/>
          <w14:textFill>
            <w14:solidFill>
              <w14:srgbClr w14:val="545454"/>
            </w14:solidFill>
          </w14:textFill>
        </w:rPr>
        <w:t xml:space="preserve">é </w:t>
      </w:r>
      <w:r>
        <w:rPr>
          <w:rFonts w:ascii="Times New Roman" w:hAnsi="Times New Roman"/>
          <w:outline w:val="0"/>
          <w:color w:val="545454"/>
          <w:kern w:val="0"/>
          <w:sz w:val="24"/>
          <w:szCs w:val="24"/>
          <w:u w:color="545454"/>
          <w:rtl w:val="0"/>
          <w:lang w:val="fr-FR"/>
          <w14:textFill>
            <w14:solidFill>
              <w14:srgbClr w14:val="545454"/>
            </w14:solidFill>
          </w14:textFill>
        </w:rPr>
        <w:t>avec par exemple l'authentification unique et l'autorisation</w:t>
      </w:r>
    </w:p>
    <w:p>
      <w:pPr>
        <w:pStyle w:val="List Paragraph"/>
        <w:numPr>
          <w:ilvl w:val="0"/>
          <w:numId w:val="38"/>
        </w:numPr>
        <w:shd w:val="clear" w:color="auto" w:fill="ffffff"/>
        <w:bidi w:val="0"/>
        <w:spacing w:before="0" w:after="0" w:line="276" w:lineRule="auto"/>
        <w:ind w:right="0"/>
        <w:jc w:val="both"/>
        <w:rPr>
          <w:rFonts w:ascii="Times New Roman" w:hAnsi="Times New Roman"/>
          <w:sz w:val="24"/>
          <w:szCs w:val="24"/>
          <w:rtl w:val="0"/>
          <w:lang w:val="fr-FR"/>
        </w:rPr>
      </w:pPr>
      <w:r>
        <w:rPr>
          <w:rFonts w:ascii="Times New Roman" w:hAnsi="Times New Roman"/>
          <w:outline w:val="0"/>
          <w:color w:val="545454"/>
          <w:kern w:val="0"/>
          <w:sz w:val="24"/>
          <w:szCs w:val="24"/>
          <w:u w:color="545454"/>
          <w:rtl w:val="0"/>
          <w:lang w:val="fr-FR"/>
          <w14:textFill>
            <w14:solidFill>
              <w14:srgbClr w14:val="545454"/>
            </w14:solidFill>
          </w14:textFill>
        </w:rPr>
        <w:t>De b</w:t>
      </w:r>
      <w:r>
        <w:rPr>
          <w:rFonts w:ascii="Times New Roman" w:hAnsi="Times New Roman" w:hint="default"/>
          <w:outline w:val="0"/>
          <w:color w:val="545454"/>
          <w:kern w:val="0"/>
          <w:sz w:val="24"/>
          <w:szCs w:val="24"/>
          <w:u w:color="545454"/>
          <w:rtl w:val="0"/>
          <w:lang w:val="fr-FR"/>
          <w14:textFill>
            <w14:solidFill>
              <w14:srgbClr w14:val="545454"/>
            </w14:solidFill>
          </w14:textFill>
        </w:rPr>
        <w:t>é</w:t>
      </w:r>
      <w:r>
        <w:rPr>
          <w:rFonts w:ascii="Times New Roman" w:hAnsi="Times New Roman"/>
          <w:outline w:val="0"/>
          <w:color w:val="545454"/>
          <w:kern w:val="0"/>
          <w:sz w:val="24"/>
          <w:szCs w:val="24"/>
          <w:u w:color="545454"/>
          <w:rtl w:val="0"/>
          <w:lang w:val="fr-FR"/>
          <w14:textFill>
            <w14:solidFill>
              <w14:srgbClr w14:val="545454"/>
            </w14:solidFill>
          </w14:textFill>
        </w:rPr>
        <w:t>n</w:t>
      </w:r>
      <w:r>
        <w:rPr>
          <w:rFonts w:ascii="Times New Roman" w:hAnsi="Times New Roman" w:hint="default"/>
          <w:outline w:val="0"/>
          <w:color w:val="545454"/>
          <w:kern w:val="0"/>
          <w:sz w:val="24"/>
          <w:szCs w:val="24"/>
          <w:u w:color="545454"/>
          <w:rtl w:val="0"/>
          <w:lang w:val="fr-FR"/>
          <w14:textFill>
            <w14:solidFill>
              <w14:srgbClr w14:val="545454"/>
            </w14:solidFill>
          </w14:textFill>
        </w:rPr>
        <w:t>é</w:t>
      </w:r>
      <w:r>
        <w:rPr>
          <w:rFonts w:ascii="Times New Roman" w:hAnsi="Times New Roman"/>
          <w:outline w:val="0"/>
          <w:color w:val="545454"/>
          <w:kern w:val="0"/>
          <w:sz w:val="24"/>
          <w:szCs w:val="24"/>
          <w:u w:color="545454"/>
          <w:rtl w:val="0"/>
          <w:lang w:val="fr-FR"/>
          <w14:textFill>
            <w14:solidFill>
              <w14:srgbClr w14:val="545454"/>
            </w14:solidFill>
          </w14:textFill>
        </w:rPr>
        <w:t>ficier d</w:t>
      </w:r>
      <w:r>
        <w:rPr>
          <w:rFonts w:ascii="Times New Roman" w:hAnsi="Times New Roman" w:hint="default"/>
          <w:outline w:val="0"/>
          <w:color w:val="545454"/>
          <w:kern w:val="0"/>
          <w:sz w:val="24"/>
          <w:szCs w:val="24"/>
          <w:u w:color="545454"/>
          <w:rtl w:val="0"/>
          <w:lang w:val="fr-FR"/>
          <w14:textFill>
            <w14:solidFill>
              <w14:srgbClr w14:val="545454"/>
            </w14:solidFill>
          </w14:textFill>
        </w:rPr>
        <w:t>’</w:t>
      </w:r>
      <w:r>
        <w:rPr>
          <w:rFonts w:ascii="Times New Roman" w:hAnsi="Times New Roman"/>
          <w:outline w:val="0"/>
          <w:color w:val="545454"/>
          <w:kern w:val="0"/>
          <w:sz w:val="24"/>
          <w:szCs w:val="24"/>
          <w:u w:color="545454"/>
          <w:rtl w:val="0"/>
          <w:lang w:val="fr-FR"/>
          <w14:textFill>
            <w14:solidFill>
              <w14:srgbClr w14:val="545454"/>
            </w14:solidFill>
          </w14:textFill>
        </w:rPr>
        <w:t>un environnement de traitement de requ</w:t>
      </w:r>
      <w:r>
        <w:rPr>
          <w:rFonts w:ascii="Times New Roman" w:hAnsi="Times New Roman" w:hint="default"/>
          <w:outline w:val="0"/>
          <w:color w:val="545454"/>
          <w:kern w:val="0"/>
          <w:sz w:val="24"/>
          <w:szCs w:val="24"/>
          <w:u w:color="545454"/>
          <w:rtl w:val="0"/>
          <w:lang w:val="fr-FR"/>
          <w14:textFill>
            <w14:solidFill>
              <w14:srgbClr w14:val="545454"/>
            </w14:solidFill>
          </w14:textFill>
        </w:rPr>
        <w:t>ê</w:t>
      </w:r>
      <w:r>
        <w:rPr>
          <w:rFonts w:ascii="Times New Roman" w:hAnsi="Times New Roman"/>
          <w:outline w:val="0"/>
          <w:color w:val="545454"/>
          <w:kern w:val="0"/>
          <w:sz w:val="24"/>
          <w:szCs w:val="24"/>
          <w:u w:color="545454"/>
          <w:rtl w:val="0"/>
          <w:lang w:val="fr-FR"/>
          <w14:textFill>
            <w14:solidFill>
              <w14:srgbClr w14:val="545454"/>
            </w14:solidFill>
          </w14:textFill>
        </w:rPr>
        <w:t>tes multimoteurs.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 </w:t>
      </w:r>
    </w:p>
    <w:p>
      <w:pPr>
        <w:pStyle w:val="Body"/>
        <w:shd w:val="clear" w:color="auto" w:fill="ffffff"/>
        <w:spacing w:before="0" w:after="0" w:line="276" w:lineRule="auto"/>
        <w:jc w:val="both"/>
        <w:rPr>
          <w:rFonts w:ascii="Times New Roman" w:cs="Times New Roman" w:hAnsi="Times New Roman" w:eastAsia="Times New Roman"/>
          <w:sz w:val="24"/>
          <w:szCs w:val="24"/>
          <w:lang w:val="fr-FR"/>
        </w:rPr>
      </w:pPr>
    </w:p>
    <w:p>
      <w:pPr>
        <w:pStyle w:val="Body"/>
        <w:shd w:val="clear" w:color="auto" w:fill="ffffff"/>
        <w:spacing w:before="0" w:after="0" w:line="276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cs="Times New Roman" w:hAnsi="Times New Roman" w:eastAsia="Times New Roman"/>
        </w:rPr>
        <w:drawing xmlns:a="http://schemas.openxmlformats.org/drawingml/2006/main">
          <wp:inline distT="0" distB="0" distL="0" distR="0">
            <wp:extent cx="3965312" cy="2075180"/>
            <wp:effectExtent l="0" t="0" r="0" b="0"/>
            <wp:docPr id="1073741841" name="officeArt object" descr="Découvrez les fonctionnalités de SAP HAN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Découvrez les fonctionnalités de SAP HANA" descr="Découvrez les fonctionnalités de SAP HANA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5312" cy="20751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hd w:val="clear" w:color="auto" w:fill="ffffff"/>
        <w:spacing w:before="0" w:after="0" w:line="276" w:lineRule="auto"/>
        <w:rPr>
          <w:rFonts w:ascii="Times New Roman" w:cs="Times New Roman" w:hAnsi="Times New Roman" w:eastAsia="Times New Roman"/>
          <w:sz w:val="24"/>
          <w:szCs w:val="24"/>
          <w:lang w:val="fr-FR"/>
        </w:rPr>
      </w:pPr>
    </w:p>
    <w:p>
      <w:pPr>
        <w:pStyle w:val="Normal (Web)"/>
        <w:shd w:val="clear" w:color="auto" w:fill="ffffff"/>
        <w:spacing w:line="276" w:lineRule="auto"/>
        <w:jc w:val="both"/>
        <w:rPr>
          <w:outline w:val="0"/>
          <w:color w:val="404040"/>
          <w:kern w:val="0"/>
          <w:u w:color="404040"/>
          <w:lang w:val="fr-FR"/>
          <w14:textFill>
            <w14:solidFill>
              <w14:srgbClr w14:val="404040"/>
            </w14:solidFill>
          </w14:textFill>
        </w:rPr>
      </w:pPr>
      <w:r>
        <w:rPr>
          <w:outline w:val="0"/>
          <w:color w:val="404040"/>
          <w:u w:color="404040"/>
          <w:rtl w:val="0"/>
          <w:lang w:val="fr-FR"/>
          <w14:textFill>
            <w14:solidFill>
              <w14:srgbClr w14:val="404040"/>
            </w14:solidFill>
          </w14:textFill>
        </w:rPr>
        <w:t>Aussi, les migrations vers SAP S/4HANA</w:t>
      </w:r>
      <w:r>
        <w:rPr>
          <w:outline w:val="0"/>
          <w:color w:val="404040"/>
          <w:kern w:val="0"/>
          <w:u w:color="404040"/>
          <w:rtl w:val="0"/>
          <w:lang w:val="fr-FR"/>
          <w14:textFill>
            <w14:solidFill>
              <w14:srgbClr w14:val="404040"/>
            </w14:solidFill>
          </w14:textFill>
        </w:rPr>
        <w:t xml:space="preserve"> et WB/4HANA offriront une aide active </w:t>
      </w:r>
      <w:r>
        <w:rPr>
          <w:outline w:val="0"/>
          <w:color w:val="404040"/>
          <w:kern w:val="0"/>
          <w:u w:color="404040"/>
          <w:rtl w:val="0"/>
          <w:lang w:val="fr-FR"/>
          <w14:textFill>
            <w14:solidFill>
              <w14:srgbClr w14:val="404040"/>
            </w14:solidFill>
          </w14:textFill>
        </w:rPr>
        <w:t xml:space="preserve">à </w:t>
      </w:r>
      <w:r>
        <w:rPr>
          <w:outline w:val="0"/>
          <w:color w:val="404040"/>
          <w:kern w:val="0"/>
          <w:u w:color="404040"/>
          <w:rtl w:val="0"/>
          <w:lang w:val="fr-FR"/>
          <w14:textFill>
            <w14:solidFill>
              <w14:srgbClr w14:val="404040"/>
            </w14:solidFill>
          </w14:textFill>
        </w:rPr>
        <w:t>la d</w:t>
      </w:r>
      <w:r>
        <w:rPr>
          <w:outline w:val="0"/>
          <w:color w:val="404040"/>
          <w:kern w:val="0"/>
          <w:u w:color="404040"/>
          <w:rtl w:val="0"/>
          <w:lang w:val="fr-FR"/>
          <w14:textFill>
            <w14:solidFill>
              <w14:srgbClr w14:val="404040"/>
            </w14:solidFill>
          </w14:textFill>
        </w:rPr>
        <w:t>é</w:t>
      </w:r>
      <w:r>
        <w:rPr>
          <w:outline w:val="0"/>
          <w:color w:val="404040"/>
          <w:kern w:val="0"/>
          <w:u w:color="404040"/>
          <w:rtl w:val="0"/>
          <w:lang w:val="fr-FR"/>
          <w14:textFill>
            <w14:solidFill>
              <w14:srgbClr w14:val="404040"/>
            </w14:solidFill>
          </w14:textFill>
        </w:rPr>
        <w:t>cision flexible, intelligente et en temps r</w:t>
      </w:r>
      <w:r>
        <w:rPr>
          <w:outline w:val="0"/>
          <w:color w:val="404040"/>
          <w:kern w:val="0"/>
          <w:u w:color="404040"/>
          <w:rtl w:val="0"/>
          <w:lang w:val="fr-FR"/>
          <w14:textFill>
            <w14:solidFill>
              <w14:srgbClr w14:val="404040"/>
            </w14:solidFill>
          </w14:textFill>
        </w:rPr>
        <w:t>é</w:t>
      </w:r>
      <w:r>
        <w:rPr>
          <w:outline w:val="0"/>
          <w:color w:val="404040"/>
          <w:kern w:val="0"/>
          <w:u w:color="404040"/>
          <w:rtl w:val="0"/>
          <w:lang w:val="fr-FR"/>
          <w14:textFill>
            <w14:solidFill>
              <w14:srgbClr w14:val="404040"/>
            </w14:solidFill>
          </w14:textFill>
        </w:rPr>
        <w:t>el, bas</w:t>
      </w:r>
      <w:r>
        <w:rPr>
          <w:outline w:val="0"/>
          <w:color w:val="404040"/>
          <w:kern w:val="0"/>
          <w:u w:color="404040"/>
          <w:rtl w:val="0"/>
          <w:lang w:val="fr-FR"/>
          <w14:textFill>
            <w14:solidFill>
              <w14:srgbClr w14:val="404040"/>
            </w14:solidFill>
          </w14:textFill>
        </w:rPr>
        <w:t>é</w:t>
      </w:r>
      <w:r>
        <w:rPr>
          <w:outline w:val="0"/>
          <w:color w:val="404040"/>
          <w:kern w:val="0"/>
          <w:u w:color="404040"/>
          <w:rtl w:val="0"/>
          <w:lang w:val="fr-FR"/>
          <w14:textFill>
            <w14:solidFill>
              <w14:srgbClr w14:val="404040"/>
            </w14:solidFill>
          </w14:textFill>
        </w:rPr>
        <w:t>e sur des donn</w:t>
      </w:r>
      <w:r>
        <w:rPr>
          <w:outline w:val="0"/>
          <w:color w:val="404040"/>
          <w:kern w:val="0"/>
          <w:u w:color="404040"/>
          <w:rtl w:val="0"/>
          <w:lang w:val="fr-FR"/>
          <w14:textFill>
            <w14:solidFill>
              <w14:srgbClr w14:val="404040"/>
            </w14:solidFill>
          </w14:textFill>
        </w:rPr>
        <w:t>é</w:t>
      </w:r>
      <w:r>
        <w:rPr>
          <w:outline w:val="0"/>
          <w:color w:val="404040"/>
          <w:kern w:val="0"/>
          <w:u w:color="404040"/>
          <w:rtl w:val="0"/>
          <w:lang w:val="fr-FR"/>
          <w14:textFill>
            <w14:solidFill>
              <w14:srgbClr w14:val="404040"/>
            </w14:solidFill>
          </w14:textFill>
        </w:rPr>
        <w:t xml:space="preserve">es provenant </w:t>
      </w:r>
      <w:r>
        <w:rPr>
          <w:outline w:val="0"/>
          <w:color w:val="404040"/>
          <w:kern w:val="0"/>
          <w:u w:color="404040"/>
          <w:rtl w:val="0"/>
          <w:lang w:val="fr-FR"/>
          <w14:textFill>
            <w14:solidFill>
              <w14:srgbClr w14:val="404040"/>
            </w14:solidFill>
          </w14:textFill>
        </w:rPr>
        <w:t xml:space="preserve">à </w:t>
      </w:r>
      <w:r>
        <w:rPr>
          <w:outline w:val="0"/>
          <w:color w:val="404040"/>
          <w:kern w:val="0"/>
          <w:u w:color="404040"/>
          <w:rtl w:val="0"/>
          <w:lang w:val="fr-FR"/>
          <w14:textFill>
            <w14:solidFill>
              <w14:srgbClr w14:val="404040"/>
            </w14:solidFill>
          </w14:textFill>
        </w:rPr>
        <w:t>la fois de sources internes et externes gr</w:t>
      </w:r>
      <w:r>
        <w:rPr>
          <w:outline w:val="0"/>
          <w:color w:val="404040"/>
          <w:kern w:val="0"/>
          <w:u w:color="404040"/>
          <w:rtl w:val="0"/>
          <w:lang w:val="fr-FR"/>
          <w14:textFill>
            <w14:solidFill>
              <w14:srgbClr w14:val="404040"/>
            </w14:solidFill>
          </w14:textFill>
        </w:rPr>
        <w:t>â</w:t>
      </w:r>
      <w:r>
        <w:rPr>
          <w:outline w:val="0"/>
          <w:color w:val="404040"/>
          <w:kern w:val="0"/>
          <w:u w:color="404040"/>
          <w:rtl w:val="0"/>
          <w:lang w:val="fr-FR"/>
          <w14:textFill>
            <w14:solidFill>
              <w14:srgbClr w14:val="404040"/>
            </w14:solidFill>
          </w14:textFill>
        </w:rPr>
        <w:t>ce aux technologies intelligentes int</w:t>
      </w:r>
      <w:r>
        <w:rPr>
          <w:outline w:val="0"/>
          <w:color w:val="404040"/>
          <w:kern w:val="0"/>
          <w:u w:color="404040"/>
          <w:rtl w:val="0"/>
          <w:lang w:val="fr-FR"/>
          <w14:textFill>
            <w14:solidFill>
              <w14:srgbClr w14:val="404040"/>
            </w14:solidFill>
          </w14:textFill>
        </w:rPr>
        <w:t>é</w:t>
      </w:r>
      <w:r>
        <w:rPr>
          <w:outline w:val="0"/>
          <w:color w:val="404040"/>
          <w:kern w:val="0"/>
          <w:u w:color="404040"/>
          <w:rtl w:val="0"/>
          <w:lang w:val="fr-FR"/>
          <w14:textFill>
            <w14:solidFill>
              <w14:srgbClr w14:val="404040"/>
            </w14:solidFill>
          </w14:textFill>
        </w:rPr>
        <w:t>gr</w:t>
      </w:r>
      <w:r>
        <w:rPr>
          <w:outline w:val="0"/>
          <w:color w:val="404040"/>
          <w:kern w:val="0"/>
          <w:u w:color="404040"/>
          <w:rtl w:val="0"/>
          <w:lang w:val="fr-FR"/>
          <w14:textFill>
            <w14:solidFill>
              <w14:srgbClr w14:val="404040"/>
            </w14:solidFill>
          </w14:textFill>
        </w:rPr>
        <w:t>é</w:t>
      </w:r>
      <w:r>
        <w:rPr>
          <w:outline w:val="0"/>
          <w:color w:val="404040"/>
          <w:kern w:val="0"/>
          <w:u w:color="404040"/>
          <w:rtl w:val="0"/>
          <w:lang w:val="fr-FR"/>
          <w14:textFill>
            <w14:solidFill>
              <w14:srgbClr w14:val="404040"/>
            </w14:solidFill>
          </w14:textFill>
        </w:rPr>
        <w:t>es. Gr</w:t>
      </w:r>
      <w:r>
        <w:rPr>
          <w:outline w:val="0"/>
          <w:color w:val="404040"/>
          <w:kern w:val="0"/>
          <w:u w:color="404040"/>
          <w:rtl w:val="0"/>
          <w:lang w:val="fr-FR"/>
          <w14:textFill>
            <w14:solidFill>
              <w14:srgbClr w14:val="404040"/>
            </w14:solidFill>
          </w14:textFill>
        </w:rPr>
        <w:t>â</w:t>
      </w:r>
      <w:r>
        <w:rPr>
          <w:outline w:val="0"/>
          <w:color w:val="404040"/>
          <w:kern w:val="0"/>
          <w:u w:color="404040"/>
          <w:rtl w:val="0"/>
          <w:lang w:val="fr-FR"/>
          <w14:textFill>
            <w14:solidFill>
              <w14:srgbClr w14:val="404040"/>
            </w14:solidFill>
          </w14:textFill>
        </w:rPr>
        <w:t xml:space="preserve">ce </w:t>
      </w:r>
      <w:r>
        <w:rPr>
          <w:outline w:val="0"/>
          <w:color w:val="404040"/>
          <w:kern w:val="0"/>
          <w:u w:color="404040"/>
          <w:rtl w:val="0"/>
          <w:lang w:val="fr-FR"/>
          <w14:textFill>
            <w14:solidFill>
              <w14:srgbClr w14:val="404040"/>
            </w14:solidFill>
          </w14:textFill>
        </w:rPr>
        <w:t xml:space="preserve">à </w:t>
      </w:r>
      <w:r>
        <w:rPr>
          <w:outline w:val="0"/>
          <w:color w:val="404040"/>
          <w:kern w:val="0"/>
          <w:u w:color="404040"/>
          <w:rtl w:val="0"/>
          <w:lang w:val="fr-FR"/>
          <w14:textFill>
            <w14:solidFill>
              <w14:srgbClr w14:val="404040"/>
            </w14:solidFill>
          </w14:textFill>
        </w:rPr>
        <w:t>l</w:t>
      </w:r>
      <w:r>
        <w:rPr>
          <w:outline w:val="0"/>
          <w:color w:val="404040"/>
          <w:kern w:val="0"/>
          <w:u w:color="404040"/>
          <w:rtl w:val="0"/>
          <w:lang w:val="fr-FR"/>
          <w14:textFill>
            <w14:solidFill>
              <w14:srgbClr w14:val="404040"/>
            </w14:solidFill>
          </w14:textFill>
        </w:rPr>
        <w:t>’</w:t>
      </w:r>
      <w:r>
        <w:rPr>
          <w:outline w:val="0"/>
          <w:color w:val="404040"/>
          <w:kern w:val="0"/>
          <w:u w:color="404040"/>
          <w:rtl w:val="0"/>
          <w:lang w:val="fr-FR"/>
          <w14:textFill>
            <w14:solidFill>
              <w14:srgbClr w14:val="404040"/>
            </w14:solidFill>
          </w14:textFill>
        </w:rPr>
        <w:t>intelligence artificielle,</w:t>
      </w:r>
      <w:r>
        <w:rPr>
          <w:outline w:val="0"/>
          <w:color w:val="404040"/>
          <w:kern w:val="0"/>
          <w:u w:color="404040"/>
          <w:rtl w:val="0"/>
          <w:lang w:val="fr-FR"/>
          <w14:textFill>
            <w14:solidFill>
              <w14:srgbClr w14:val="404040"/>
            </w14:solidFill>
          </w14:textFill>
        </w:rPr>
        <w:t> </w:t>
      </w:r>
      <w:r>
        <w:rPr>
          <w:outline w:val="0"/>
          <w:color w:val="404040"/>
          <w:kern w:val="0"/>
          <w:u w:color="404040"/>
          <w:rtl w:val="0"/>
          <w:lang w:val="fr-FR"/>
          <w14:textFill>
            <w14:solidFill>
              <w14:srgbClr w14:val="404040"/>
            </w14:solidFill>
          </w14:textFill>
        </w:rPr>
        <w:t>l</w:t>
      </w:r>
      <w:r>
        <w:rPr>
          <w:outline w:val="0"/>
          <w:color w:val="404040"/>
          <w:kern w:val="0"/>
          <w:u w:color="404040"/>
          <w:rtl w:val="0"/>
          <w:lang w:val="fr-FR"/>
          <w14:textFill>
            <w14:solidFill>
              <w14:srgbClr w14:val="404040"/>
            </w14:solidFill>
          </w14:textFill>
        </w:rPr>
        <w:t>’</w:t>
      </w:r>
      <w:r>
        <w:rPr>
          <w:outline w:val="0"/>
          <w:color w:val="404040"/>
          <w:kern w:val="0"/>
          <w:u w:color="404040"/>
          <w:rtl w:val="0"/>
          <w:lang w:val="fr-FR"/>
          <w14:textFill>
            <w14:solidFill>
              <w14:srgbClr w14:val="404040"/>
            </w14:solidFill>
          </w14:textFill>
        </w:rPr>
        <w:t>automatisation</w:t>
      </w:r>
      <w:r>
        <w:rPr>
          <w:outline w:val="0"/>
          <w:color w:val="404040"/>
          <w:u w:color="404040"/>
          <w:shd w:val="clear" w:color="auto" w:fill="ffffff"/>
          <w:rtl w:val="0"/>
          <w:lang w:val="fr-FR"/>
          <w14:textFill>
            <w14:solidFill>
              <w14:srgbClr w14:val="404040"/>
            </w14:solidFill>
          </w14:textFill>
        </w:rPr>
        <w:t xml:space="preserve"> des processus robotiques et le </w:t>
      </w:r>
      <w:r>
        <w:rPr>
          <w:i w:val="1"/>
          <w:iCs w:val="1"/>
          <w:outline w:val="0"/>
          <w:color w:val="404040"/>
          <w:u w:color="404040"/>
          <w:shd w:val="clear" w:color="auto" w:fill="ffffff"/>
          <w:rtl w:val="0"/>
          <w:lang w:val="fr-FR"/>
          <w14:textFill>
            <w14:solidFill>
              <w14:srgbClr w14:val="404040"/>
            </w14:solidFill>
          </w14:textFill>
        </w:rPr>
        <w:t>Machine</w:t>
      </w:r>
      <w:r>
        <w:rPr>
          <w:i w:val="1"/>
          <w:iCs w:val="1"/>
          <w:outline w:val="0"/>
          <w:color w:val="404040"/>
          <w:u w:color="404040"/>
          <w:shd w:val="clear" w:color="auto" w:fill="ffffff"/>
          <w:rtl w:val="0"/>
          <w:lang w:val="fr-FR"/>
          <w14:textFill>
            <w14:solidFill>
              <w14:srgbClr w14:val="404040"/>
            </w14:solidFill>
          </w14:textFill>
        </w:rPr>
        <w:t> </w:t>
      </w:r>
      <w:r>
        <w:rPr>
          <w:i w:val="1"/>
          <w:iCs w:val="1"/>
          <w:outline w:val="0"/>
          <w:color w:val="404040"/>
          <w:u w:color="404040"/>
          <w:shd w:val="clear" w:color="auto" w:fill="ffffff"/>
          <w:rtl w:val="0"/>
          <w:lang w:val="fr-FR"/>
          <w14:textFill>
            <w14:solidFill>
              <w14:srgbClr w14:val="404040"/>
            </w14:solidFill>
          </w14:textFill>
        </w:rPr>
        <w:t>Learning</w:t>
      </w:r>
      <w:r>
        <w:rPr>
          <w:outline w:val="0"/>
          <w:color w:val="404040"/>
          <w:u w:color="404040"/>
          <w:shd w:val="clear" w:color="auto" w:fill="ffffff"/>
          <w:rtl w:val="0"/>
          <w:lang w:val="fr-FR"/>
          <w14:textFill>
            <w14:solidFill>
              <w14:srgbClr w14:val="404040"/>
            </w14:solidFill>
          </w14:textFill>
        </w:rPr>
        <w:t xml:space="preserve"> permettront d</w:t>
      </w:r>
      <w:r>
        <w:rPr>
          <w:outline w:val="0"/>
          <w:color w:val="404040"/>
          <w:u w:color="404040"/>
          <w:shd w:val="clear" w:color="auto" w:fill="ffffff"/>
          <w:rtl w:val="0"/>
          <w:lang w:val="fr-FR"/>
          <w14:textFill>
            <w14:solidFill>
              <w14:srgbClr w14:val="404040"/>
            </w14:solidFill>
          </w14:textFill>
        </w:rPr>
        <w:t>’</w:t>
      </w:r>
      <w:r>
        <w:rPr>
          <w:outline w:val="0"/>
          <w:color w:val="404040"/>
          <w:u w:color="404040"/>
          <w:shd w:val="clear" w:color="auto" w:fill="ffffff"/>
          <w:rtl w:val="0"/>
          <w:lang w:val="fr-FR"/>
          <w14:textFill>
            <w14:solidFill>
              <w14:srgbClr w14:val="404040"/>
            </w14:solidFill>
          </w14:textFill>
        </w:rPr>
        <w:t>automatiser les processus de bout en bout et d'ouvrir la voie aux t</w:t>
      </w:r>
      <w:r>
        <w:rPr>
          <w:outline w:val="0"/>
          <w:color w:val="404040"/>
          <w:u w:color="404040"/>
          <w:shd w:val="clear" w:color="auto" w:fill="ffffff"/>
          <w:rtl w:val="0"/>
          <w:lang w:val="fr-FR"/>
          <w14:textFill>
            <w14:solidFill>
              <w14:srgbClr w14:val="404040"/>
            </w14:solidFill>
          </w14:textFill>
        </w:rPr>
        <w:t>â</w:t>
      </w:r>
      <w:r>
        <w:rPr>
          <w:outline w:val="0"/>
          <w:color w:val="404040"/>
          <w:u w:color="404040"/>
          <w:shd w:val="clear" w:color="auto" w:fill="ffffff"/>
          <w:rtl w:val="0"/>
          <w:lang w:val="fr-FR"/>
          <w14:textFill>
            <w14:solidFill>
              <w14:srgbClr w14:val="404040"/>
            </w14:solidFill>
          </w14:textFill>
        </w:rPr>
        <w:t>ches strat</w:t>
      </w:r>
      <w:r>
        <w:rPr>
          <w:outline w:val="0"/>
          <w:color w:val="404040"/>
          <w:u w:color="404040"/>
          <w:shd w:val="clear" w:color="auto" w:fill="ffffff"/>
          <w:rtl w:val="0"/>
          <w:lang w:val="fr-FR"/>
          <w14:textFill>
            <w14:solidFill>
              <w14:srgbClr w14:val="404040"/>
            </w14:solidFill>
          </w14:textFill>
        </w:rPr>
        <w:t>é</w:t>
      </w:r>
      <w:r>
        <w:rPr>
          <w:outline w:val="0"/>
          <w:color w:val="404040"/>
          <w:u w:color="404040"/>
          <w:shd w:val="clear" w:color="auto" w:fill="ffffff"/>
          <w:rtl w:val="0"/>
          <w:lang w:val="fr-FR"/>
          <w14:textFill>
            <w14:solidFill>
              <w14:srgbClr w14:val="404040"/>
            </w14:solidFill>
          </w14:textFill>
        </w:rPr>
        <w:t xml:space="preserve">giques et </w:t>
      </w:r>
      <w:r>
        <w:rPr>
          <w:outline w:val="0"/>
          <w:color w:val="404040"/>
          <w:u w:color="404040"/>
          <w:shd w:val="clear" w:color="auto" w:fill="ffffff"/>
          <w:rtl w:val="0"/>
          <w:lang w:val="fr-FR"/>
          <w14:textFill>
            <w14:solidFill>
              <w14:srgbClr w14:val="404040"/>
            </w14:solidFill>
          </w14:textFill>
        </w:rPr>
        <w:t xml:space="preserve">à </w:t>
      </w:r>
      <w:r>
        <w:rPr>
          <w:outline w:val="0"/>
          <w:color w:val="404040"/>
          <w:u w:color="404040"/>
          <w:shd w:val="clear" w:color="auto" w:fill="ffffff"/>
          <w:rtl w:val="0"/>
          <w:lang w:val="fr-FR"/>
          <w14:textFill>
            <w14:solidFill>
              <w14:srgbClr w14:val="404040"/>
            </w14:solidFill>
          </w14:textFill>
        </w:rPr>
        <w:t xml:space="preserve">l'innovation. </w:t>
      </w:r>
      <w:r>
        <w:rPr>
          <w:outline w:val="0"/>
          <w:color w:val="404040"/>
          <w:kern w:val="0"/>
          <w:u w:color="404040"/>
          <w:rtl w:val="0"/>
          <w:lang w:val="fr-FR"/>
          <w14:textFill>
            <w14:solidFill>
              <w14:srgbClr w14:val="404040"/>
            </w14:solidFill>
          </w14:textFill>
        </w:rPr>
        <w:t>Ainsi, la gestion d</w:t>
      </w:r>
      <w:r>
        <w:rPr>
          <w:outline w:val="0"/>
          <w:color w:val="404040"/>
          <w:kern w:val="0"/>
          <w:u w:color="404040"/>
          <w:rtl w:val="0"/>
          <w:lang w:val="fr-FR"/>
          <w14:textFill>
            <w14:solidFill>
              <w14:srgbClr w14:val="404040"/>
            </w14:solidFill>
          </w14:textFill>
        </w:rPr>
        <w:t>’</w:t>
      </w:r>
      <w:r>
        <w:rPr>
          <w:outline w:val="0"/>
          <w:color w:val="404040"/>
          <w:kern w:val="0"/>
          <w:u w:color="404040"/>
          <w:rtl w:val="0"/>
          <w:lang w:val="fr-FR"/>
          <w14:textFill>
            <w14:solidFill>
              <w14:srgbClr w14:val="404040"/>
            </w14:solidFill>
          </w14:textFill>
        </w:rPr>
        <w:t>entreprise et les processus m</w:t>
      </w:r>
      <w:r>
        <w:rPr>
          <w:outline w:val="0"/>
          <w:color w:val="404040"/>
          <w:kern w:val="0"/>
          <w:u w:color="404040"/>
          <w:rtl w:val="0"/>
          <w:lang w:val="fr-FR"/>
          <w14:textFill>
            <w14:solidFill>
              <w14:srgbClr w14:val="404040"/>
            </w14:solidFill>
          </w14:textFill>
        </w:rPr>
        <w:t>é</w:t>
      </w:r>
      <w:r>
        <w:rPr>
          <w:outline w:val="0"/>
          <w:color w:val="404040"/>
          <w:kern w:val="0"/>
          <w:u w:color="404040"/>
          <w:rtl w:val="0"/>
          <w:lang w:val="fr-FR"/>
          <w14:textFill>
            <w14:solidFill>
              <w14:srgbClr w14:val="404040"/>
            </w14:solidFill>
          </w14:textFill>
        </w:rPr>
        <w:t>tiers se verront nettement am</w:t>
      </w:r>
      <w:r>
        <w:rPr>
          <w:outline w:val="0"/>
          <w:color w:val="404040"/>
          <w:kern w:val="0"/>
          <w:u w:color="404040"/>
          <w:rtl w:val="0"/>
          <w:lang w:val="fr-FR"/>
          <w14:textFill>
            <w14:solidFill>
              <w14:srgbClr w14:val="404040"/>
            </w14:solidFill>
          </w14:textFill>
        </w:rPr>
        <w:t>é</w:t>
      </w:r>
      <w:r>
        <w:rPr>
          <w:outline w:val="0"/>
          <w:color w:val="404040"/>
          <w:kern w:val="0"/>
          <w:u w:color="404040"/>
          <w:rtl w:val="0"/>
          <w:lang w:val="fr-FR"/>
          <w14:textFill>
            <w14:solidFill>
              <w14:srgbClr w14:val="404040"/>
            </w14:solidFill>
          </w14:textFill>
        </w:rPr>
        <w:t>lior</w:t>
      </w:r>
      <w:r>
        <w:rPr>
          <w:outline w:val="0"/>
          <w:color w:val="404040"/>
          <w:kern w:val="0"/>
          <w:u w:color="404040"/>
          <w:rtl w:val="0"/>
          <w:lang w:val="fr-FR"/>
          <w14:textFill>
            <w14:solidFill>
              <w14:srgbClr w14:val="404040"/>
            </w14:solidFill>
          </w14:textFill>
        </w:rPr>
        <w:t>é</w:t>
      </w:r>
      <w:r>
        <w:rPr>
          <w:outline w:val="0"/>
          <w:color w:val="404040"/>
          <w:kern w:val="0"/>
          <w:u w:color="404040"/>
          <w:rtl w:val="0"/>
          <w:lang w:val="fr-FR"/>
          <w14:textFill>
            <w14:solidFill>
              <w14:srgbClr w14:val="404040"/>
            </w14:solidFill>
          </w14:textFill>
        </w:rPr>
        <w:t>s et optimis</w:t>
      </w:r>
      <w:r>
        <w:rPr>
          <w:outline w:val="0"/>
          <w:color w:val="404040"/>
          <w:kern w:val="0"/>
          <w:u w:color="404040"/>
          <w:rtl w:val="0"/>
          <w:lang w:val="fr-FR"/>
          <w14:textFill>
            <w14:solidFill>
              <w14:srgbClr w14:val="404040"/>
            </w14:solidFill>
          </w14:textFill>
        </w:rPr>
        <w:t>é</w:t>
      </w:r>
      <w:r>
        <w:rPr>
          <w:outline w:val="0"/>
          <w:color w:val="404040"/>
          <w:kern w:val="0"/>
          <w:u w:color="404040"/>
          <w:rtl w:val="0"/>
          <w:lang w:val="fr-FR"/>
          <w14:textFill>
            <w14:solidFill>
              <w14:srgbClr w14:val="404040"/>
            </w14:solidFill>
          </w14:textFill>
        </w:rPr>
        <w:t>s ce qui conf</w:t>
      </w:r>
      <w:r>
        <w:rPr>
          <w:outline w:val="0"/>
          <w:color w:val="404040"/>
          <w:kern w:val="0"/>
          <w:u w:color="404040"/>
          <w:rtl w:val="0"/>
          <w:lang w:val="fr-FR"/>
          <w14:textFill>
            <w14:solidFill>
              <w14:srgbClr w14:val="404040"/>
            </w14:solidFill>
          </w14:textFill>
        </w:rPr>
        <w:t>è</w:t>
      </w:r>
      <w:r>
        <w:rPr>
          <w:outline w:val="0"/>
          <w:color w:val="404040"/>
          <w:kern w:val="0"/>
          <w:u w:color="404040"/>
          <w:rtl w:val="0"/>
          <w:lang w:val="fr-FR"/>
          <w14:textFill>
            <w14:solidFill>
              <w14:srgbClr w14:val="404040"/>
            </w14:solidFill>
          </w14:textFill>
        </w:rPr>
        <w:t xml:space="preserve">rera </w:t>
      </w:r>
      <w:r>
        <w:rPr>
          <w:outline w:val="0"/>
          <w:color w:val="404040"/>
          <w:kern w:val="0"/>
          <w:u w:color="404040"/>
          <w:rtl w:val="0"/>
          <w:lang w:val="fr-FR"/>
          <w14:textFill>
            <w14:solidFill>
              <w14:srgbClr w14:val="404040"/>
            </w14:solidFill>
          </w14:textFill>
        </w:rPr>
        <w:t xml:space="preserve">à </w:t>
      </w:r>
      <w:r>
        <w:rPr>
          <w:outline w:val="0"/>
          <w:color w:val="404040"/>
          <w:kern w:val="0"/>
          <w:u w:color="404040"/>
          <w:rtl w:val="0"/>
          <w:lang w:val="fr-FR"/>
          <w14:textFill>
            <w14:solidFill>
              <w14:srgbClr w14:val="404040"/>
            </w14:solidFill>
          </w14:textFill>
        </w:rPr>
        <w:t xml:space="preserve">BergmannKohler un avantage concurrentiel certain. </w:t>
      </w:r>
    </w:p>
    <w:p>
      <w:pPr>
        <w:pStyle w:val="Body"/>
        <w:spacing w:line="276" w:lineRule="auto"/>
        <w:rPr>
          <w:rFonts w:ascii="Times New Roman" w:cs="Times New Roman" w:hAnsi="Times New Roman" w:eastAsia="Times New Roman"/>
          <w:lang w:val="fr-FR"/>
        </w:rPr>
      </w:pPr>
    </w:p>
    <w:p>
      <w:pPr>
        <w:pStyle w:val="heading 2"/>
        <w:numPr>
          <w:ilvl w:val="0"/>
          <w:numId w:val="39"/>
        </w:numPr>
        <w:bidi w:val="0"/>
        <w:ind w:right="0"/>
        <w:jc w:val="left"/>
        <w:rPr>
          <w:rFonts w:ascii="Times New Roman" w:cs="Times New Roman" w:hAnsi="Times New Roman" w:eastAsia="Times New Roman"/>
          <w:i w:val="1"/>
          <w:iCs w:val="1"/>
          <w:rtl w:val="0"/>
        </w:rPr>
      </w:pPr>
      <w:bookmarkStart w:name="_Toc16" w:id="16"/>
      <w:r>
        <w:rPr>
          <w:rFonts w:ascii="Times New Roman" w:hAnsi="Times New Roman"/>
          <w:i w:val="1"/>
          <w:iCs w:val="1"/>
          <w:caps w:val="0"/>
          <w:smallCaps w:val="0"/>
          <w:rtl w:val="0"/>
          <w:lang w:val="en-US"/>
        </w:rPr>
        <w:t>Predictive Analytics</w:t>
      </w:r>
      <w:bookmarkEnd w:id="16"/>
    </w:p>
    <w:p>
      <w:pPr>
        <w:pStyle w:val="Body"/>
        <w:rPr>
          <w:caps w:val="0"/>
          <w:smallCaps w:val="0"/>
        </w:rPr>
      </w:pPr>
    </w:p>
    <w:p>
      <w:pPr>
        <w:pStyle w:val="Body"/>
        <w:spacing w:line="276" w:lineRule="auto"/>
        <w:ind w:firstLine="360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i w:val="1"/>
          <w:iCs w:val="1"/>
          <w:sz w:val="24"/>
          <w:szCs w:val="24"/>
          <w:rtl w:val="0"/>
          <w:lang w:val="fr-FR"/>
        </w:rPr>
        <w:t>Predictive Analytics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 n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est pas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à </w:t>
      </w:r>
      <w:r>
        <w:rPr>
          <w:rFonts w:ascii="Times New Roman" w:hAnsi="Times New Roman"/>
          <w:sz w:val="24"/>
          <w:szCs w:val="24"/>
          <w:rtl w:val="0"/>
          <w:lang w:val="fr-FR"/>
        </w:rPr>
        <w:t>port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e de tout le monde. Tout 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abord, il faut avoir les comp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tences statistiques pour utiliser cet outil. Il faut appr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hender le domaine des statistiques pour pouvoir maitriser cet outil. Ainsi, une formation est n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cessaire au pr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alable, en statistiques mais aussi en mati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 w:hAnsi="Times New Roman"/>
          <w:sz w:val="24"/>
          <w:szCs w:val="24"/>
          <w:rtl w:val="0"/>
          <w:lang w:val="fr-FR"/>
        </w:rPr>
        <w:t>re de logiciel SAP pour savoir utiliser cet outil. Cependant, certaines fonctionnalit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s 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i w:val="1"/>
          <w:iCs w:val="1"/>
          <w:sz w:val="24"/>
          <w:szCs w:val="24"/>
          <w:rtl w:val="0"/>
          <w:lang w:val="fr-FR"/>
        </w:rPr>
        <w:t xml:space="preserve">Expert Analytics 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restent complexes et ne pourront pas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ê</w:t>
      </w:r>
      <w:r>
        <w:rPr>
          <w:rFonts w:ascii="Times New Roman" w:hAnsi="Times New Roman"/>
          <w:sz w:val="24"/>
          <w:szCs w:val="24"/>
          <w:rtl w:val="0"/>
          <w:lang w:val="fr-FR"/>
        </w:rPr>
        <w:t>tre utilis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es par tous correctement. C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est apr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 w:hAnsi="Times New Roman"/>
          <w:sz w:val="24"/>
          <w:szCs w:val="24"/>
          <w:rtl w:val="0"/>
          <w:lang w:val="fr-FR"/>
        </w:rPr>
        <w:t>s avoir eu de l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exp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rience en statistique et avec des logiciels SAP qu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il sera possible 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utiliser pleinement SAP </w:t>
      </w:r>
      <w:r>
        <w:rPr>
          <w:rFonts w:ascii="Times New Roman" w:hAnsi="Times New Roman"/>
          <w:i w:val="1"/>
          <w:iCs w:val="1"/>
          <w:sz w:val="24"/>
          <w:szCs w:val="24"/>
          <w:rtl w:val="0"/>
          <w:lang w:val="fr-FR"/>
        </w:rPr>
        <w:t>Predictive Analytics</w:t>
      </w:r>
      <w:r>
        <w:rPr>
          <w:rFonts w:ascii="Times New Roman" w:hAnsi="Times New Roman"/>
          <w:sz w:val="24"/>
          <w:szCs w:val="24"/>
          <w:rtl w:val="0"/>
          <w:lang w:val="fr-FR"/>
        </w:rPr>
        <w:t>.</w:t>
      </w:r>
    </w:p>
    <w:p>
      <w:pPr>
        <w:pStyle w:val="Body"/>
        <w:spacing w:line="276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fr-FR"/>
        </w:rPr>
        <w:t>Ainsi, il s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agira n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cessaire de cr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er une sorte de routine, par exemple pour cr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er un mod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 w:hAnsi="Times New Roman"/>
          <w:sz w:val="24"/>
          <w:szCs w:val="24"/>
          <w:rtl w:val="0"/>
          <w:lang w:val="fr-FR"/>
        </w:rPr>
        <w:t>le ou une analyse chaque jour. Pour faire cela, c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est </w:t>
      </w:r>
      <w:r>
        <w:rPr>
          <w:rFonts w:ascii="Times New Roman" w:hAnsi="Times New Roman"/>
          <w:i w:val="1"/>
          <w:iCs w:val="1"/>
          <w:sz w:val="24"/>
          <w:szCs w:val="24"/>
          <w:rtl w:val="0"/>
          <w:lang w:val="fr-FR"/>
        </w:rPr>
        <w:t>Predictive Factory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 qui sera le plus utile. Lorsqu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on cr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e un mod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 w:hAnsi="Times New Roman"/>
          <w:sz w:val="24"/>
          <w:szCs w:val="24"/>
          <w:rtl w:val="0"/>
          <w:lang w:val="fr-FR"/>
        </w:rPr>
        <w:t>le, il y a un cycle de vie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 </w:t>
      </w:r>
      <w:r>
        <w:rPr>
          <w:rFonts w:ascii="Times New Roman" w:hAnsi="Times New Roman"/>
          <w:sz w:val="24"/>
          <w:szCs w:val="24"/>
          <w:rtl w:val="0"/>
          <w:lang w:val="fr-FR"/>
        </w:rPr>
        <w:t>: il commence par la cr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ation 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un projet qui sera l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espace de travail dans </w:t>
      </w:r>
      <w:r>
        <w:rPr>
          <w:rFonts w:ascii="Times New Roman" w:hAnsi="Times New Roman"/>
          <w:i w:val="1"/>
          <w:iCs w:val="1"/>
          <w:sz w:val="24"/>
          <w:szCs w:val="24"/>
          <w:rtl w:val="0"/>
          <w:lang w:val="fr-FR"/>
        </w:rPr>
        <w:t>Predictive Factory</w:t>
      </w:r>
      <w:r>
        <w:rPr>
          <w:rFonts w:ascii="Times New Roman" w:hAnsi="Times New Roman"/>
          <w:sz w:val="24"/>
          <w:szCs w:val="24"/>
          <w:rtl w:val="0"/>
          <w:lang w:val="fr-FR"/>
        </w:rPr>
        <w:t>. Pour travailler sur un mod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 w:hAnsi="Times New Roman"/>
          <w:sz w:val="24"/>
          <w:szCs w:val="24"/>
          <w:rtl w:val="0"/>
          <w:lang w:val="fr-FR"/>
        </w:rPr>
        <w:t>le, il faut faire partie 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un projet. Il y aura donc un manager du projet qui pourra assigner deux 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ô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les aux membres : </w:t>
      </w:r>
      <w:r>
        <w:rPr>
          <w:rFonts w:ascii="Times New Roman" w:hAnsi="Times New Roman"/>
          <w:i w:val="1"/>
          <w:iCs w:val="1"/>
          <w:sz w:val="24"/>
          <w:szCs w:val="24"/>
          <w:rtl w:val="0"/>
          <w:lang w:val="fr-FR"/>
        </w:rPr>
        <w:t xml:space="preserve">Analyst 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et </w:t>
      </w:r>
      <w:r>
        <w:rPr>
          <w:rFonts w:ascii="Times New Roman" w:hAnsi="Times New Roman"/>
          <w:i w:val="1"/>
          <w:iCs w:val="1"/>
          <w:sz w:val="24"/>
          <w:szCs w:val="24"/>
          <w:rtl w:val="0"/>
          <w:lang w:val="fr-FR"/>
        </w:rPr>
        <w:t>Project Manager</w:t>
      </w:r>
      <w:r>
        <w:rPr>
          <w:rFonts w:ascii="Times New Roman" w:hAnsi="Times New Roman"/>
          <w:sz w:val="24"/>
          <w:szCs w:val="24"/>
          <w:rtl w:val="0"/>
          <w:lang w:val="fr-FR"/>
        </w:rPr>
        <w:t>.</w:t>
      </w:r>
    </w:p>
    <w:p>
      <w:pPr>
        <w:pStyle w:val="Body"/>
        <w:spacing w:line="276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fr-FR"/>
        </w:rPr>
        <w:t>Le projet est cr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éé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, on peut passer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à </w:t>
      </w:r>
      <w:r>
        <w:rPr>
          <w:rFonts w:ascii="Times New Roman" w:hAnsi="Times New Roman"/>
          <w:sz w:val="24"/>
          <w:szCs w:val="24"/>
          <w:rtl w:val="0"/>
          <w:lang w:val="fr-FR"/>
        </w:rPr>
        <w:t>l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’é</w:t>
      </w:r>
      <w:r>
        <w:rPr>
          <w:rFonts w:ascii="Times New Roman" w:hAnsi="Times New Roman"/>
          <w:sz w:val="24"/>
          <w:szCs w:val="24"/>
          <w:rtl w:val="0"/>
          <w:lang w:val="fr-FR"/>
        </w:rPr>
        <w:t>tape suivante : l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importation et/ou la cr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ation de mod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 w:hAnsi="Times New Roman"/>
          <w:sz w:val="24"/>
          <w:szCs w:val="24"/>
          <w:rtl w:val="0"/>
          <w:lang w:val="fr-FR"/>
        </w:rPr>
        <w:t>les. Des mod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les peuvent ainsi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ê</w:t>
      </w:r>
      <w:r>
        <w:rPr>
          <w:rFonts w:ascii="Times New Roman" w:hAnsi="Times New Roman"/>
          <w:sz w:val="24"/>
          <w:szCs w:val="24"/>
          <w:rtl w:val="0"/>
          <w:lang w:val="fr-FR"/>
        </w:rPr>
        <w:t>tre ajout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s ou import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s s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ils existent 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j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à</w:t>
      </w:r>
      <w:r>
        <w:rPr>
          <w:rFonts w:ascii="Times New Roman" w:hAnsi="Times New Roman"/>
          <w:sz w:val="24"/>
          <w:szCs w:val="24"/>
          <w:rtl w:val="0"/>
          <w:lang w:val="fr-FR"/>
        </w:rPr>
        <w:t>. Les mod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les peuvent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ê</w:t>
      </w:r>
      <w:r>
        <w:rPr>
          <w:rFonts w:ascii="Times New Roman" w:hAnsi="Times New Roman"/>
          <w:sz w:val="24"/>
          <w:szCs w:val="24"/>
          <w:rtl w:val="0"/>
          <w:lang w:val="fr-FR"/>
        </w:rPr>
        <w:t>tre configur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s comme on le souhaite, pour 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aliser ce que l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on veut.</w:t>
      </w:r>
    </w:p>
    <w:p>
      <w:pPr>
        <w:pStyle w:val="Body"/>
        <w:spacing w:line="276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fr-FR"/>
        </w:rPr>
        <w:t>Les mod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 w:hAnsi="Times New Roman"/>
          <w:sz w:val="24"/>
          <w:szCs w:val="24"/>
          <w:rtl w:val="0"/>
          <w:lang w:val="fr-FR"/>
        </w:rPr>
        <w:t>les sont pr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ê</w:t>
      </w:r>
      <w:r>
        <w:rPr>
          <w:rFonts w:ascii="Times New Roman" w:hAnsi="Times New Roman"/>
          <w:sz w:val="24"/>
          <w:szCs w:val="24"/>
          <w:rtl w:val="0"/>
          <w:lang w:val="fr-FR"/>
        </w:rPr>
        <w:t>ts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 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: on est donc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à </w:t>
      </w:r>
      <w:r>
        <w:rPr>
          <w:rFonts w:ascii="Times New Roman" w:hAnsi="Times New Roman"/>
          <w:sz w:val="24"/>
          <w:szCs w:val="24"/>
          <w:rtl w:val="0"/>
          <w:lang w:val="fr-FR"/>
        </w:rPr>
        <w:t>l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’é</w:t>
      </w:r>
      <w:r>
        <w:rPr>
          <w:rFonts w:ascii="Times New Roman" w:hAnsi="Times New Roman"/>
          <w:sz w:val="24"/>
          <w:szCs w:val="24"/>
          <w:rtl w:val="0"/>
          <w:lang w:val="fr-FR"/>
        </w:rPr>
        <w:t>tape de l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entrainement des mod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les. Au cours de cette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tape, il s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agit de tester ses mod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 w:hAnsi="Times New Roman"/>
          <w:sz w:val="24"/>
          <w:szCs w:val="24"/>
          <w:rtl w:val="0"/>
          <w:lang w:val="fr-FR"/>
        </w:rPr>
        <w:t>les et 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analyser les 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sultats. On analysera la performance de des mod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 w:hAnsi="Times New Roman"/>
          <w:sz w:val="24"/>
          <w:szCs w:val="24"/>
          <w:rtl w:val="0"/>
          <w:lang w:val="fr-FR"/>
        </w:rPr>
        <w:t>les obtenus pour qu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ils obtiennent la performance requise souhait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e.</w:t>
      </w:r>
    </w:p>
    <w:p>
      <w:pPr>
        <w:pStyle w:val="Body"/>
        <w:spacing w:line="276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fr-FR"/>
        </w:rPr>
        <w:t>Enfin, on obtient la performance voulu sur les mod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 w:hAnsi="Times New Roman"/>
          <w:sz w:val="24"/>
          <w:szCs w:val="24"/>
          <w:rtl w:val="0"/>
          <w:lang w:val="fr-FR"/>
        </w:rPr>
        <w:t>les. On peut rendre op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rationnel les mod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 w:hAnsi="Times New Roman"/>
          <w:sz w:val="24"/>
          <w:szCs w:val="24"/>
          <w:rtl w:val="0"/>
          <w:lang w:val="fr-FR"/>
        </w:rPr>
        <w:t>les et s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assurer qu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ils restent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à </w:t>
      </w:r>
      <w:r>
        <w:rPr>
          <w:rFonts w:ascii="Times New Roman" w:hAnsi="Times New Roman"/>
          <w:sz w:val="24"/>
          <w:szCs w:val="24"/>
          <w:rtl w:val="0"/>
          <w:lang w:val="fr-FR"/>
        </w:rPr>
        <w:t>leurs meilleures performances. Ces derniers seront donc automatis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s et mis en production. Des publications de la version des mod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 w:hAnsi="Times New Roman"/>
          <w:sz w:val="24"/>
          <w:szCs w:val="24"/>
          <w:rtl w:val="0"/>
          <w:lang w:val="fr-FR"/>
        </w:rPr>
        <w:t>les dans une application Pai sont possibles, permettant ainsi de surveiller les 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sultats des variables et mod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 w:hAnsi="Times New Roman"/>
          <w:sz w:val="24"/>
          <w:szCs w:val="24"/>
          <w:rtl w:val="0"/>
          <w:lang w:val="fr-FR"/>
        </w:rPr>
        <w:t>les.</w:t>
      </w:r>
    </w:p>
    <w:p>
      <w:pPr>
        <w:pStyle w:val="Body"/>
        <w:spacing w:line="276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i w:val="1"/>
          <w:iCs w:val="1"/>
          <w:sz w:val="24"/>
          <w:szCs w:val="24"/>
          <w:rtl w:val="0"/>
          <w:lang w:val="fr-FR"/>
        </w:rPr>
        <w:t>Predictive Factory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 offre la possibilit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é </w:t>
      </w:r>
      <w:r>
        <w:rPr>
          <w:rFonts w:ascii="Times New Roman" w:hAnsi="Times New Roman"/>
          <w:sz w:val="24"/>
          <w:szCs w:val="24"/>
          <w:rtl w:val="0"/>
          <w:lang w:val="fr-FR"/>
        </w:rPr>
        <w:t>de rendre automatique ses mod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 w:hAnsi="Times New Roman"/>
          <w:sz w:val="24"/>
          <w:szCs w:val="24"/>
          <w:rtl w:val="0"/>
          <w:lang w:val="fr-FR"/>
        </w:rPr>
        <w:t>les, de s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assurer de leur bonne performance et 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analyser au mieux les 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sultats.</w:t>
      </w:r>
    </w:p>
    <w:p>
      <w:pPr>
        <w:pStyle w:val="heading 2"/>
        <w:numPr>
          <w:ilvl w:val="0"/>
          <w:numId w:val="36"/>
        </w:numPr>
        <w:bidi w:val="0"/>
        <w:ind w:right="0"/>
        <w:jc w:val="left"/>
        <w:rPr>
          <w:rFonts w:ascii="Times New Roman" w:cs="Times New Roman" w:hAnsi="Times New Roman" w:eastAsia="Times New Roman"/>
          <w:rtl w:val="0"/>
        </w:rPr>
      </w:pPr>
      <w:bookmarkStart w:name="_Toc17" w:id="17"/>
      <w:r>
        <w:rPr>
          <w:rFonts w:ascii="Times New Roman" w:hAnsi="Times New Roman"/>
          <w:caps w:val="0"/>
          <w:smallCaps w:val="0"/>
          <w:rtl w:val="0"/>
          <w:lang w:val="en-US"/>
        </w:rPr>
        <w:t xml:space="preserve">SAP </w:t>
      </w:r>
      <w:r>
        <w:rPr>
          <w:rFonts w:ascii="Times New Roman" w:hAnsi="Times New Roman"/>
          <w:i w:val="1"/>
          <w:iCs w:val="1"/>
          <w:caps w:val="0"/>
          <w:smallCaps w:val="0"/>
          <w:rtl w:val="0"/>
          <w:lang w:val="en-US"/>
        </w:rPr>
        <w:t>Customer Management</w:t>
      </w:r>
      <w:bookmarkEnd w:id="17"/>
    </w:p>
    <w:p>
      <w:pPr>
        <w:pStyle w:val="heading 1"/>
        <w:spacing w:line="276" w:lineRule="auto"/>
        <w:rPr>
          <w:rFonts w:ascii="Times New Roman" w:cs="Times New Roman" w:hAnsi="Times New Roman" w:eastAsia="Times New Roman"/>
        </w:rPr>
      </w:pPr>
      <w:bookmarkStart w:name="_Toc18" w:id="18"/>
      <w:r>
        <w:rPr>
          <w:rFonts w:ascii="Times New Roman" w:hAnsi="Times New Roman"/>
          <w:rtl w:val="0"/>
          <w:lang w:val="en-US"/>
        </w:rPr>
        <w:t>Axe 4</w:t>
      </w:r>
      <w:r>
        <w:rPr>
          <w:rFonts w:ascii="Times New Roman" w:hAnsi="Times New Roman" w:hint="default"/>
          <w:rtl w:val="0"/>
          <w:lang w:val="en-US"/>
        </w:rPr>
        <w:t> </w:t>
      </w:r>
      <w:r>
        <w:rPr>
          <w:rFonts w:ascii="Times New Roman" w:hAnsi="Times New Roman"/>
          <w:rtl w:val="0"/>
          <w:lang w:val="en-US"/>
        </w:rPr>
        <w:t>: Collaborateurs</w:t>
      </w:r>
      <w:bookmarkEnd w:id="18"/>
    </w:p>
    <w:p>
      <w:pPr>
        <w:pStyle w:val="heading 2"/>
        <w:numPr>
          <w:ilvl w:val="0"/>
          <w:numId w:val="41"/>
        </w:numPr>
        <w:bidi w:val="0"/>
        <w:spacing w:line="276" w:lineRule="auto"/>
        <w:ind w:right="0"/>
        <w:jc w:val="left"/>
        <w:rPr>
          <w:rFonts w:ascii="Times New Roman" w:cs="Times New Roman" w:hAnsi="Times New Roman" w:eastAsia="Times New Roman"/>
          <w:rtl w:val="0"/>
        </w:rPr>
      </w:pPr>
      <w:bookmarkStart w:name="_Toc19" w:id="19"/>
      <w:r>
        <w:rPr>
          <w:rFonts w:ascii="Times New Roman" w:hAnsi="Times New Roman"/>
          <w:caps w:val="0"/>
          <w:smallCaps w:val="0"/>
          <w:rtl w:val="0"/>
          <w:lang w:val="en-US"/>
        </w:rPr>
        <w:t>Ressources Humaines</w:t>
      </w:r>
      <w:bookmarkEnd w:id="19"/>
    </w:p>
    <w:p>
      <w:pPr>
        <w:pStyle w:val="Body"/>
        <w:spacing w:line="276" w:lineRule="auto"/>
        <w:ind w:firstLine="360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fr-FR"/>
        </w:rPr>
        <w:t>Tout 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abord, un CDO (chef 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orchestre de la transformation digitale) pourrait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ê</w:t>
      </w:r>
      <w:r>
        <w:rPr>
          <w:rFonts w:ascii="Times New Roman" w:hAnsi="Times New Roman"/>
          <w:sz w:val="24"/>
          <w:szCs w:val="24"/>
          <w:rtl w:val="0"/>
          <w:lang w:val="fr-FR"/>
        </w:rPr>
        <w:t>tre nomm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é </w:t>
      </w:r>
      <w:r>
        <w:rPr>
          <w:rFonts w:ascii="Times New Roman" w:hAnsi="Times New Roman"/>
          <w:sz w:val="24"/>
          <w:szCs w:val="24"/>
          <w:rtl w:val="0"/>
          <w:lang w:val="fr-FR"/>
        </w:rPr>
        <w:t>au sein de l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entreprise. Il serait alors charg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é </w:t>
      </w:r>
      <w:r>
        <w:rPr>
          <w:rFonts w:ascii="Times New Roman" w:hAnsi="Times New Roman"/>
          <w:sz w:val="24"/>
          <w:szCs w:val="24"/>
          <w:rtl w:val="0"/>
          <w:lang w:val="fr-FR"/>
        </w:rPr>
        <w:t>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organiser toute la strat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gie de l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entreprise et de ses besoins afin de parvenir aux objectifs fix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s au sein 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un p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ô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le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« </w:t>
      </w:r>
      <w:r>
        <w:rPr>
          <w:rFonts w:ascii="Times New Roman" w:hAnsi="Times New Roman"/>
          <w:sz w:val="24"/>
          <w:szCs w:val="24"/>
          <w:rtl w:val="0"/>
          <w:lang w:val="fr-FR"/>
        </w:rPr>
        <w:t>Transformation big data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 »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. </w:t>
      </w:r>
    </w:p>
    <w:p>
      <w:pPr>
        <w:pStyle w:val="Body"/>
        <w:spacing w:line="276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fr-FR"/>
        </w:rPr>
        <w:t>Aussi, employer des experts du big data, tels que des data analyst, data scientist et data miner peut s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av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rer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ê</w:t>
      </w:r>
      <w:r>
        <w:rPr>
          <w:rFonts w:ascii="Times New Roman" w:hAnsi="Times New Roman"/>
          <w:sz w:val="24"/>
          <w:szCs w:val="24"/>
          <w:rtl w:val="0"/>
          <w:lang w:val="fr-FR"/>
        </w:rPr>
        <w:t>tre extr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ê</w:t>
      </w:r>
      <w:r>
        <w:rPr>
          <w:rFonts w:ascii="Times New Roman" w:hAnsi="Times New Roman"/>
          <w:sz w:val="24"/>
          <w:szCs w:val="24"/>
          <w:rtl w:val="0"/>
          <w:lang w:val="fr-FR"/>
        </w:rPr>
        <w:t>mement utile pour l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analyse des donn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es. Ils seraient alors impl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ment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s dans un nouveau service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« </w:t>
      </w:r>
      <w:r>
        <w:rPr>
          <w:rFonts w:ascii="Times New Roman" w:hAnsi="Times New Roman"/>
          <w:sz w:val="24"/>
          <w:szCs w:val="24"/>
          <w:rtl w:val="0"/>
          <w:lang w:val="fr-FR"/>
        </w:rPr>
        <w:t>Business Intelligence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 »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. </w:t>
      </w:r>
    </w:p>
    <w:p>
      <w:pPr>
        <w:pStyle w:val="Body"/>
        <w:spacing w:line="276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fr-FR"/>
        </w:rPr>
        <w:t>Mais encore, communiquer sur les enjeux de la business intelligence, organiser des s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minaires/webinaires sur le Big Data, financer des formations permettant l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acculturation, la mont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e en comp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tences dans le domaine du big data et de l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analyse de donn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es permettrait 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am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liorer l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adh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sion des employ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s quant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à </w:t>
      </w:r>
      <w:r>
        <w:rPr>
          <w:rFonts w:ascii="Times New Roman" w:hAnsi="Times New Roman"/>
          <w:sz w:val="24"/>
          <w:szCs w:val="24"/>
          <w:rtl w:val="0"/>
          <w:lang w:val="fr-FR"/>
        </w:rPr>
        <w:t>la transformation num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rique de l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entreprise. </w:t>
      </w:r>
    </w:p>
    <w:p>
      <w:pPr>
        <w:pStyle w:val="Body"/>
        <w:spacing w:line="276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fr-FR"/>
        </w:rPr>
        <w:t>Aussi, les migrations de certaines solutions SAP vers 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autres ne sont pas forc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ment ais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es. Par exemple, la gestion de SAP S/4HANA implique un certain nombre de comp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tences que des utilisateurs de SAP ECC ou Business Suite ne poss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 w:hAnsi="Times New Roman"/>
          <w:sz w:val="24"/>
          <w:szCs w:val="24"/>
          <w:rtl w:val="0"/>
          <w:lang w:val="fr-FR"/>
        </w:rPr>
        <w:t>dent pas forc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ment. Effectivement, un entra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î</w:t>
      </w:r>
      <w:r>
        <w:rPr>
          <w:rFonts w:ascii="Times New Roman" w:hAnsi="Times New Roman"/>
          <w:sz w:val="24"/>
          <w:szCs w:val="24"/>
          <w:rtl w:val="0"/>
          <w:lang w:val="fr-FR"/>
        </w:rPr>
        <w:t>nement intensif sera n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cessaire pour s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assurer que l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’é</w:t>
      </w:r>
      <w:r>
        <w:rPr>
          <w:rFonts w:ascii="Times New Roman" w:hAnsi="Times New Roman"/>
          <w:sz w:val="24"/>
          <w:szCs w:val="24"/>
          <w:rtl w:val="0"/>
          <w:lang w:val="fr-FR"/>
        </w:rPr>
        <w:t>quipe sera en mesure de maintenir l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environnement en marche de mani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re optimale.  </w:t>
      </w:r>
    </w:p>
    <w:p>
      <w:pPr>
        <w:pStyle w:val="heading 2"/>
        <w:numPr>
          <w:ilvl w:val="0"/>
          <w:numId w:val="42"/>
        </w:numPr>
        <w:bidi w:val="0"/>
        <w:ind w:right="0"/>
        <w:jc w:val="left"/>
        <w:rPr>
          <w:rtl w:val="0"/>
        </w:rPr>
      </w:pPr>
      <w:bookmarkStart w:name="_Toc20" w:id="20"/>
      <w:r>
        <w:rPr>
          <w:rFonts w:ascii="Times New Roman" w:hAnsi="Times New Roman"/>
          <w:caps w:val="0"/>
          <w:smallCaps w:val="0"/>
          <w:rtl w:val="0"/>
          <w:lang w:val="en-US"/>
        </w:rPr>
        <w:t>Change Management</w:t>
      </w:r>
      <w:bookmarkEnd w:id="20"/>
    </w:p>
    <w:p>
      <w:pPr>
        <w:pStyle w:val="Body"/>
        <w:spacing w:line="276" w:lineRule="auto"/>
        <w:ind w:firstLine="360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fr-FR"/>
        </w:rPr>
        <w:t>Les innovations propos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es et leurs procces sont tous int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grables dans un kanban. Il est ainsi possible d'int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grer les objets business et de pr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configurer des 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 w:hAnsi="Times New Roman"/>
          <w:sz w:val="24"/>
          <w:szCs w:val="24"/>
          <w:rtl w:val="0"/>
          <w:lang w:val="fr-FR"/>
        </w:rPr>
        <w:t>gles qui vont les g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rer. </w:t>
      </w:r>
    </w:p>
    <w:p>
      <w:pPr>
        <w:pStyle w:val="Body"/>
        <w:spacing w:line="276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fr-FR"/>
        </w:rPr>
        <w:t>La m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thode kanban permettra d'uniformiser tous les processus dans un m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ê</w:t>
      </w:r>
      <w:r>
        <w:rPr>
          <w:rFonts w:ascii="Times New Roman" w:hAnsi="Times New Roman"/>
          <w:sz w:val="24"/>
          <w:szCs w:val="24"/>
          <w:rtl w:val="0"/>
          <w:lang w:val="fr-FR"/>
        </w:rPr>
        <w:t>me syst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me par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tiquette. Le syst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me de tirage des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l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ments de travail est le m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canisme central qui va permettre de stimuler la collaboration dans un but d'am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lioration continue du syst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 w:hAnsi="Times New Roman"/>
          <w:sz w:val="24"/>
          <w:szCs w:val="24"/>
          <w:rtl w:val="0"/>
          <w:lang w:val="fr-FR"/>
        </w:rPr>
        <w:t>me.</w:t>
      </w:r>
    </w:p>
    <w:p>
      <w:pPr>
        <w:pStyle w:val="Body"/>
        <w:spacing w:line="276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fr-FR"/>
        </w:rPr>
        <w:t xml:space="preserve">Ainsi cet outil de travail peut permettre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à </w:t>
      </w:r>
      <w:r>
        <w:rPr>
          <w:rFonts w:ascii="Times New Roman" w:hAnsi="Times New Roman"/>
          <w:sz w:val="24"/>
          <w:szCs w:val="24"/>
          <w:rtl w:val="0"/>
          <w:lang w:val="fr-FR"/>
        </w:rPr>
        <w:t>la transformation de votre entreprise, de par sa grande efficacit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é </w:t>
      </w:r>
      <w:r>
        <w:rPr>
          <w:rFonts w:ascii="Times New Roman" w:hAnsi="Times New Roman"/>
          <w:sz w:val="24"/>
          <w:szCs w:val="24"/>
          <w:rtl w:val="0"/>
          <w:lang w:val="fr-FR"/>
        </w:rPr>
        <w:t>et son int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gration possible avec toutes les innovations. Une centralisation des 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â</w:t>
      </w:r>
      <w:r>
        <w:rPr>
          <w:rFonts w:ascii="Times New Roman" w:hAnsi="Times New Roman"/>
          <w:sz w:val="24"/>
          <w:szCs w:val="24"/>
          <w:rtl w:val="0"/>
          <w:lang w:val="fr-FR"/>
        </w:rPr>
        <w:t>ches dans ce syst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 w:hAnsi="Times New Roman"/>
          <w:sz w:val="24"/>
          <w:szCs w:val="24"/>
          <w:rtl w:val="0"/>
          <w:lang w:val="fr-FR"/>
        </w:rPr>
        <w:t>me assure que chaque niveau hi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rarchique peut conna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î</w:t>
      </w:r>
      <w:r>
        <w:rPr>
          <w:rFonts w:ascii="Times New Roman" w:hAnsi="Times New Roman"/>
          <w:sz w:val="24"/>
          <w:szCs w:val="24"/>
          <w:rtl w:val="0"/>
          <w:lang w:val="fr-FR"/>
        </w:rPr>
        <w:t>tre pr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cis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ment l'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tat d'avancement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à 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tout moment. Chaque </w:t>
      </w:r>
      <w:r>
        <w:rPr>
          <w:rFonts w:ascii="Times New Roman" w:hAnsi="Times New Roman"/>
          <w:i w:val="1"/>
          <w:iCs w:val="1"/>
          <w:sz w:val="24"/>
          <w:szCs w:val="24"/>
          <w:rtl w:val="0"/>
          <w:lang w:val="fr-FR"/>
        </w:rPr>
        <w:t>leader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 peut y impl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menter son processus et attribuer des 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ô</w:t>
      </w:r>
      <w:r>
        <w:rPr>
          <w:rFonts w:ascii="Times New Roman" w:hAnsi="Times New Roman"/>
          <w:sz w:val="24"/>
          <w:szCs w:val="24"/>
          <w:rtl w:val="0"/>
          <w:lang w:val="fr-FR"/>
        </w:rPr>
        <w:t>les et responsabilit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s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à </w:t>
      </w:r>
      <w:r>
        <w:rPr>
          <w:rFonts w:ascii="Times New Roman" w:hAnsi="Times New Roman"/>
          <w:sz w:val="24"/>
          <w:szCs w:val="24"/>
          <w:rtl w:val="0"/>
          <w:lang w:val="fr-FR"/>
        </w:rPr>
        <w:t>chaque collaborateur. De plus, le respect de la priorit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é </w:t>
      </w:r>
      <w:r>
        <w:rPr>
          <w:rFonts w:ascii="Times New Roman" w:hAnsi="Times New Roman"/>
          <w:sz w:val="24"/>
          <w:szCs w:val="24"/>
          <w:rtl w:val="0"/>
          <w:lang w:val="fr-FR"/>
        </w:rPr>
        <w:t>des 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â</w:t>
      </w:r>
      <w:r>
        <w:rPr>
          <w:rFonts w:ascii="Times New Roman" w:hAnsi="Times New Roman"/>
          <w:sz w:val="24"/>
          <w:szCs w:val="24"/>
          <w:rtl w:val="0"/>
          <w:lang w:val="fr-FR"/>
        </w:rPr>
        <w:t>ches assure la progression du process global.</w:t>
      </w:r>
    </w:p>
    <w:p>
      <w:pPr>
        <w:pStyle w:val="Body"/>
        <w:spacing w:line="276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fr-FR"/>
        </w:rPr>
        <w:t>Il y a 5 pratiques centrales de la m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thode Kanban :</w:t>
      </w:r>
    </w:p>
    <w:p>
      <w:pPr>
        <w:pStyle w:val="List Paragraph"/>
        <w:numPr>
          <w:ilvl w:val="0"/>
          <w:numId w:val="44"/>
        </w:numPr>
        <w:bidi w:val="0"/>
        <w:spacing w:line="276" w:lineRule="auto"/>
        <w:ind w:right="0"/>
        <w:jc w:val="both"/>
        <w:rPr>
          <w:rFonts w:ascii="Times New Roman" w:hAnsi="Times New Roman"/>
          <w:sz w:val="24"/>
          <w:szCs w:val="24"/>
          <w:rtl w:val="0"/>
          <w:lang w:val="fr-FR"/>
        </w:rPr>
      </w:pPr>
      <w:r>
        <w:rPr>
          <w:rFonts w:ascii="Times New Roman" w:hAnsi="Times New Roman"/>
          <w:sz w:val="24"/>
          <w:szCs w:val="24"/>
          <w:rtl w:val="0"/>
          <w:lang w:val="fr-FR"/>
        </w:rPr>
        <w:t xml:space="preserve">Visualisation le </w:t>
      </w:r>
      <w:r>
        <w:rPr>
          <w:rFonts w:ascii="Times New Roman" w:hAnsi="Times New Roman"/>
          <w:i w:val="1"/>
          <w:iCs w:val="1"/>
          <w:sz w:val="24"/>
          <w:szCs w:val="24"/>
          <w:rtl w:val="0"/>
          <w:lang w:val="fr-FR"/>
        </w:rPr>
        <w:t>workflow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 : il permet de comprendre le fonctionnement des processus. En g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n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ral, le tableau en colonnes est un moyen courant de repr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senter les diff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rents stades et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tapes d'un projet.</w:t>
      </w:r>
    </w:p>
    <w:p>
      <w:pPr>
        <w:pStyle w:val="List Paragraph"/>
        <w:numPr>
          <w:ilvl w:val="0"/>
          <w:numId w:val="44"/>
        </w:numPr>
        <w:bidi w:val="0"/>
        <w:spacing w:line="276" w:lineRule="auto"/>
        <w:ind w:right="0"/>
        <w:jc w:val="both"/>
        <w:rPr>
          <w:rFonts w:ascii="Times New Roman" w:hAnsi="Times New Roman"/>
          <w:sz w:val="24"/>
          <w:szCs w:val="24"/>
          <w:rtl w:val="0"/>
          <w:lang w:val="fr-FR"/>
        </w:rPr>
      </w:pPr>
      <w:r>
        <w:rPr>
          <w:rFonts w:ascii="Times New Roman" w:hAnsi="Times New Roman"/>
          <w:sz w:val="24"/>
          <w:szCs w:val="24"/>
          <w:rtl w:val="0"/>
          <w:lang w:val="fr-FR"/>
        </w:rPr>
        <w:t>Limitation des 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â</w:t>
      </w:r>
      <w:r>
        <w:rPr>
          <w:rFonts w:ascii="Times New Roman" w:hAnsi="Times New Roman"/>
          <w:sz w:val="24"/>
          <w:szCs w:val="24"/>
          <w:rtl w:val="0"/>
          <w:lang w:val="fr-FR"/>
        </w:rPr>
        <w:t>ches en cours. Gr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â</w:t>
      </w:r>
      <w:r>
        <w:rPr>
          <w:rFonts w:ascii="Times New Roman" w:hAnsi="Times New Roman"/>
          <w:sz w:val="24"/>
          <w:szCs w:val="24"/>
          <w:rtl w:val="0"/>
          <w:lang w:val="fr-FR"/>
        </w:rPr>
        <w:t>ce au syst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 w:hAnsi="Times New Roman"/>
          <w:sz w:val="24"/>
          <w:szCs w:val="24"/>
          <w:rtl w:val="0"/>
          <w:lang w:val="fr-FR"/>
        </w:rPr>
        <w:t>me de tirage, chaque 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â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che doit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ê</w:t>
      </w:r>
      <w:r>
        <w:rPr>
          <w:rFonts w:ascii="Times New Roman" w:hAnsi="Times New Roman"/>
          <w:sz w:val="24"/>
          <w:szCs w:val="24"/>
          <w:rtl w:val="0"/>
          <w:lang w:val="fr-FR"/>
        </w:rPr>
        <w:t>tre termin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e avant de tirer une autre carte. Cela va servir comme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tant le stimulus principal</w:t>
      </w:r>
    </w:p>
    <w:p>
      <w:pPr>
        <w:pStyle w:val="List Paragraph"/>
        <w:numPr>
          <w:ilvl w:val="0"/>
          <w:numId w:val="44"/>
        </w:numPr>
        <w:bidi w:val="0"/>
        <w:spacing w:line="276" w:lineRule="auto"/>
        <w:ind w:right="0"/>
        <w:jc w:val="both"/>
        <w:rPr>
          <w:rFonts w:ascii="Times New Roman" w:hAnsi="Times New Roman"/>
          <w:sz w:val="24"/>
          <w:szCs w:val="24"/>
          <w:rtl w:val="0"/>
          <w:lang w:val="fr-FR"/>
        </w:rPr>
      </w:pPr>
      <w:r>
        <w:rPr>
          <w:rFonts w:ascii="Times New Roman" w:hAnsi="Times New Roman"/>
          <w:sz w:val="24"/>
          <w:szCs w:val="24"/>
          <w:rtl w:val="0"/>
          <w:lang w:val="fr-FR"/>
        </w:rPr>
        <w:t>Gestion des flux : le 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roulement du travail peut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ê</w:t>
      </w:r>
      <w:r>
        <w:rPr>
          <w:rFonts w:ascii="Times New Roman" w:hAnsi="Times New Roman"/>
          <w:sz w:val="24"/>
          <w:szCs w:val="24"/>
          <w:rtl w:val="0"/>
          <w:lang w:val="fr-FR"/>
        </w:rPr>
        <w:t>tre mesur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é 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et suivi. Dans le cadre des smart grids, les informations issues des capteurs peuvent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ê</w:t>
      </w:r>
      <w:r>
        <w:rPr>
          <w:rFonts w:ascii="Times New Roman" w:hAnsi="Times New Roman"/>
          <w:sz w:val="24"/>
          <w:szCs w:val="24"/>
          <w:rtl w:val="0"/>
          <w:lang w:val="fr-FR"/>
        </w:rPr>
        <w:t>tre pr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cis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ment ajust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es et le syst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 w:hAnsi="Times New Roman"/>
          <w:sz w:val="24"/>
          <w:szCs w:val="24"/>
          <w:rtl w:val="0"/>
          <w:lang w:val="fr-FR"/>
        </w:rPr>
        <w:t>me en g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n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ral peut-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ê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tre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valu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.</w:t>
      </w:r>
    </w:p>
    <w:p>
      <w:pPr>
        <w:pStyle w:val="List Paragraph"/>
        <w:numPr>
          <w:ilvl w:val="0"/>
          <w:numId w:val="44"/>
        </w:numPr>
        <w:bidi w:val="0"/>
        <w:spacing w:line="276" w:lineRule="auto"/>
        <w:ind w:right="0"/>
        <w:jc w:val="both"/>
        <w:rPr>
          <w:rFonts w:ascii="Times New Roman" w:hAnsi="Times New Roman"/>
          <w:sz w:val="24"/>
          <w:szCs w:val="24"/>
          <w:rtl w:val="0"/>
          <w:lang w:val="fr-FR"/>
        </w:rPr>
      </w:pPr>
      <w:r>
        <w:rPr>
          <w:rFonts w:ascii="Times New Roman" w:hAnsi="Times New Roman"/>
          <w:sz w:val="24"/>
          <w:szCs w:val="24"/>
          <w:rtl w:val="0"/>
          <w:lang w:val="fr-FR"/>
        </w:rPr>
        <w:t>Rendre les normes de processus explicites. L'organisation d'un tableau est 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gie par des 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 w:hAnsi="Times New Roman"/>
          <w:sz w:val="24"/>
          <w:szCs w:val="24"/>
          <w:rtl w:val="0"/>
          <w:lang w:val="fr-FR"/>
        </w:rPr>
        <w:t>gles qui assurent une utilisation homog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 w:hAnsi="Times New Roman"/>
          <w:sz w:val="24"/>
          <w:szCs w:val="24"/>
          <w:rtl w:val="0"/>
          <w:lang w:val="fr-FR"/>
        </w:rPr>
        <w:t>ne par tous les collaborateurs lorsqu'ils changent une 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â</w:t>
      </w:r>
      <w:r>
        <w:rPr>
          <w:rFonts w:ascii="Times New Roman" w:hAnsi="Times New Roman"/>
          <w:sz w:val="24"/>
          <w:szCs w:val="24"/>
          <w:rtl w:val="0"/>
          <w:lang w:val="fr-FR"/>
        </w:rPr>
        <w:t>che de colonne.</w:t>
      </w:r>
    </w:p>
    <w:p>
      <w:pPr>
        <w:pStyle w:val="List Paragraph"/>
        <w:numPr>
          <w:ilvl w:val="0"/>
          <w:numId w:val="44"/>
        </w:numPr>
        <w:bidi w:val="0"/>
        <w:spacing w:line="276" w:lineRule="auto"/>
        <w:ind w:right="0"/>
        <w:jc w:val="both"/>
        <w:rPr>
          <w:rFonts w:ascii="Times New Roman" w:hAnsi="Times New Roman"/>
          <w:sz w:val="24"/>
          <w:szCs w:val="24"/>
          <w:rtl w:val="0"/>
          <w:lang w:val="fr-FR"/>
        </w:rPr>
      </w:pPr>
      <w:r>
        <w:rPr>
          <w:rFonts w:ascii="Times New Roman" w:hAnsi="Times New Roman"/>
          <w:sz w:val="24"/>
          <w:szCs w:val="24"/>
          <w:rtl w:val="0"/>
          <w:lang w:val="fr-FR"/>
        </w:rPr>
        <w:t>Utiliser des mod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 w:hAnsi="Times New Roman"/>
          <w:sz w:val="24"/>
          <w:szCs w:val="24"/>
          <w:rtl w:val="0"/>
          <w:lang w:val="fr-FR"/>
        </w:rPr>
        <w:t>les pour reconna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î</w:t>
      </w:r>
      <w:r>
        <w:rPr>
          <w:rFonts w:ascii="Times New Roman" w:hAnsi="Times New Roman"/>
          <w:sz w:val="24"/>
          <w:szCs w:val="24"/>
          <w:rtl w:val="0"/>
          <w:lang w:val="fr-FR"/>
        </w:rPr>
        <w:t>tre les opportunit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s d'am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lioration. Une fois les processus mis en place depuis un certain temps, la flexibilit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é </w:t>
      </w:r>
      <w:r>
        <w:rPr>
          <w:rFonts w:ascii="Times New Roman" w:hAnsi="Times New Roman"/>
          <w:sz w:val="24"/>
          <w:szCs w:val="24"/>
          <w:rtl w:val="0"/>
          <w:lang w:val="fr-FR"/>
        </w:rPr>
        <w:t>de l'outil permet une adaptation ais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e avec de nouvelles am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liorations.</w:t>
      </w:r>
    </w:p>
    <w:p>
      <w:pPr>
        <w:pStyle w:val="Body"/>
        <w:spacing w:line="276" w:lineRule="auto"/>
        <w:jc w:val="both"/>
      </w:pPr>
      <w:r>
        <w:rPr>
          <w:rFonts w:ascii="Times New Roman" w:hAnsi="Times New Roman"/>
          <w:sz w:val="24"/>
          <w:szCs w:val="24"/>
          <w:rtl w:val="0"/>
          <w:lang w:val="fr-FR"/>
        </w:rPr>
        <w:t>Le 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ploiement de la m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thode Kanban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à </w:t>
      </w:r>
      <w:r>
        <w:rPr>
          <w:rFonts w:ascii="Times New Roman" w:hAnsi="Times New Roman"/>
          <w:sz w:val="24"/>
          <w:szCs w:val="24"/>
          <w:rtl w:val="0"/>
          <w:lang w:val="fr-FR"/>
        </w:rPr>
        <w:t>travers l'organisation permettra sa transition de mani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re la plus douce possible. La planification restera possible par des petites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quipes puis par leur fusion en pools de travail flexibles. Il y a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galement une grande tol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rance vis-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à</w:t>
      </w:r>
      <w:r>
        <w:rPr>
          <w:rFonts w:ascii="Times New Roman" w:hAnsi="Times New Roman"/>
          <w:sz w:val="24"/>
          <w:szCs w:val="24"/>
          <w:rtl w:val="0"/>
          <w:lang w:val="fr-FR"/>
        </w:rPr>
        <w:t>-vis de l'exp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rimentation de processus au fur et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à 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mesure de l'avancement des projets de </w:t>
      </w:r>
      <w:r>
        <w:rPr>
          <w:rFonts w:ascii="Times New Roman" w:hAnsi="Times New Roman"/>
          <w:i w:val="1"/>
          <w:iCs w:val="1"/>
          <w:sz w:val="24"/>
          <w:szCs w:val="24"/>
          <w:rtl w:val="0"/>
          <w:lang w:val="fr-FR"/>
        </w:rPr>
        <w:t>smart grids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, de </w:t>
      </w:r>
      <w:r>
        <w:rPr>
          <w:rFonts w:ascii="Times New Roman" w:hAnsi="Times New Roman"/>
          <w:i w:val="1"/>
          <w:iCs w:val="1"/>
          <w:sz w:val="24"/>
          <w:szCs w:val="24"/>
          <w:rtl w:val="0"/>
          <w:lang w:val="fr-FR"/>
        </w:rPr>
        <w:t>predictive analytics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 et de la Big Data. 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lang w:val="fr-FR"/>
        </w:rPr>
        <w:br w:type="page"/>
      </w:r>
    </w:p>
    <w:p>
      <w:pPr>
        <w:pStyle w:val="heading 1"/>
        <w:spacing w:line="276" w:lineRule="auto"/>
        <w:rPr>
          <w:rFonts w:ascii="Times New Roman" w:cs="Times New Roman" w:hAnsi="Times New Roman" w:eastAsia="Times New Roman"/>
          <w:lang w:val="fr-FR"/>
        </w:rPr>
      </w:pPr>
      <w:bookmarkStart w:name="_Toc21" w:id="21"/>
      <w:r>
        <w:rPr>
          <w:rFonts w:ascii="Times New Roman" w:hAnsi="Times New Roman"/>
          <w:rtl w:val="0"/>
          <w:lang w:val="fr-FR"/>
        </w:rPr>
        <w:t>Axe 5</w:t>
      </w:r>
      <w:r>
        <w:rPr>
          <w:rFonts w:ascii="Times New Roman" w:hAnsi="Times New Roman" w:hint="default"/>
          <w:rtl w:val="0"/>
          <w:lang w:val="fr-FR"/>
        </w:rPr>
        <w:t> </w:t>
      </w:r>
      <w:r>
        <w:rPr>
          <w:rFonts w:ascii="Times New Roman" w:hAnsi="Times New Roman"/>
          <w:rtl w:val="0"/>
          <w:lang w:val="fr-FR"/>
        </w:rPr>
        <w:t xml:space="preserve">: </w:t>
      </w:r>
      <w:r>
        <w:rPr>
          <w:rFonts w:ascii="Times New Roman" w:hAnsi="Times New Roman"/>
          <w:i w:val="1"/>
          <w:iCs w:val="1"/>
          <w:rtl w:val="0"/>
          <w:lang w:val="fr-FR"/>
        </w:rPr>
        <w:t>Data gouvernance</w:t>
      </w:r>
      <w:bookmarkEnd w:id="21"/>
    </w:p>
    <w:p>
      <w:pPr>
        <w:pStyle w:val="Body"/>
        <w:spacing w:line="276" w:lineRule="auto"/>
        <w:ind w:firstLine="720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fr-FR"/>
        </w:rPr>
        <w:t xml:space="preserve">SAP </w:t>
      </w:r>
      <w:r>
        <w:rPr>
          <w:rFonts w:ascii="Times New Roman" w:hAnsi="Times New Roman"/>
          <w:i w:val="1"/>
          <w:iCs w:val="1"/>
          <w:sz w:val="24"/>
          <w:szCs w:val="24"/>
          <w:rtl w:val="0"/>
          <w:lang w:val="fr-FR"/>
        </w:rPr>
        <w:t>Master Data Governance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 (MDG) est la solution permettant de garder la master data coh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rente dans un syst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 w:hAnsi="Times New Roman"/>
          <w:sz w:val="24"/>
          <w:szCs w:val="24"/>
          <w:rtl w:val="0"/>
          <w:lang w:val="fr-FR"/>
        </w:rPr>
        <w:t>me complexe. Il est en effet possible de refl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ter les changements op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s dans des localisations diff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rentes et de 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pondre de fa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ç</w:t>
      </w:r>
      <w:r>
        <w:rPr>
          <w:rFonts w:ascii="Times New Roman" w:hAnsi="Times New Roman"/>
          <w:sz w:val="24"/>
          <w:szCs w:val="24"/>
          <w:rtl w:val="0"/>
          <w:lang w:val="fr-FR"/>
        </w:rPr>
        <w:t>on flexible.</w:t>
      </w:r>
    </w:p>
    <w:p>
      <w:pPr>
        <w:pStyle w:val="Body"/>
        <w:spacing w:line="276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cs="Times New Roman" w:hAnsi="Times New Roman" w:eastAsia="Times New Roman"/>
          <w:sz w:val="24"/>
          <w:szCs w:val="24"/>
          <w:rtl w:val="0"/>
          <w:lang w:val="fr-FR"/>
        </w:rPr>
        <w:tab/>
        <w:t xml:space="preserve">La gouvernance centrale des </w:t>
      </w:r>
      <w:r>
        <w:rPr>
          <w:rFonts w:ascii="Times New Roman" w:hAnsi="Times New Roman"/>
          <w:i w:val="1"/>
          <w:iCs w:val="1"/>
          <w:sz w:val="24"/>
          <w:szCs w:val="24"/>
          <w:rtl w:val="0"/>
          <w:lang w:val="fr-FR"/>
        </w:rPr>
        <w:t>master data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 est en ligne avec les 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 w:hAnsi="Times New Roman"/>
          <w:sz w:val="24"/>
          <w:szCs w:val="24"/>
          <w:rtl w:val="0"/>
          <w:lang w:val="fr-FR"/>
        </w:rPr>
        <w:t>gles et process de l'entreprise mais il est possible d'avoir des applications pour des cas plus sp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cifiques. Le process pour modifier la </w:t>
      </w:r>
      <w:r>
        <w:rPr>
          <w:rFonts w:ascii="Times New Roman" w:hAnsi="Times New Roman"/>
          <w:i w:val="1"/>
          <w:iCs w:val="1"/>
          <w:sz w:val="24"/>
          <w:szCs w:val="24"/>
          <w:rtl w:val="0"/>
          <w:lang w:val="fr-FR"/>
        </w:rPr>
        <w:t>master data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 est bas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é 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sur un process de </w:t>
      </w:r>
      <w:r>
        <w:rPr>
          <w:rFonts w:ascii="Times New Roman" w:hAnsi="Times New Roman"/>
          <w:i w:val="1"/>
          <w:iCs w:val="1"/>
          <w:sz w:val="24"/>
          <w:szCs w:val="24"/>
          <w:rtl w:val="0"/>
          <w:lang w:val="fr-FR"/>
        </w:rPr>
        <w:t>change request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 int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grant les environnements de travails habituels, </w:t>
      </w:r>
      <w:r>
        <w:rPr>
          <w:rFonts w:ascii="Times New Roman" w:hAnsi="Times New Roman"/>
          <w:i w:val="1"/>
          <w:iCs w:val="1"/>
          <w:sz w:val="24"/>
          <w:szCs w:val="24"/>
          <w:rtl w:val="0"/>
          <w:lang w:val="fr-FR"/>
        </w:rPr>
        <w:t>staging, approval</w:t>
      </w:r>
      <w:r>
        <w:rPr>
          <w:rFonts w:ascii="Times New Roman" w:hAnsi="Times New Roman"/>
          <w:sz w:val="24"/>
          <w:szCs w:val="24"/>
          <w:rtl w:val="0"/>
          <w:lang w:val="fr-FR"/>
        </w:rPr>
        <w:t>, activation et distribution. Des logiques sp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cifiques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à 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votre entreprise peuvent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ê</w:t>
      </w:r>
      <w:r>
        <w:rPr>
          <w:rFonts w:ascii="Times New Roman" w:hAnsi="Times New Roman"/>
          <w:sz w:val="24"/>
          <w:szCs w:val="24"/>
          <w:rtl w:val="0"/>
          <w:lang w:val="fr-FR"/>
        </w:rPr>
        <w:t>tre mis</w:t>
      </w:r>
      <w:r>
        <w:rPr>
          <w:rFonts w:ascii="Times New Roman" w:hAnsi="Times New Roman"/>
          <w:sz w:val="24"/>
          <w:szCs w:val="24"/>
          <w:rtl w:val="0"/>
          <w:lang w:val="en-US"/>
        </w:rPr>
        <w:t>es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 en place pour int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grer la donn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e dans le process de production.</w:t>
      </w:r>
    </w:p>
    <w:p>
      <w:pPr>
        <w:pStyle w:val="Body"/>
        <w:spacing w:line="276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fr-FR"/>
        </w:rPr>
        <w:t xml:space="preserve">MDG propose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galement la consolidation, qui est la capabilit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é 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de charger la master 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data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à </w:t>
      </w:r>
      <w:r>
        <w:rPr>
          <w:rFonts w:ascii="Times New Roman" w:hAnsi="Times New Roman"/>
          <w:sz w:val="24"/>
          <w:szCs w:val="24"/>
          <w:rtl w:val="0"/>
          <w:lang w:val="fr-FR"/>
        </w:rPr>
        <w:t>partir de diff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rentes sources, la standardiser et 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tecter les doublons. </w:t>
      </w:r>
    </w:p>
    <w:p>
      <w:pPr>
        <w:pStyle w:val="Body"/>
        <w:spacing w:line="276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cs="Times New Roman" w:hAnsi="Times New Roman" w:eastAsia="Times New Roman"/>
          <w:sz w:val="24"/>
          <w:szCs w:val="24"/>
          <w:rtl w:val="0"/>
          <w:lang w:val="fr-FR"/>
        </w:rPr>
        <w:tab/>
        <w:t>Ces deux aspects de MDG, gouvernance centrale et consolidation, permet de supporter une vari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é 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de business </w:t>
      </w:r>
      <w:r>
        <w:rPr>
          <w:rFonts w:ascii="Times New Roman" w:hAnsi="Times New Roman"/>
          <w:i w:val="1"/>
          <w:iCs w:val="1"/>
          <w:sz w:val="24"/>
          <w:szCs w:val="24"/>
          <w:rtl w:val="0"/>
          <w:lang w:val="fr-FR"/>
        </w:rPr>
        <w:t>sc</w:t>
      </w:r>
      <w:r>
        <w:rPr>
          <w:rFonts w:ascii="Times New Roman" w:hAnsi="Times New Roman" w:hint="default"/>
          <w:i w:val="1"/>
          <w:iCs w:val="1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i w:val="1"/>
          <w:iCs w:val="1"/>
          <w:sz w:val="24"/>
          <w:szCs w:val="24"/>
          <w:rtl w:val="0"/>
          <w:lang w:val="fr-FR"/>
        </w:rPr>
        <w:t>narii</w:t>
      </w:r>
      <w:r>
        <w:rPr>
          <w:rFonts w:ascii="Times New Roman" w:hAnsi="Times New Roman"/>
          <w:sz w:val="24"/>
          <w:szCs w:val="24"/>
          <w:rtl w:val="0"/>
          <w:lang w:val="fr-FR"/>
        </w:rPr>
        <w:t>, tel le chargement initial comme point de 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part pour la gouvernance centrale puis la consolidation apr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 w:hAnsi="Times New Roman"/>
          <w:sz w:val="24"/>
          <w:szCs w:val="24"/>
          <w:rtl w:val="0"/>
          <w:lang w:val="fr-FR"/>
        </w:rPr>
        <w:t>s l'acquisition ou le 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ploiement de nouvelles installations. De m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ê</w:t>
      </w:r>
      <w:r>
        <w:rPr>
          <w:rFonts w:ascii="Times New Roman" w:hAnsi="Times New Roman"/>
          <w:sz w:val="24"/>
          <w:szCs w:val="24"/>
          <w:rtl w:val="0"/>
          <w:lang w:val="fr-FR"/>
        </w:rPr>
        <w:t>me il est possible de garder la centralit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é </w:t>
      </w:r>
      <w:r>
        <w:rPr>
          <w:rFonts w:ascii="Times New Roman" w:hAnsi="Times New Roman"/>
          <w:sz w:val="24"/>
          <w:szCs w:val="24"/>
          <w:rtl w:val="0"/>
          <w:lang w:val="fr-FR"/>
        </w:rPr>
        <w:t>dans certaines parties de l'entreprise tout en la centralisant dans d'autres.</w:t>
      </w:r>
    </w:p>
    <w:p>
      <w:pPr>
        <w:pStyle w:val="Body"/>
        <w:spacing w:line="276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cs="Times New Roman" w:hAnsi="Times New Roman" w:eastAsia="Times New Roman"/>
          <w:sz w:val="24"/>
          <w:szCs w:val="24"/>
          <w:rtl w:val="0"/>
          <w:lang w:val="fr-FR"/>
        </w:rPr>
        <w:tab/>
        <w:t xml:space="preserve">Le </w:t>
      </w:r>
      <w:r>
        <w:rPr>
          <w:rFonts w:ascii="Times New Roman" w:hAnsi="Times New Roman"/>
          <w:i w:val="1"/>
          <w:iCs w:val="1"/>
          <w:sz w:val="24"/>
          <w:szCs w:val="24"/>
          <w:rtl w:val="0"/>
          <w:lang w:val="fr-FR"/>
        </w:rPr>
        <w:t>processing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 de masse permet de mettre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à </w:t>
      </w:r>
      <w:r>
        <w:rPr>
          <w:rFonts w:ascii="Times New Roman" w:hAnsi="Times New Roman"/>
          <w:sz w:val="24"/>
          <w:szCs w:val="24"/>
          <w:rtl w:val="0"/>
          <w:lang w:val="fr-FR"/>
        </w:rPr>
        <w:t>jour plusieurs master data en un temps record. Le syst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me donne des statistiques sur les champs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à </w:t>
      </w:r>
      <w:r>
        <w:rPr>
          <w:rFonts w:ascii="Times New Roman" w:hAnsi="Times New Roman"/>
          <w:sz w:val="24"/>
          <w:szCs w:val="24"/>
          <w:rtl w:val="0"/>
          <w:lang w:val="fr-FR"/>
        </w:rPr>
        <w:t>modifier.</w:t>
      </w:r>
    </w:p>
    <w:p>
      <w:pPr>
        <w:pStyle w:val="Body"/>
        <w:spacing w:line="276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fr-FR"/>
        </w:rPr>
        <w:t>La gestion de la qualit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é </w:t>
      </w:r>
      <w:r>
        <w:rPr>
          <w:rFonts w:ascii="Times New Roman" w:hAnsi="Times New Roman"/>
          <w:sz w:val="24"/>
          <w:szCs w:val="24"/>
          <w:rtl w:val="0"/>
          <w:lang w:val="fr-FR"/>
        </w:rPr>
        <w:t>de la donn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e applique les 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 w:hAnsi="Times New Roman"/>
          <w:sz w:val="24"/>
          <w:szCs w:val="24"/>
          <w:rtl w:val="0"/>
          <w:lang w:val="fr-FR"/>
        </w:rPr>
        <w:t>gles qu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 w:hAnsi="Times New Roman"/>
          <w:sz w:val="24"/>
          <w:szCs w:val="24"/>
          <w:rtl w:val="0"/>
          <w:lang w:val="fr-FR"/>
        </w:rPr>
        <w:t>on lui donne tant pour 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tecter les erreurs que pour d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clencher leur correction. L'utilisation du machine learning pour l'analyse de donn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e et la cr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ation de 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 w:hAnsi="Times New Roman"/>
          <w:sz w:val="24"/>
          <w:szCs w:val="24"/>
          <w:rtl w:val="0"/>
          <w:lang w:val="fr-FR"/>
        </w:rPr>
        <w:t>gles sur la qualit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é 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peut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ê</w:t>
      </w:r>
      <w:r>
        <w:rPr>
          <w:rFonts w:ascii="Times New Roman" w:hAnsi="Times New Roman"/>
          <w:sz w:val="24"/>
          <w:szCs w:val="24"/>
          <w:rtl w:val="0"/>
          <w:lang w:val="fr-FR"/>
        </w:rPr>
        <w:t>tre appliqu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 w:hAnsi="Times New Roman"/>
          <w:sz w:val="24"/>
          <w:szCs w:val="24"/>
          <w:rtl w:val="0"/>
          <w:lang w:val="fr-FR"/>
        </w:rPr>
        <w:t>.</w:t>
      </w:r>
    </w:p>
    <w:p>
      <w:pPr>
        <w:pStyle w:val="Body"/>
        <w:spacing w:line="276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cs="Times New Roman" w:hAnsi="Times New Roman" w:eastAsia="Times New Roman"/>
          <w:sz w:val="24"/>
          <w:szCs w:val="24"/>
          <w:rtl w:val="0"/>
          <w:lang w:val="fr-FR"/>
        </w:rPr>
        <w:tab/>
        <w:t xml:space="preserve">Enfin, le processus analytique du </w:t>
      </w:r>
      <w:r>
        <w:rPr>
          <w:rFonts w:ascii="Times New Roman" w:hAnsi="Times New Roman"/>
          <w:i w:val="1"/>
          <w:iCs w:val="1"/>
          <w:sz w:val="24"/>
          <w:szCs w:val="24"/>
          <w:rtl w:val="0"/>
          <w:lang w:val="fr-FR"/>
        </w:rPr>
        <w:t>master data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 offre un aper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>ç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u des informations pertinentes </w:t>
      </w:r>
      <w:r>
        <w:rPr>
          <w:rFonts w:ascii="Times New Roman" w:hAnsi="Times New Roman" w:hint="default"/>
          <w:sz w:val="24"/>
          <w:szCs w:val="24"/>
          <w:rtl w:val="0"/>
          <w:lang w:val="fr-FR"/>
        </w:rPr>
        <w:t xml:space="preserve">à </w:t>
      </w:r>
      <w:r>
        <w:rPr>
          <w:rFonts w:ascii="Times New Roman" w:hAnsi="Times New Roman"/>
          <w:sz w:val="24"/>
          <w:szCs w:val="24"/>
          <w:rtl w:val="0"/>
          <w:lang w:val="fr-FR"/>
        </w:rPr>
        <w:t>la gouvernance centrale, la consolidation et le processing de masse.</w:t>
      </w:r>
    </w:p>
    <w:p>
      <w:pPr>
        <w:pStyle w:val="heading 1"/>
      </w:pPr>
      <w:bookmarkStart w:name="_Toc22" w:id="22"/>
      <w:r>
        <w:rPr>
          <w:rFonts w:ascii="Times New Roman" w:hAnsi="Times New Roman"/>
          <w:rtl w:val="0"/>
          <w:lang w:val="fr-FR"/>
        </w:rPr>
        <w:t>Road map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lang w:val="fr-FR"/>
        </w:rPr>
        <w:br w:type="page"/>
      </w:r>
      <w:bookmarkEnd w:id="22"/>
    </w:p>
    <w:p>
      <w:pPr>
        <w:pStyle w:val="heading 1"/>
        <w:spacing w:line="276" w:lineRule="auto"/>
        <w:rPr>
          <w:rFonts w:ascii="Times New Roman" w:cs="Times New Roman" w:hAnsi="Times New Roman" w:eastAsia="Times New Roman"/>
          <w:lang w:val="fr-FR"/>
        </w:rPr>
      </w:pPr>
      <w:bookmarkStart w:name="_Toc23" w:id="23"/>
      <w:r>
        <w:rPr>
          <w:rFonts w:ascii="Times New Roman" w:hAnsi="Times New Roman"/>
          <w:rtl w:val="0"/>
          <w:lang w:val="fr-FR"/>
        </w:rPr>
        <w:t>Conclusion</w:t>
      </w:r>
      <w:bookmarkEnd w:id="23"/>
    </w:p>
    <w:p>
      <w:pPr>
        <w:pStyle w:val="Body"/>
        <w:spacing w:line="276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cs="Times New Roman" w:hAnsi="Times New Roman" w:eastAsia="Times New Roman"/>
          <w:sz w:val="24"/>
          <w:szCs w:val="24"/>
          <w:rtl w:val="0"/>
          <w:lang w:val="en-US"/>
        </w:rPr>
        <w:tab/>
        <w:t xml:space="preserve">Face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à 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l'urgence climatique et aux pressions des politiques et de la population, BergmannKohler doit enclencher une transformation vers la transition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nerg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tique </w:t>
      </w:r>
      <w:r>
        <w:rPr>
          <w:rFonts w:ascii="Times New Roman" w:hAnsi="Times New Roman"/>
          <w:sz w:val="24"/>
          <w:szCs w:val="24"/>
          <w:rtl w:val="0"/>
          <w:lang w:val="en-US"/>
        </w:rPr>
        <w:t>rapidement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. </w:t>
      </w:r>
    </w:p>
    <w:p>
      <w:pPr>
        <w:pStyle w:val="Body"/>
        <w:spacing w:line="276" w:lineRule="auto"/>
        <w:jc w:val="both"/>
        <w:rPr>
          <w:rFonts w:ascii="Times New Roman" w:cs="Times New Roman" w:hAnsi="Times New Roman" w:eastAsia="Times New Roman"/>
          <w:sz w:val="24"/>
          <w:szCs w:val="24"/>
          <w:lang w:val="fr-FR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SAP propose des innovations r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pondant aux multiples challenges humains, logistiques, manag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riaux et surtout digitaux. Nos solutions permettront en effet d'uniformiser le fonctionnement dans toutes les unit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s de BergmannKohler et d'y appliquer des standards et process. De plus, la formation des collaborateurs pourra se faire progressivement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à </w:t>
      </w:r>
      <w:r>
        <w:rPr>
          <w:rFonts w:ascii="Times New Roman" w:hAnsi="Times New Roman"/>
          <w:sz w:val="24"/>
          <w:szCs w:val="24"/>
          <w:rtl w:val="0"/>
          <w:lang w:val="en-US"/>
        </w:rPr>
        <w:t>travers les diff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rentes phases de la Strat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gie d'Innovation propos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e.</w:t>
      </w:r>
    </w:p>
    <w:p>
      <w:pPr>
        <w:pStyle w:val="Body"/>
        <w:spacing w:line="276" w:lineRule="auto"/>
        <w:jc w:val="both"/>
        <w:rPr>
          <w:rFonts w:ascii="Times New Roman" w:cs="Times New Roman" w:hAnsi="Times New Roman" w:eastAsia="Times New Roman"/>
          <w:sz w:val="24"/>
          <w:szCs w:val="24"/>
          <w:lang w:val="fr-FR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La digitalisation des secteurs strat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giques de l'entreprise avec les derni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è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res technologies est un atout majeur qui permettra de </w:t>
      </w:r>
      <w:r>
        <w:rPr>
          <w:rFonts w:ascii="Times New Roman" w:hAnsi="Times New Roman"/>
          <w:sz w:val="24"/>
          <w:szCs w:val="24"/>
          <w:rtl w:val="0"/>
          <w:lang w:val="en-US"/>
        </w:rPr>
        <w:t>s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curiser des parts de march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é 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et ainsi 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faire face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à </w:t>
      </w:r>
      <w:r>
        <w:rPr>
          <w:rFonts w:ascii="Times New Roman" w:hAnsi="Times New Roman"/>
          <w:sz w:val="24"/>
          <w:szCs w:val="24"/>
          <w:rtl w:val="0"/>
          <w:lang w:val="en-US"/>
        </w:rPr>
        <w:t>la concurrence. En effet, le retour sur investissement sera tr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è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s rapide car devenir une entreprise totalement digitale permet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à </w:t>
      </w:r>
      <w:r>
        <w:rPr>
          <w:rFonts w:ascii="Times New Roman" w:hAnsi="Times New Roman"/>
          <w:sz w:val="24"/>
          <w:szCs w:val="24"/>
          <w:rtl w:val="0"/>
          <w:lang w:val="en-US"/>
        </w:rPr>
        <w:t>ses dirigeants d'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ê</w:t>
      </w:r>
      <w:r>
        <w:rPr>
          <w:rFonts w:ascii="Times New Roman" w:hAnsi="Times New Roman"/>
          <w:sz w:val="24"/>
          <w:szCs w:val="24"/>
          <w:rtl w:val="0"/>
          <w:lang w:val="en-US"/>
        </w:rPr>
        <w:t>tre meilleurs et plus rapides en prise de d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cision, d'accro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î</w:t>
      </w:r>
      <w:r>
        <w:rPr>
          <w:rFonts w:ascii="Times New Roman" w:hAnsi="Times New Roman"/>
          <w:sz w:val="24"/>
          <w:szCs w:val="24"/>
          <w:rtl w:val="0"/>
          <w:lang w:val="en-US"/>
        </w:rPr>
        <w:t>tre la productivit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é </w:t>
      </w:r>
      <w:r>
        <w:rPr>
          <w:rFonts w:ascii="Times New Roman" w:hAnsi="Times New Roman"/>
          <w:sz w:val="24"/>
          <w:szCs w:val="24"/>
          <w:rtl w:val="0"/>
          <w:lang w:val="en-US"/>
        </w:rPr>
        <w:t>ainsi que la satisfaction client.</w:t>
      </w:r>
    </w:p>
    <w:p>
      <w:pPr>
        <w:pStyle w:val="Body"/>
        <w:spacing w:line="276" w:lineRule="auto"/>
        <w:jc w:val="both"/>
      </w:pPr>
      <w:r>
        <w:rPr>
          <w:rFonts w:ascii="Times New Roman" w:hAnsi="Times New Roman"/>
          <w:sz w:val="24"/>
          <w:szCs w:val="24"/>
          <w:rtl w:val="0"/>
          <w:lang w:val="en-US"/>
        </w:rPr>
        <w:t>Nous croyons que cet accompagnement peut se faire de la mani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è</w:t>
      </w:r>
      <w:r>
        <w:rPr>
          <w:rFonts w:ascii="Times New Roman" w:hAnsi="Times New Roman"/>
          <w:sz w:val="24"/>
          <w:szCs w:val="24"/>
          <w:rtl w:val="0"/>
          <w:lang w:val="en-US"/>
        </w:rPr>
        <w:t>re la plus efficace possible et d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livrer des r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sultats imm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diats et fiables. </w:t>
      </w:r>
      <w:r>
        <w:rPr>
          <w:rFonts w:ascii="Times New Roman" w:hAnsi="Times New Roman"/>
          <w:sz w:val="24"/>
          <w:szCs w:val="24"/>
          <w:rtl w:val="0"/>
          <w:lang w:val="en-US"/>
        </w:rPr>
        <w:t>Avec cette transformation BergmannKohler peut garder sa place de leader dans le secteur de l'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nergie et devancer les potentiels concurrents, tout en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é</w:t>
      </w:r>
      <w:r>
        <w:rPr>
          <w:rFonts w:ascii="Times New Roman" w:hAnsi="Times New Roman"/>
          <w:sz w:val="24"/>
          <w:szCs w:val="24"/>
          <w:rtl w:val="0"/>
          <w:lang w:val="en-US"/>
        </w:rPr>
        <w:t>voluant de mani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è</w:t>
      </w:r>
      <w:r>
        <w:rPr>
          <w:rFonts w:ascii="Times New Roman" w:hAnsi="Times New Roman"/>
          <w:sz w:val="24"/>
          <w:szCs w:val="24"/>
          <w:rtl w:val="0"/>
          <w:lang w:val="en-US"/>
        </w:rPr>
        <w:t>re continue afin d'avoir le meilleur retour sur investissement possible.</w:t>
      </w:r>
    </w:p>
    <w:sectPr>
      <w:headerReference w:type="default" r:id="rId21"/>
      <w:footerReference w:type="default" r:id="rId22"/>
      <w:pgSz w:w="12240" w:h="15840" w:orient="portrait"/>
      <w:pgMar w:top="2520" w:right="1555" w:bottom="1800" w:left="1555" w:header="864" w:footer="720"/>
      <w:pgNumType w:start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Calibri">
    <w:charset w:val="00"/>
    <w:family w:val="roman"/>
    <w:pitch w:val="default"/>
  </w:font>
  <w:font w:name="Helvetica Neue">
    <w:charset w:val="00"/>
    <w:family w:val="roman"/>
    <w:pitch w:val="default"/>
  </w:font>
  <w:font w:name="Cambria">
    <w:charset w:val="00"/>
    <w:family w:val="roman"/>
    <w:pitch w:val="default"/>
  </w:font>
  <w:font w:name="Courier New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footer3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footer"/>
      <w:jc w:val="center"/>
    </w:pPr>
    <w:r>
      <w:rPr>
        <w:rtl w:val="0"/>
        <w:lang w:val="en-US"/>
      </w:rPr>
      <w:t xml:space="preserve">Page </w:t>
    </w:r>
    <w:r>
      <w:rPr>
        <w:rtl w:val="0"/>
      </w:rPr>
      <w:fldChar w:fldCharType="begin" w:fldLock="0"/>
    </w:r>
    <w:r>
      <w:rPr>
        <w:rtl w:val="0"/>
      </w:rPr>
      <w:instrText xml:space="preserve"> PAGE </w:instrText>
    </w:r>
    <w:r>
      <w:rPr>
        <w:rtl w:val="0"/>
      </w:rPr>
      <w:fldChar w:fldCharType="separate" w:fldLock="0"/>
    </w:r>
    <w:r>
      <w:rPr>
        <w:rtl w:val="0"/>
      </w:rPr>
    </w:r>
    <w:r>
      <w:rPr>
        <w:rtl w:val="0"/>
      </w:rPr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En-tête ombré"/>
      <w:tabs>
        <w:tab w:val="left" w:pos="5032"/>
      </w:tabs>
    </w:pPr>
    <w:r>
      <w:rPr>
        <w:rtl w:val="0"/>
        <w:lang w:val="en-US"/>
      </w:rPr>
      <w:t>Table des mati</w:t>
    </w:r>
    <w:r>
      <w:rPr>
        <w:rtl w:val="0"/>
        <w:lang w:val="en-US"/>
      </w:rPr>
      <w:t>è</w:t>
    </w:r>
    <w:r>
      <w:rPr>
        <w:rtl w:val="0"/>
        <w:lang w:val="en-US"/>
      </w:rPr>
      <w:t>res</w:t>
    </w:r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header3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En-tête ombré"/>
    </w:pPr>
    <w:r>
      <w:rPr>
        <w:rtl w:val="0"/>
        <w:lang w:val="en-US"/>
      </w:rPr>
      <w:t>Axe 2</w:t>
    </w:r>
    <w:r>
      <w:rPr>
        <w:rtl w:val="0"/>
        <w:lang w:val="en-US"/>
      </w:rPr>
      <w:t> </w:t>
    </w:r>
    <w:r>
      <w:rPr>
        <w:rtl w:val="0"/>
        <w:lang w:val="en-US"/>
      </w:rPr>
      <w:t>: Target architecture</w:t>
    </w:r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lvl w:ilvl="0">
      <w:start w:val="1"/>
      <w:numFmt w:val="upperLetter"/>
      <w:suff w:val="tab"/>
      <w:lvlText w:val="%1)"/>
      <w:lvlJc w:val="left"/>
      <w:pPr>
        <w:ind w:left="88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upperLetter"/>
      <w:suff w:val="tab"/>
      <w:lvlText w:val="%2)"/>
      <w:lvlJc w:val="left"/>
      <w:pPr>
        <w:ind w:left="1605" w:hanging="27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330" w:hanging="25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04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76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490" w:hanging="25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20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92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650" w:hanging="25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multiLevelType w:val="hybridMultilevel"/>
    <w:lvl w:ilvl="0">
      <w:start w:val="1"/>
      <w:numFmt w:val="decimal"/>
      <w:suff w:val="tab"/>
      <w:lvlText w:val="%1."/>
      <w:lvlJc w:val="left"/>
      <w:pPr>
        <w:ind w:left="110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82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50" w:hanging="25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6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8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710" w:hanging="25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42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4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70" w:hanging="25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lvl w:ilvl="0">
      <w:start w:val="1"/>
      <w:numFmt w:val="upperLetter"/>
      <w:suff w:val="tab"/>
      <w:lvlText w:val="%1)"/>
      <w:lvlJc w:val="left"/>
      <w:pPr>
        <w:ind w:left="124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96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690" w:hanging="25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40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412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850" w:hanging="25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56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28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7010" w:hanging="25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>
    <w:multiLevelType w:val="hybridMultilevel"/>
    <w:lvl w:ilvl="0">
      <w:start w:val="1"/>
      <w:numFmt w:val="decimal"/>
      <w:suff w:val="tab"/>
      <w:lvlText w:val="%1."/>
      <w:lvlJc w:val="left"/>
      <w:pPr>
        <w:ind w:left="110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82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50" w:hanging="25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6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8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710" w:hanging="25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42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4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70" w:hanging="25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lvl w:ilvl="0">
      <w:start w:val="1"/>
      <w:numFmt w:val="upperLetter"/>
      <w:suff w:val="tab"/>
      <w:lvlText w:val="%1)"/>
      <w:lvlJc w:val="left"/>
      <w:pPr>
        <w:ind w:left="88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60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330" w:hanging="25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04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76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490" w:hanging="25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20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92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650" w:hanging="25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>
    <w:multiLevelType w:val="hybridMultilevel"/>
    <w:lvl w:ilvl="0">
      <w:start w:val="1"/>
      <w:numFmt w:val="upperLetter"/>
      <w:suff w:val="tab"/>
      <w:lvlText w:val="%1)"/>
      <w:lvlJc w:val="left"/>
      <w:pPr>
        <w:ind w:left="88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60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330" w:hanging="25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04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76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490" w:hanging="25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20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92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650" w:hanging="25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multiLevelType w:val="hybridMultilevel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ind w:left="288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ind w:left="504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">
    <w:multiLevelType w:val="hybridMultilevel"/>
    <w:numStyleLink w:val="Imported Style 2"/>
  </w:abstractNum>
  <w:abstractNum w:abstractNumId="8">
    <w:multiLevelType w:val="hybridMultilevel"/>
    <w:styleLink w:val="Imported Style 2"/>
    <w:lvl w:ilvl="0">
      <w:start w:val="1"/>
      <w:numFmt w:val="upperLetter"/>
      <w:suff w:val="tab"/>
      <w:lvlText w:val="%1)"/>
      <w:lvlJc w:val="left"/>
      <w:pPr>
        <w:ind w:left="720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upperLetter"/>
      <w:suff w:val="tab"/>
      <w:lvlText w:val="%2)"/>
      <w:lvlJc w:val="left"/>
      <w:pPr>
        <w:ind w:left="1440" w:hanging="33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30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30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30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">
    <w:multiLevelType w:val="hybridMultilevel"/>
    <w:numStyleLink w:val="Imported Style 4"/>
  </w:abstractNum>
  <w:abstractNum w:abstractNumId="10">
    <w:multiLevelType w:val="hybridMultilevel"/>
    <w:styleLink w:val="Imported Style 4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30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30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30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1">
    <w:multiLevelType w:val="hybridMultilevel"/>
    <w:numStyleLink w:val="Imported Style 5"/>
  </w:abstractNum>
  <w:abstractNum w:abstractNumId="12">
    <w:multiLevelType w:val="hybridMultilevel"/>
    <w:styleLink w:val="Imported Style 5"/>
    <w:lvl w:ilvl="0">
      <w:start w:val="1"/>
      <w:numFmt w:val="upperLetter"/>
      <w:suff w:val="tab"/>
      <w:lvlText w:val="%1)"/>
      <w:lvlJc w:val="left"/>
      <w:pPr>
        <w:ind w:left="1080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800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20" w:hanging="30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60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80" w:hanging="30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20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40" w:hanging="30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3">
    <w:multiLevelType w:val="hybridMultilevel"/>
    <w:numStyleLink w:val="Imported Style 6"/>
  </w:abstractNum>
  <w:abstractNum w:abstractNumId="14">
    <w:multiLevelType w:val="hybridMultilevel"/>
    <w:styleLink w:val="Imported Style 6"/>
    <w:lvl w:ilvl="0">
      <w:start w:val="1"/>
      <w:numFmt w:val="bullet"/>
      <w:suff w:val="tab"/>
      <w:lvlText w:val="o"/>
      <w:lvlJc w:val="left"/>
      <w:pPr>
        <w:ind w:left="72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88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504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5">
    <w:multiLevelType w:val="hybridMultilevel"/>
    <w:numStyleLink w:val="Imported Style 7"/>
  </w:abstractNum>
  <w:abstractNum w:abstractNumId="16">
    <w:multiLevelType w:val="hybridMultilevel"/>
    <w:styleLink w:val="Imported Style 7"/>
    <w:lvl w:ilvl="0">
      <w:start w:val="1"/>
      <w:numFmt w:val="bullet"/>
      <w:suff w:val="tab"/>
      <w:lvlText w:val="o"/>
      <w:lvlJc w:val="left"/>
      <w:pPr>
        <w:ind w:left="72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545454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545454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545454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88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545454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545454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545454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504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545454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545454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545454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7">
    <w:multiLevelType w:val="hybridMultilevel"/>
    <w:numStyleLink w:val="Imported Style 8"/>
  </w:abstractNum>
  <w:abstractNum w:abstractNumId="18">
    <w:multiLevelType w:val="hybridMultilevel"/>
    <w:styleLink w:val="Imported Style 8"/>
    <w:lvl w:ilvl="0">
      <w:start w:val="1"/>
      <w:numFmt w:val="bullet"/>
      <w:suff w:val="tab"/>
      <w:lvlText w:val="o"/>
      <w:lvlJc w:val="left"/>
      <w:pPr>
        <w:ind w:left="72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88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504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9">
    <w:multiLevelType w:val="hybridMultilevel"/>
    <w:numStyleLink w:val="Imported Style 9"/>
  </w:abstractNum>
  <w:abstractNum w:abstractNumId="20">
    <w:multiLevelType w:val="hybridMultilevel"/>
    <w:styleLink w:val="Imported Style 9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30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30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30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1">
    <w:multiLevelType w:val="hybridMultilevel"/>
    <w:numStyleLink w:val="Imported Style 10"/>
  </w:abstractNum>
  <w:abstractNum w:abstractNumId="22">
    <w:multiLevelType w:val="hybridMultilevel"/>
    <w:styleLink w:val="Imported Style 10"/>
    <w:lvl w:ilvl="0">
      <w:start w:val="1"/>
      <w:numFmt w:val="upperLetter"/>
      <w:suff w:val="tab"/>
      <w:lvlText w:val="%1)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3">
    <w:multiLevelType w:val="hybridMultilevel"/>
    <w:numStyleLink w:val="Imported Style 11"/>
  </w:abstractNum>
  <w:abstractNum w:abstractNumId="24">
    <w:multiLevelType w:val="hybridMultilevel"/>
    <w:styleLink w:val="Imported Style 11"/>
    <w:lvl w:ilvl="0">
      <w:start w:val="1"/>
      <w:numFmt w:val="bullet"/>
      <w:suff w:val="tab"/>
      <w:lvlText w:val="o"/>
      <w:lvlJc w:val="left"/>
      <w:pPr>
        <w:ind w:left="72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545454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545454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545454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88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545454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545454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545454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504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545454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545454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545454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5">
    <w:multiLevelType w:val="hybridMultilevel"/>
    <w:numStyleLink w:val="Imported Style 12"/>
  </w:abstractNum>
  <w:abstractNum w:abstractNumId="26">
    <w:multiLevelType w:val="hybridMultilevel"/>
    <w:styleLink w:val="Imported Style 12"/>
    <w:lvl w:ilvl="0">
      <w:start w:val="1"/>
      <w:numFmt w:val="upperLetter"/>
      <w:suff w:val="tab"/>
      <w:lvlText w:val="%1)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7">
    <w:multiLevelType w:val="hybridMultilevel"/>
    <w:numStyleLink w:val="Imported Style 13"/>
  </w:abstractNum>
  <w:abstractNum w:abstractNumId="28">
    <w:multiLevelType w:val="hybridMultilevel"/>
    <w:styleLink w:val="Imported Style 13"/>
    <w:lvl w:ilvl="0">
      <w:start w:val="1"/>
      <w:numFmt w:val="bullet"/>
      <w:suff w:val="tab"/>
      <w:lvlText w:val="o"/>
      <w:lvlJc w:val="left"/>
      <w:pPr>
        <w:ind w:left="72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88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504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0"/>
  </w:num>
  <w:num w:numId="2">
    <w:abstractNumId w:val="0"/>
    <w:lvlOverride w:ilvl="0">
      <w:startOverride w:val="2"/>
    </w:lvlOverride>
  </w:num>
  <w:num w:numId="3">
    <w:abstractNumId w:val="0"/>
    <w:lvlOverride w:ilvl="0">
      <w:startOverride w:val="3"/>
    </w:lvlOverride>
  </w:num>
  <w:num w:numId="4">
    <w:abstractNumId w:val="0"/>
    <w:lvlOverride w:ilvl="0">
      <w:startOverride w:val="4"/>
    </w:lvlOverride>
  </w:num>
  <w:num w:numId="5">
    <w:abstractNumId w:val="1"/>
  </w:num>
  <w:num w:numId="6">
    <w:abstractNumId w:val="1"/>
    <w:lvlOverride w:ilvl="0">
      <w:startOverride w:val="2"/>
    </w:lvlOverride>
  </w:num>
  <w:num w:numId="7">
    <w:abstractNumId w:val="2"/>
  </w:num>
  <w:num w:numId="8">
    <w:abstractNumId w:val="2"/>
    <w:lvlOverride w:ilvl="0">
      <w:startOverride w:val="2"/>
    </w:lvlOverride>
  </w:num>
  <w:num w:numId="9">
    <w:abstractNumId w:val="2"/>
    <w:lvlOverride w:ilvl="0">
      <w:startOverride w:val="3"/>
    </w:lvlOverride>
  </w:num>
  <w:num w:numId="10">
    <w:abstractNumId w:val="2"/>
    <w:lvlOverride w:ilvl="0">
      <w:startOverride w:val="4"/>
    </w:lvlOverride>
  </w:num>
  <w:num w:numId="11">
    <w:abstractNumId w:val="3"/>
  </w:num>
  <w:num w:numId="12">
    <w:abstractNumId w:val="3"/>
    <w:lvlOverride w:ilvl="0">
      <w:startOverride w:val="2"/>
    </w:lvlOverride>
  </w:num>
  <w:num w:numId="13">
    <w:abstractNumId w:val="4"/>
  </w:num>
  <w:num w:numId="14">
    <w:abstractNumId w:val="4"/>
    <w:lvlOverride w:ilvl="0">
      <w:startOverride w:val="2"/>
    </w:lvlOverride>
  </w:num>
  <w:num w:numId="15">
    <w:abstractNumId w:val="4"/>
    <w:lvlOverride w:ilvl="0">
      <w:startOverride w:val="3"/>
    </w:lvlOverride>
  </w:num>
  <w:num w:numId="16">
    <w:abstractNumId w:val="5"/>
  </w:num>
  <w:num w:numId="17">
    <w:abstractNumId w:val="5"/>
    <w:lvlOverride w:ilvl="0">
      <w:startOverride w:val="2"/>
      <w:lvl w:ilvl="0">
        <w:start w:val="2"/>
        <w:numFmt w:val="upperLetter"/>
        <w:suff w:val="tab"/>
        <w:lvlText w:val="%1)"/>
        <w:lvlJc w:val="left"/>
        <w:pPr>
          <w:ind w:left="880" w:hanging="3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lowerLetter"/>
        <w:suff w:val="tab"/>
        <w:lvlText w:val="%2."/>
        <w:lvlJc w:val="left"/>
        <w:pPr>
          <w:ind w:left="1600" w:hanging="3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Roman"/>
        <w:suff w:val="tab"/>
        <w:lvlText w:val="%3."/>
        <w:lvlJc w:val="left"/>
        <w:pPr>
          <w:ind w:left="2330" w:hanging="25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3040" w:hanging="3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ind w:left="3760" w:hanging="3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tab"/>
        <w:lvlText w:val="%6."/>
        <w:lvlJc w:val="left"/>
        <w:pPr>
          <w:ind w:left="4490" w:hanging="25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5200" w:hanging="3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ind w:left="5920" w:hanging="3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tab"/>
        <w:lvlText w:val="%9."/>
        <w:lvlJc w:val="left"/>
        <w:pPr>
          <w:ind w:left="6650" w:hanging="25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8">
    <w:abstractNumId w:val="6"/>
  </w:num>
  <w:num w:numId="19">
    <w:abstractNumId w:val="8"/>
  </w:num>
  <w:num w:numId="20">
    <w:abstractNumId w:val="7"/>
  </w:num>
  <w:num w:numId="21">
    <w:abstractNumId w:val="10"/>
  </w:num>
  <w:num w:numId="22">
    <w:abstractNumId w:val="9"/>
  </w:num>
  <w:num w:numId="23">
    <w:abstractNumId w:val="12"/>
  </w:num>
  <w:num w:numId="24">
    <w:abstractNumId w:val="11"/>
  </w:num>
  <w:num w:numId="25">
    <w:abstractNumId w:val="14"/>
  </w:num>
  <w:num w:numId="26">
    <w:abstractNumId w:val="13"/>
  </w:num>
  <w:num w:numId="27">
    <w:abstractNumId w:val="11"/>
    <w:lvlOverride w:ilvl="0">
      <w:startOverride w:val="2"/>
    </w:lvlOverride>
  </w:num>
  <w:num w:numId="28">
    <w:abstractNumId w:val="16"/>
  </w:num>
  <w:num w:numId="29">
    <w:abstractNumId w:val="15"/>
  </w:num>
  <w:num w:numId="30">
    <w:abstractNumId w:val="18"/>
  </w:num>
  <w:num w:numId="31">
    <w:abstractNumId w:val="17"/>
  </w:num>
  <w:num w:numId="32">
    <w:abstractNumId w:val="11"/>
    <w:lvlOverride w:ilvl="0">
      <w:startOverride w:val="4"/>
    </w:lvlOverride>
  </w:num>
  <w:num w:numId="33">
    <w:abstractNumId w:val="20"/>
  </w:num>
  <w:num w:numId="34">
    <w:abstractNumId w:val="19"/>
  </w:num>
  <w:num w:numId="35">
    <w:abstractNumId w:val="22"/>
  </w:num>
  <w:num w:numId="36">
    <w:abstractNumId w:val="21"/>
  </w:num>
  <w:num w:numId="37">
    <w:abstractNumId w:val="24"/>
  </w:num>
  <w:num w:numId="38">
    <w:abstractNumId w:val="23"/>
  </w:num>
  <w:num w:numId="39">
    <w:abstractNumId w:val="21"/>
    <w:lvlOverride w:ilvl="0">
      <w:startOverride w:val="2"/>
    </w:lvlOverride>
  </w:num>
  <w:num w:numId="40">
    <w:abstractNumId w:val="26"/>
  </w:num>
  <w:num w:numId="41">
    <w:abstractNumId w:val="25"/>
  </w:num>
  <w:num w:numId="42">
    <w:abstractNumId w:val="25"/>
    <w:lvlOverride w:ilvl="0">
      <w:lvl w:ilvl="0">
        <w:start w:val="1"/>
        <w:numFmt w:val="upperLetter"/>
        <w:suff w:val="tab"/>
        <w:lvlText w:val="%1)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lowerLetter"/>
        <w:suff w:val="tab"/>
        <w:lvlText w:val="%2."/>
        <w:lvlJc w:val="left"/>
        <w:pPr>
          <w:ind w:left="14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Roman"/>
        <w:suff w:val="tab"/>
        <w:lvlText w:val="%3."/>
        <w:lvlJc w:val="left"/>
        <w:pPr>
          <w:ind w:left="2160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28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ind w:left="36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tab"/>
        <w:lvlText w:val="%6."/>
        <w:lvlJc w:val="left"/>
        <w:pPr>
          <w:ind w:left="4320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50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ind w:left="57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tab"/>
        <w:lvlText w:val="%9."/>
        <w:lvlJc w:val="left"/>
        <w:pPr>
          <w:ind w:left="6480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3">
    <w:abstractNumId w:val="28"/>
  </w:num>
  <w:num w:numId="44">
    <w:abstractNumId w:val="27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En-tête ombré">
    <w:name w:val="En-tête ombré"/>
    <w:next w:val="En-tête ombré"/>
    <w:pPr>
      <w:keepNext w:val="0"/>
      <w:keepLines w:val="0"/>
      <w:pageBreakBefore w:val="0"/>
      <w:widowControl w:val="1"/>
      <w:pBdr>
        <w:top w:val="single" w:color="7e97ad" w:sz="2" w:space="0" w:shadow="0" w:frame="0"/>
        <w:left w:val="single" w:color="7e97ad" w:sz="2" w:space="0" w:shadow="0" w:frame="0"/>
        <w:bottom w:val="single" w:color="7e97ad" w:sz="2" w:space="0" w:shadow="0" w:frame="0"/>
        <w:right w:val="single" w:color="7e97ad" w:sz="2" w:space="0" w:shadow="0" w:frame="0"/>
      </w:pBdr>
      <w:shd w:val="clear" w:color="auto" w:fill="7e97ad"/>
      <w:suppressAutoHyphens w:val="0"/>
      <w:bidi w:val="0"/>
      <w:spacing w:before="40" w:after="0" w:line="240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1"/>
      <w:strike w:val="0"/>
      <w:dstrike w:val="0"/>
      <w:outline w:val="0"/>
      <w:color w:val="ffffff"/>
      <w:spacing w:val="0"/>
      <w:kern w:val="20"/>
      <w:position w:val="0"/>
      <w:sz w:val="48"/>
      <w:szCs w:val="48"/>
      <w:u w:val="none" w:color="ffffff"/>
      <w:shd w:val="nil" w:color="auto" w:fill="auto"/>
      <w:vertAlign w:val="baseline"/>
      <w:lang w:val="en-US"/>
      <w14:textFill>
        <w14:solidFill>
          <w14:srgbClr w14:val="FFFFFF"/>
        </w14:solidFill>
      </w14:textFill>
    </w:rPr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40" w:after="160" w:line="288" w:lineRule="auto"/>
      <w:ind w:left="0" w:right="0" w:firstLine="0"/>
      <w:jc w:val="left"/>
      <w:outlineLvl w:val="9"/>
    </w:pPr>
    <w:rPr>
      <w:rFonts w:ascii="Cambria" w:cs="Cambria" w:hAnsi="Cambria" w:eastAsia="Cambria"/>
      <w:b w:val="0"/>
      <w:bCs w:val="0"/>
      <w:i w:val="0"/>
      <w:iCs w:val="0"/>
      <w:caps w:val="0"/>
      <w:smallCaps w:val="0"/>
      <w:strike w:val="0"/>
      <w:dstrike w:val="0"/>
      <w:outline w:val="0"/>
      <w:color w:val="595959"/>
      <w:spacing w:val="0"/>
      <w:kern w:val="20"/>
      <w:position w:val="0"/>
      <w:sz w:val="20"/>
      <w:szCs w:val="20"/>
      <w:u w:val="none" w:color="595959"/>
      <w:shd w:val="nil" w:color="auto" w:fill="auto"/>
      <w:vertAlign w:val="baseline"/>
      <w14:textOutline>
        <w14:noFill/>
      </w14:textOutline>
      <w14:textFill>
        <w14:solidFill>
          <w14:srgbClr w14:val="595959"/>
        </w14:solidFill>
      </w14:textFill>
    </w:rPr>
  </w:style>
  <w:style w:type="paragraph" w:styleId="TOC Heading">
    <w:name w:val="TOC Heading"/>
    <w:next w:val="Body"/>
    <w:pPr>
      <w:keepNext w:val="0"/>
      <w:keepLines w:val="0"/>
      <w:pageBreakBefore w:val="1"/>
      <w:widowControl w:val="1"/>
      <w:shd w:val="clear" w:color="auto" w:fill="auto"/>
      <w:suppressAutoHyphens w:val="0"/>
      <w:bidi w:val="0"/>
      <w:spacing w:before="0" w:after="360" w:line="240" w:lineRule="auto"/>
      <w:ind w:left="0" w:right="0" w:firstLine="0"/>
      <w:jc w:val="left"/>
      <w:outlineLvl w:val="9"/>
    </w:pPr>
    <w:rPr>
      <w:rFonts w:ascii="Cambria" w:cs="Arial Unicode MS" w:hAnsi="Cambri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595959"/>
      <w:spacing w:val="0"/>
      <w:kern w:val="20"/>
      <w:position w:val="0"/>
      <w:sz w:val="36"/>
      <w:szCs w:val="36"/>
      <w:u w:val="none" w:color="595959"/>
      <w:shd w:val="nil" w:color="auto" w:fill="auto"/>
      <w:vertAlign w:val="baseline"/>
      <w:lang w:val="en-US"/>
      <w14:textFill>
        <w14:solidFill>
          <w14:srgbClr w14:val="595959"/>
        </w14:solidFill>
      </w14:textFill>
    </w:rPr>
  </w:style>
  <w:style w:type="paragraph" w:styleId="TOC 1">
    <w:name w:val="TOC 1"/>
    <w:next w:val="TOC 1"/>
    <w:pPr>
      <w:keepNext w:val="0"/>
      <w:keepLines w:val="0"/>
      <w:pageBreakBefore w:val="0"/>
      <w:widowControl w:val="1"/>
      <w:shd w:val="clear" w:color="auto" w:fill="auto"/>
      <w:tabs>
        <w:tab w:val="right" w:pos="9090" w:leader="underscore"/>
      </w:tabs>
      <w:suppressAutoHyphens w:val="0"/>
      <w:bidi w:val="0"/>
      <w:spacing w:before="40" w:after="100" w:line="288" w:lineRule="auto"/>
      <w:ind w:left="0" w:right="0" w:firstLine="0"/>
      <w:jc w:val="left"/>
      <w:outlineLvl w:val="9"/>
    </w:pPr>
    <w:rPr>
      <w:rFonts w:ascii="Cambria" w:cs="Cambria" w:hAnsi="Cambria" w:eastAsia="Cambria"/>
      <w:b w:val="0"/>
      <w:bCs w:val="0"/>
      <w:i w:val="0"/>
      <w:iCs w:val="0"/>
      <w:caps w:val="0"/>
      <w:smallCaps w:val="0"/>
      <w:strike w:val="0"/>
      <w:dstrike w:val="0"/>
      <w:outline w:val="0"/>
      <w:color w:val="7f7f7f"/>
      <w:spacing w:val="0"/>
      <w:kern w:val="20"/>
      <w:position w:val="0"/>
      <w:sz w:val="22"/>
      <w:szCs w:val="22"/>
      <w:u w:val="none" w:color="7f7f7f"/>
      <w:shd w:val="nil" w:color="auto" w:fill="auto"/>
      <w:vertAlign w:val="baseline"/>
      <w14:textFill>
        <w14:solidFill>
          <w14:srgbClr w14:val="7F7F7F"/>
        </w14:solidFill>
      </w14:textFill>
    </w:rPr>
  </w:style>
  <w:style w:type="paragraph" w:styleId="heading 1">
    <w:name w:val="heading 1"/>
    <w:next w:val="Body"/>
    <w:pPr>
      <w:keepNext w:val="0"/>
      <w:keepLines w:val="0"/>
      <w:pageBreakBefore w:val="1"/>
      <w:widowControl w:val="1"/>
      <w:shd w:val="clear" w:color="auto" w:fill="auto"/>
      <w:suppressAutoHyphens w:val="0"/>
      <w:bidi w:val="0"/>
      <w:spacing w:before="0" w:after="360" w:line="240" w:lineRule="auto"/>
      <w:ind w:left="0" w:right="0" w:firstLine="0"/>
      <w:jc w:val="left"/>
      <w:outlineLvl w:val="0"/>
    </w:pPr>
    <w:rPr>
      <w:rFonts w:ascii="Cambria" w:cs="Cambria" w:hAnsi="Cambria" w:eastAsia="Cambria"/>
      <w:b w:val="0"/>
      <w:bCs w:val="0"/>
      <w:i w:val="0"/>
      <w:iCs w:val="0"/>
      <w:caps w:val="0"/>
      <w:smallCaps w:val="0"/>
      <w:strike w:val="0"/>
      <w:dstrike w:val="0"/>
      <w:outline w:val="0"/>
      <w:color w:val="595959"/>
      <w:spacing w:val="0"/>
      <w:kern w:val="20"/>
      <w:position w:val="0"/>
      <w:sz w:val="36"/>
      <w:szCs w:val="36"/>
      <w:u w:val="none" w:color="595959"/>
      <w:shd w:val="nil" w:color="auto" w:fill="auto"/>
      <w:vertAlign w:val="baseline"/>
      <w:lang w:val="en-US"/>
      <w14:textFill>
        <w14:solidFill>
          <w14:srgbClr w14:val="595959"/>
        </w14:solidFill>
      </w14:textFill>
    </w:rPr>
  </w:style>
  <w:style w:type="paragraph" w:styleId="TOC 2">
    <w:name w:val="TOC 2"/>
    <w:next w:val="TOC 2"/>
    <w:pPr>
      <w:keepNext w:val="0"/>
      <w:keepLines w:val="0"/>
      <w:pageBreakBefore w:val="0"/>
      <w:widowControl w:val="1"/>
      <w:shd w:val="clear" w:color="auto" w:fill="auto"/>
      <w:tabs>
        <w:tab w:val="left" w:pos="660"/>
        <w:tab w:val="right" w:pos="9110" w:leader="dot"/>
      </w:tabs>
      <w:suppressAutoHyphens w:val="0"/>
      <w:bidi w:val="0"/>
      <w:spacing w:before="40" w:after="100" w:line="288" w:lineRule="auto"/>
      <w:ind w:left="220" w:right="0" w:firstLine="0"/>
      <w:jc w:val="left"/>
      <w:outlineLvl w:val="9"/>
    </w:pPr>
    <w:rPr>
      <w:rFonts w:ascii="Cambria" w:cs="Cambria" w:hAnsi="Cambria" w:eastAsia="Cambria"/>
      <w:b w:val="0"/>
      <w:bCs w:val="0"/>
      <w:i w:val="0"/>
      <w:iCs w:val="0"/>
      <w:caps w:val="0"/>
      <w:smallCaps w:val="0"/>
      <w:strike w:val="0"/>
      <w:dstrike w:val="0"/>
      <w:outline w:val="0"/>
      <w:color w:val="595959"/>
      <w:spacing w:val="0"/>
      <w:kern w:val="20"/>
      <w:position w:val="0"/>
      <w:sz w:val="20"/>
      <w:szCs w:val="20"/>
      <w:u w:val="none" w:color="595959"/>
      <w:shd w:val="nil" w:color="auto" w:fill="auto"/>
      <w:vertAlign w:val="baseline"/>
      <w:lang w:val="en-US"/>
      <w14:textFill>
        <w14:solidFill>
          <w14:srgbClr w14:val="595959"/>
        </w14:solidFill>
      </w14:textFill>
    </w:rPr>
  </w:style>
  <w:style w:type="paragraph" w:styleId="heading 2">
    <w:name w:val="heading 2"/>
    <w:next w:val="Body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360" w:after="60" w:line="240" w:lineRule="auto"/>
      <w:ind w:left="0" w:right="0" w:firstLine="0"/>
      <w:jc w:val="left"/>
      <w:outlineLvl w:val="1"/>
    </w:pPr>
    <w:rPr>
      <w:rFonts w:ascii="Calibri" w:cs="Calibri" w:hAnsi="Calibri" w:eastAsia="Calibri"/>
      <w:b w:val="0"/>
      <w:bCs w:val="0"/>
      <w:i w:val="0"/>
      <w:iCs w:val="0"/>
      <w:caps w:val="1"/>
      <w:strike w:val="0"/>
      <w:dstrike w:val="0"/>
      <w:outline w:val="0"/>
      <w:color w:val="577188"/>
      <w:spacing w:val="0"/>
      <w:kern w:val="20"/>
      <w:position w:val="0"/>
      <w:sz w:val="24"/>
      <w:szCs w:val="24"/>
      <w:u w:val="none" w:color="577188"/>
      <w:shd w:val="nil" w:color="auto" w:fill="auto"/>
      <w:vertAlign w:val="baseline"/>
      <w:lang w:val="en-US"/>
      <w14:textFill>
        <w14:solidFill>
          <w14:srgbClr w14:val="577188"/>
        </w14:solidFill>
      </w14:textFill>
    </w:rPr>
  </w:style>
  <w:style w:type="paragraph" w:styleId="TOC 3">
    <w:name w:val="TOC 3"/>
    <w:next w:val="TOC 3"/>
    <w:pPr>
      <w:keepNext w:val="0"/>
      <w:keepLines w:val="0"/>
      <w:pageBreakBefore w:val="0"/>
      <w:widowControl w:val="1"/>
      <w:shd w:val="clear" w:color="auto" w:fill="auto"/>
      <w:tabs>
        <w:tab w:val="left" w:pos="880"/>
        <w:tab w:val="right" w:pos="9110" w:leader="dot"/>
      </w:tabs>
      <w:suppressAutoHyphens w:val="0"/>
      <w:bidi w:val="0"/>
      <w:spacing w:before="40" w:after="100" w:line="288" w:lineRule="auto"/>
      <w:ind w:left="440" w:right="0" w:firstLine="0"/>
      <w:jc w:val="left"/>
      <w:outlineLvl w:val="9"/>
    </w:pPr>
    <w:rPr>
      <w:rFonts w:ascii="Cambria" w:cs="Cambria" w:hAnsi="Cambria" w:eastAsia="Cambria"/>
      <w:b w:val="0"/>
      <w:bCs w:val="0"/>
      <w:i w:val="0"/>
      <w:iCs w:val="0"/>
      <w:caps w:val="0"/>
      <w:smallCaps w:val="0"/>
      <w:strike w:val="0"/>
      <w:dstrike w:val="0"/>
      <w:outline w:val="0"/>
      <w:color w:val="595959"/>
      <w:spacing w:val="0"/>
      <w:kern w:val="20"/>
      <w:position w:val="0"/>
      <w:sz w:val="20"/>
      <w:szCs w:val="20"/>
      <w:u w:val="none" w:color="595959"/>
      <w:shd w:val="nil" w:color="auto" w:fill="auto"/>
      <w:vertAlign w:val="baseline"/>
      <w:lang w:val="en-US"/>
      <w14:textFill>
        <w14:solidFill>
          <w14:srgbClr w14:val="595959"/>
        </w14:solidFill>
      </w14:textFill>
    </w:rPr>
  </w:style>
  <w:style w:type="paragraph" w:styleId="heading 3">
    <w:name w:val="heading 3"/>
    <w:next w:val="Body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200" w:after="0" w:line="288" w:lineRule="auto"/>
      <w:ind w:left="0" w:right="0" w:firstLine="0"/>
      <w:jc w:val="left"/>
      <w:outlineLvl w:val="2"/>
    </w:pPr>
    <w:rPr>
      <w:rFonts w:ascii="Calibri" w:cs="Calibri" w:hAnsi="Calibri" w:eastAsia="Calibri"/>
      <w:b w:val="1"/>
      <w:bCs w:val="1"/>
      <w:i w:val="0"/>
      <w:iCs w:val="0"/>
      <w:caps w:val="0"/>
      <w:smallCaps w:val="0"/>
      <w:strike w:val="0"/>
      <w:dstrike w:val="0"/>
      <w:outline w:val="0"/>
      <w:color w:val="7e97ad"/>
      <w:spacing w:val="0"/>
      <w:kern w:val="20"/>
      <w:position w:val="0"/>
      <w:sz w:val="20"/>
      <w:szCs w:val="20"/>
      <w:u w:val="none" w:color="7e97ad"/>
      <w:shd w:val="nil" w:color="auto" w:fill="auto"/>
      <w:vertAlign w:val="baseline"/>
      <w:lang w:val="en-US"/>
      <w14:textFill>
        <w14:solidFill>
          <w14:srgbClr w14:val="7E97AD"/>
        </w14:solidFill>
      </w14:textFill>
    </w:rPr>
  </w:style>
  <w:style w:type="paragraph" w:styleId="footer">
    <w:name w:val="footer"/>
    <w:next w:val="footer"/>
    <w:pPr>
      <w:keepNext w:val="0"/>
      <w:keepLines w:val="0"/>
      <w:pageBreakBefore w:val="0"/>
      <w:widowControl w:val="1"/>
      <w:pBdr>
        <w:top w:val="single" w:color="b1c0cd" w:sz="4" w:space="0" w:shadow="0" w:frame="0"/>
        <w:left w:val="nil"/>
        <w:bottom w:val="nil"/>
        <w:right w:val="nil"/>
      </w:pBdr>
      <w:shd w:val="clear" w:color="auto" w:fill="auto"/>
      <w:suppressAutoHyphens w:val="0"/>
      <w:bidi w:val="0"/>
      <w:spacing w:before="40" w:after="0" w:line="240" w:lineRule="auto"/>
      <w:ind w:left="0" w:right="0" w:firstLine="0"/>
      <w:jc w:val="left"/>
      <w:outlineLvl w:val="9"/>
    </w:pPr>
    <w:rPr>
      <w:rFonts w:ascii="Cambria" w:cs="Arial Unicode MS" w:hAnsi="Cambri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595959"/>
      <w:spacing w:val="0"/>
      <w:kern w:val="20"/>
      <w:position w:val="0"/>
      <w:sz w:val="20"/>
      <w:szCs w:val="20"/>
      <w:u w:val="none" w:color="595959"/>
      <w:shd w:val="nil" w:color="auto" w:fill="auto"/>
      <w:vertAlign w:val="baseline"/>
      <w:lang w:val="en-US"/>
      <w14:textFill>
        <w14:solidFill>
          <w14:srgbClr w14:val="595959"/>
        </w14:solidFill>
      </w14:textFill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40" w:after="160" w:line="288" w:lineRule="auto"/>
      <w:ind w:left="720" w:right="0" w:firstLine="0"/>
      <w:jc w:val="left"/>
      <w:outlineLvl w:val="9"/>
    </w:pPr>
    <w:rPr>
      <w:rFonts w:ascii="Cambria" w:cs="Arial Unicode MS" w:hAnsi="Cambri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595959"/>
      <w:spacing w:val="0"/>
      <w:kern w:val="20"/>
      <w:position w:val="0"/>
      <w:sz w:val="20"/>
      <w:szCs w:val="20"/>
      <w:u w:val="none" w:color="595959"/>
      <w:shd w:val="nil" w:color="auto" w:fill="auto"/>
      <w:vertAlign w:val="baseline"/>
      <w:lang w:val="en-US"/>
      <w14:textFill>
        <w14:solidFill>
          <w14:srgbClr w14:val="595959"/>
        </w14:solidFill>
      </w14:textFill>
    </w:rPr>
  </w:style>
  <w:style w:type="numbering" w:styleId="Imported Style 2">
    <w:name w:val="Imported Style 2"/>
    <w:pPr>
      <w:numPr>
        <w:numId w:val="19"/>
      </w:numPr>
    </w:pPr>
  </w:style>
  <w:style w:type="paragraph" w:styleId="List Bullet">
    <w:name w:val="List Bullet"/>
    <w:next w:val="List Bulle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40" w:after="40" w:line="288" w:lineRule="auto"/>
      <w:ind w:left="0" w:right="0" w:firstLine="0"/>
      <w:jc w:val="left"/>
      <w:outlineLvl w:val="9"/>
    </w:pPr>
    <w:rPr>
      <w:rFonts w:ascii="Cambria" w:cs="Arial Unicode MS" w:hAnsi="Cambri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595959"/>
      <w:spacing w:val="0"/>
      <w:kern w:val="20"/>
      <w:position w:val="0"/>
      <w:sz w:val="20"/>
      <w:szCs w:val="20"/>
      <w:u w:val="none" w:color="595959"/>
      <w:shd w:val="nil" w:color="auto" w:fill="auto"/>
      <w:vertAlign w:val="baseline"/>
      <w:lang w:val="en-US"/>
      <w14:textFill>
        <w14:solidFill>
          <w14:srgbClr w14:val="595959"/>
        </w14:solidFill>
      </w14:textFill>
    </w:rPr>
  </w:style>
  <w:style w:type="paragraph" w:styleId="Normal (Web)">
    <w:name w:val="Normal (Web)"/>
    <w:next w:val="Normal (Web)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40" w:after="160" w:line="288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595959"/>
      <w:spacing w:val="0"/>
      <w:kern w:val="20"/>
      <w:position w:val="0"/>
      <w:sz w:val="24"/>
      <w:szCs w:val="24"/>
      <w:u w:val="none" w:color="595959"/>
      <w:shd w:val="nil" w:color="auto" w:fill="auto"/>
      <w:vertAlign w:val="baseline"/>
      <w:lang w:val="en-US"/>
      <w14:textFill>
        <w14:solidFill>
          <w14:srgbClr w14:val="595959"/>
        </w14:solidFill>
      </w14:textFill>
    </w:rPr>
  </w:style>
  <w:style w:type="numbering" w:styleId="Imported Style 4">
    <w:name w:val="Imported Style 4"/>
    <w:pPr>
      <w:numPr>
        <w:numId w:val="21"/>
      </w:numPr>
    </w:pPr>
  </w:style>
  <w:style w:type="numbering" w:styleId="Imported Style 5">
    <w:name w:val="Imported Style 5"/>
    <w:pPr>
      <w:numPr>
        <w:numId w:val="23"/>
      </w:numPr>
    </w:pPr>
  </w:style>
  <w:style w:type="numbering" w:styleId="Imported Style 6">
    <w:name w:val="Imported Style 6"/>
    <w:pPr>
      <w:numPr>
        <w:numId w:val="25"/>
      </w:numPr>
    </w:pPr>
  </w:style>
  <w:style w:type="numbering" w:styleId="Imported Style 7">
    <w:name w:val="Imported Style 7"/>
    <w:pPr>
      <w:numPr>
        <w:numId w:val="28"/>
      </w:numPr>
    </w:pPr>
  </w:style>
  <w:style w:type="numbering" w:styleId="Imported Style 8">
    <w:name w:val="Imported Style 8"/>
    <w:pPr>
      <w:numPr>
        <w:numId w:val="30"/>
      </w:numPr>
    </w:pPr>
  </w:style>
  <w:style w:type="numbering" w:styleId="Imported Style 9">
    <w:name w:val="Imported Style 9"/>
    <w:pPr>
      <w:numPr>
        <w:numId w:val="33"/>
      </w:numPr>
    </w:pPr>
  </w:style>
  <w:style w:type="numbering" w:styleId="Imported Style 10">
    <w:name w:val="Imported Style 10"/>
    <w:pPr>
      <w:numPr>
        <w:numId w:val="35"/>
      </w:numPr>
    </w:pPr>
  </w:style>
  <w:style w:type="numbering" w:styleId="Imported Style 11">
    <w:name w:val="Imported Style 11"/>
    <w:pPr>
      <w:numPr>
        <w:numId w:val="37"/>
      </w:numPr>
    </w:pPr>
  </w:style>
  <w:style w:type="numbering" w:styleId="Imported Style 12">
    <w:name w:val="Imported Style 12"/>
    <w:pPr>
      <w:numPr>
        <w:numId w:val="40"/>
      </w:numPr>
    </w:pPr>
  </w:style>
  <w:style w:type="numbering" w:styleId="Imported Style 13">
    <w:name w:val="Imported Style 13"/>
    <w:pPr>
      <w:numPr>
        <w:numId w:val="43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header" Target="header1.xml"/><Relationship Id="rId8" Type="http://schemas.openxmlformats.org/officeDocument/2006/relationships/header" Target="header2.xml"/><Relationship Id="rId9" Type="http://schemas.openxmlformats.org/officeDocument/2006/relationships/footer" Target="footer1.xml"/><Relationship Id="rId10" Type="http://schemas.openxmlformats.org/officeDocument/2006/relationships/footer" Target="footer2.xml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.jpeg"/><Relationship Id="rId21" Type="http://schemas.openxmlformats.org/officeDocument/2006/relationships/header" Target="header3.xml"/><Relationship Id="rId22" Type="http://schemas.openxmlformats.org/officeDocument/2006/relationships/footer" Target="footer3.xml"/><Relationship Id="rId23" Type="http://schemas.openxmlformats.org/officeDocument/2006/relationships/numbering" Target="numbering.xml"/><Relationship Id="rId24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Annual Report">
  <a:themeElements>
    <a:clrScheme name="Annual Report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7E97AD"/>
      </a:accent1>
      <a:accent2>
        <a:srgbClr val="CC8E60"/>
      </a:accent2>
      <a:accent3>
        <a:srgbClr val="7A6A60"/>
      </a:accent3>
      <a:accent4>
        <a:srgbClr val="B4936D"/>
      </a:accent4>
      <a:accent5>
        <a:srgbClr val="67787B"/>
      </a:accent5>
      <a:accent6>
        <a:srgbClr val="9D936F"/>
      </a:accent6>
      <a:hlink>
        <a:srgbClr val="0000FF"/>
      </a:hlink>
      <a:folHlink>
        <a:srgbClr val="FF00FF"/>
      </a:folHlink>
    </a:clrScheme>
    <a:fontScheme name="Annual Report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Annual Report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