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9e2afpwfem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Ignacio Verdugo 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oxzbknknaq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me falta mas experiencia real para poder decir que tengo un excelente dominio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me falta mas experiencia real para poder decir que tengo un excelente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me falta mas experiencia real para poder decir que tengo un excelente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considero un experto en bases de datos, especialmente cuando se tratr de programar en estas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cuanto a buenas prácticas, aun sigo trabajando en ello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testing nunca fue mi fuerte pero es algo en lo que debo trabajar si o si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me manejo bien a la hora de maquetar la arquitectura de un software en base a las necesidades y estándares.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parte de mi especializad, por lo que me tengo mas confianza en este ambito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siento tan seguro en cuanto al ámbito de ciberseguridad, pero debo trabajar más en el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Nuevamente, es parte de mi especialidad, por lo que me tengo confianza en el manejo de esta area de desempeño o bueno, competentecia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Nuevamente, es parte de mi especialidad, por lo que me tengo confianza en el manejo de esta área de desempeño o bueno, competencia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hqV2ORsJdL628xZy84Ua8ar8g==">CgMxLjAyDmgucDllMmFmcHdmZW10Mg5oLnBveHpia25rbmFxazgAciExd3NNbDNZZEFwUlFXRnAzOFFuZnRGNjZQam9YYlpBdGo=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