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Z003" w:hAnsi="Z003" w:cs="Z003"/>
          <w:b/>
          <w:bCs/>
        </w:rPr>
      </w:pPr>
      <w:r>
        <w:rPr>
          <w:rFonts w:cs="Z003" w:ascii="Z003" w:hAnsi="Z003"/>
          <w:b/>
          <w:bCs/>
        </w:rPr>
        <w:t>A Friend Like No Other II</w:t>
      </w:r>
    </w:p>
    <w:p>
      <w:pPr>
        <w:pStyle w:val="Normal"/>
        <w:bidi w:val="0"/>
        <w:jc w:val="center"/>
        <w:rPr>
          <w:rFonts w:ascii="Z003" w:hAnsi="Z003" w:cs="Z003"/>
          <w:b/>
          <w:bCs/>
        </w:rPr>
      </w:pPr>
      <w:r>
        <w:rPr>
          <w:rFonts w:cs="Z003" w:ascii="Z003" w:hAnsi="Z003"/>
          <w:b/>
          <w:bCs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You winked and suddenly the sky looked better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Now I hear your laugh in every love letter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Your name feels like a secret I shouldn’t say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but damn it dances through my mind all day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If falling was a game, I lost from the start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‘</w:t>
      </w:r>
      <w:r>
        <w:rPr>
          <w:rFonts w:cs="Z003" w:ascii="Z003" w:hAnsi="Z003"/>
          <w:b w:val="false"/>
          <w:bCs w:val="false"/>
        </w:rPr>
        <w:t>cause girl you’ve already stolen my heart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The night doesn’t ask, it simply comes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soft as silence, deep as drums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it hides the pain of the day exposed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and sings the truth we never told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stars above, scars below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yet somehow we still glow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/>
    <w:family w:val="swiss"/>
    <w:pitch w:val="variable"/>
  </w:font>
  <w:font w:name="Z003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Liberation Serif;Times New Roman" w:hAnsi="Liberation Serif;Times New Roman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LibreOffice/25.8.7.3$Linux_X86_64 LibreOffice_project/580$Build-3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2026-01-19T17:52:24Z</dcterms:created>
  <dc:creator/>
  <dc:description/>
  <dc:language>en-US</dc:language>
  <cp:lastModifiedBy/>
  <dcterms:modified xsi:type="dcterms:W3CDTF">2026-01-19T17:59:08Z</dcterms:modified>
  <cp:revision>1</cp:revision>
  <dc:subject/>
  <dc:title/>
</cp:coreProperties>
</file>