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58883E44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B305BB">
        <w:t>Platform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86DFF8" w14:textId="08462A1E" w:rsidR="00A767A3" w:rsidRPr="00A767A3" w:rsidRDefault="004C629E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eastAsia="zh-CN"/>
        </w:rPr>
        <w:id w:val="-1888481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AED9B" w14:textId="77777777" w:rsidR="008568CF" w:rsidRDefault="008568CF">
          <w:pPr>
            <w:pStyle w:val="TOCHeading"/>
          </w:pPr>
          <w:r>
            <w:t>Contents</w:t>
          </w:r>
        </w:p>
        <w:p w14:paraId="42F007A9" w14:textId="77777777" w:rsidR="00121C08" w:rsidRDefault="008568C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2453" w:history="1">
            <w:r w:rsidR="00121C08" w:rsidRPr="00A56A95">
              <w:rPr>
                <w:rStyle w:val="Hyperlink"/>
                <w:noProof/>
              </w:rPr>
              <w:t>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硬件参数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_Toc480202453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D62A85A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4" w:history="1">
            <w:r w:rsidR="00121C08" w:rsidRPr="00A56A95">
              <w:rPr>
                <w:rStyle w:val="Hyperlink"/>
                <w:noProof/>
              </w:rPr>
              <w:t>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信息收集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_Toc480202454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CE14E5A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5" w:history="1">
            <w:r w:rsidR="00121C08" w:rsidRPr="00A56A95">
              <w:rPr>
                <w:rStyle w:val="Hyperlink"/>
                <w:noProof/>
              </w:rPr>
              <w:t>3.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开始之前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_Toc480202455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A879B61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6" w:history="1">
            <w:r w:rsidR="00121C08" w:rsidRPr="00A56A95">
              <w:rPr>
                <w:rStyle w:val="Hyperlink"/>
                <w:noProof/>
              </w:rPr>
              <w:t>3.1.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所需文件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_Toc480202456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F60930F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7" w:history="1">
            <w:r w:rsidR="00121C08" w:rsidRPr="00A56A95">
              <w:rPr>
                <w:rStyle w:val="Hyperlink"/>
                <w:noProof/>
              </w:rPr>
              <w:t>3.2.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所需工具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_Toc480202457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6F6707B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8" w:history="1">
            <w:r w:rsidR="00121C08" w:rsidRPr="00A56A95">
              <w:rPr>
                <w:rStyle w:val="Hyperlink"/>
                <w:noProof/>
              </w:rPr>
              <w:t>4.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安装前置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_Toc480202458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3745E3D8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9" w:history="1">
            <w:r w:rsidR="00121C08" w:rsidRPr="00A56A95">
              <w:rPr>
                <w:rStyle w:val="Hyperlink"/>
                <w:noProof/>
              </w:rPr>
              <w:t>4.1.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更新</w:t>
            </w:r>
            <w:r w:rsidR="00121C08" w:rsidRPr="00A56A95">
              <w:rPr>
                <w:rStyle w:val="Hyperlink"/>
                <w:noProof/>
              </w:rPr>
              <w:t>Hostname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_Toc480202459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F42A20C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0" w:history="1">
            <w:r w:rsidR="00121C08" w:rsidRPr="00A56A95">
              <w:rPr>
                <w:rStyle w:val="Hyperlink"/>
                <w:noProof/>
              </w:rPr>
              <w:t>5.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安装</w:t>
            </w:r>
            <w:r w:rsidR="00121C08" w:rsidRPr="00A56A95">
              <w:rPr>
                <w:rStyle w:val="Hyperlink"/>
                <w:noProof/>
              </w:rPr>
              <w:t>Postgresql 9.5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_Toc480202460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A4F7244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1" w:history="1">
            <w:r w:rsidR="00121C08" w:rsidRPr="00A56A95">
              <w:rPr>
                <w:rStyle w:val="Hyperlink"/>
                <w:noProof/>
              </w:rPr>
              <w:t>5.1.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使用</w:t>
            </w:r>
            <w:r w:rsidR="00121C08" w:rsidRPr="00A56A95">
              <w:rPr>
                <w:rStyle w:val="Hyperlink"/>
                <w:noProof/>
              </w:rPr>
              <w:t>ubuntu</w:t>
            </w:r>
            <w:r w:rsidR="00121C08" w:rsidRPr="00A56A95">
              <w:rPr>
                <w:rStyle w:val="Hyperlink"/>
                <w:rFonts w:hint="eastAsia"/>
                <w:noProof/>
              </w:rPr>
              <w:t>的</w:t>
            </w:r>
            <w:r w:rsidR="00121C08" w:rsidRPr="00A56A95">
              <w:rPr>
                <w:rStyle w:val="Hyperlink"/>
                <w:noProof/>
              </w:rPr>
              <w:t>apt</w:t>
            </w:r>
            <w:r w:rsidR="00121C08" w:rsidRPr="00A56A95">
              <w:rPr>
                <w:rStyle w:val="Hyperlink"/>
                <w:rFonts w:hint="eastAsia"/>
                <w:noProof/>
              </w:rPr>
              <w:t>工具进行安装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_Toc480202461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24DF4E41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2" w:history="1">
            <w:r w:rsidR="00121C08" w:rsidRPr="00A56A95">
              <w:rPr>
                <w:rStyle w:val="Hyperlink"/>
                <w:noProof/>
              </w:rPr>
              <w:t>6.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建立防火墙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_Toc480202462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25C9EC41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3" w:history="1">
            <w:r w:rsidR="00121C08" w:rsidRPr="00A56A95">
              <w:rPr>
                <w:rStyle w:val="Hyperlink"/>
                <w:noProof/>
              </w:rPr>
              <w:t>6.1.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更新防火墙配置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_Toc480202463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4E794EE2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4" w:history="1">
            <w:r w:rsidR="00121C08" w:rsidRPr="00A56A95">
              <w:rPr>
                <w:rStyle w:val="Hyperlink"/>
                <w:noProof/>
              </w:rPr>
              <w:t>6.2.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检查防火墙状态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_Toc480202464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ED402B4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5" w:history="1">
            <w:r w:rsidR="00121C08" w:rsidRPr="00A56A95">
              <w:rPr>
                <w:rStyle w:val="Hyperlink"/>
                <w:noProof/>
              </w:rPr>
              <w:t>7.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配置</w:t>
            </w:r>
            <w:r w:rsidR="00121C08" w:rsidRPr="00A56A95">
              <w:rPr>
                <w:rStyle w:val="Hyperlink"/>
                <w:noProof/>
              </w:rPr>
              <w:t>Postgresql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_Toc480202465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46787B9F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6" w:history="1">
            <w:r w:rsidR="00121C08" w:rsidRPr="00A56A95">
              <w:rPr>
                <w:rStyle w:val="Hyperlink"/>
                <w:noProof/>
              </w:rPr>
              <w:t>7.1.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修改默认账号</w:t>
            </w:r>
            <w:r w:rsidR="00121C08" w:rsidRPr="00A56A95">
              <w:rPr>
                <w:rStyle w:val="Hyperlink"/>
                <w:noProof/>
              </w:rPr>
              <w:t>postgres</w:t>
            </w:r>
            <w:r w:rsidR="00121C08" w:rsidRPr="00A56A95">
              <w:rPr>
                <w:rStyle w:val="Hyperlink"/>
                <w:rFonts w:hint="eastAsia"/>
                <w:noProof/>
              </w:rPr>
              <w:t>用户的密码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_Toc480202466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72B6080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7" w:history="1">
            <w:r w:rsidR="00121C08" w:rsidRPr="00A56A95">
              <w:rPr>
                <w:rStyle w:val="Hyperlink"/>
                <w:noProof/>
              </w:rPr>
              <w:t>7.2.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</w:t>
            </w:r>
            <w:r w:rsidR="00121C08" w:rsidRPr="00A56A95">
              <w:rPr>
                <w:rStyle w:val="Hyperlink"/>
                <w:noProof/>
              </w:rPr>
              <w:t>postgres</w:t>
            </w:r>
            <w:r w:rsidR="00121C08" w:rsidRPr="00A56A95">
              <w:rPr>
                <w:rStyle w:val="Hyperlink"/>
                <w:rFonts w:hint="eastAsia"/>
                <w:noProof/>
              </w:rPr>
              <w:t>用户的密码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_Toc480202467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7621CAE4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8" w:history="1">
            <w:r w:rsidR="00121C08" w:rsidRPr="00A56A95">
              <w:rPr>
                <w:rStyle w:val="Hyperlink"/>
                <w:noProof/>
              </w:rPr>
              <w:t>7.3.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</w:t>
            </w:r>
            <w:r w:rsidR="00121C08" w:rsidRPr="00A56A95">
              <w:rPr>
                <w:rStyle w:val="Hyperlink"/>
                <w:noProof/>
              </w:rPr>
              <w:t>postgresql.conf</w:t>
            </w:r>
            <w:r w:rsidR="00121C08" w:rsidRPr="00A56A95">
              <w:rPr>
                <w:rStyle w:val="Hyperlink"/>
                <w:rFonts w:hint="eastAsia"/>
                <w:noProof/>
              </w:rPr>
              <w:t>配置文件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_Toc480202468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971761B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9" w:history="1">
            <w:r w:rsidR="00121C08" w:rsidRPr="00A56A95">
              <w:rPr>
                <w:rStyle w:val="Hyperlink"/>
                <w:noProof/>
              </w:rPr>
              <w:t>7.4.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</w:t>
            </w:r>
            <w:r w:rsidR="00121C08" w:rsidRPr="00A56A95">
              <w:rPr>
                <w:rStyle w:val="Hyperlink"/>
                <w:noProof/>
              </w:rPr>
              <w:t>pg_hba.conf</w:t>
            </w:r>
            <w:r w:rsidR="00121C08" w:rsidRPr="00A56A95">
              <w:rPr>
                <w:rStyle w:val="Hyperlink"/>
                <w:rFonts w:hint="eastAsia"/>
                <w:noProof/>
              </w:rPr>
              <w:t>配置文件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_Toc480202469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60CCA53A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0" w:history="1">
            <w:r w:rsidR="00121C08" w:rsidRPr="00A56A95">
              <w:rPr>
                <w:rStyle w:val="Hyperlink"/>
                <w:noProof/>
              </w:rPr>
              <w:t>7.5.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添加用户及授权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_Toc480202470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25EB7D7C" w14:textId="77777777" w:rsidR="00121C08" w:rsidRDefault="00365EF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1" w:history="1">
            <w:r w:rsidR="00121C08" w:rsidRPr="00A56A95">
              <w:rPr>
                <w:rStyle w:val="Hyperlink"/>
                <w:noProof/>
              </w:rPr>
              <w:t>7.6.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启停服务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_Toc480202471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5639C899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2" w:history="1">
            <w:r w:rsidR="00121C08" w:rsidRPr="00A56A95">
              <w:rPr>
                <w:rStyle w:val="Hyperlink"/>
                <w:noProof/>
              </w:rPr>
              <w:t>8.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验证</w:t>
            </w:r>
            <w:r w:rsidR="00121C08" w:rsidRPr="00A56A95">
              <w:rPr>
                <w:rStyle w:val="Hyperlink"/>
                <w:noProof/>
              </w:rPr>
              <w:t>Postgresql</w:t>
            </w:r>
            <w:r w:rsidR="00121C08" w:rsidRPr="00A56A95">
              <w:rPr>
                <w:rStyle w:val="Hyperlink"/>
                <w:rFonts w:hint="eastAsia"/>
                <w:noProof/>
              </w:rPr>
              <w:t>安装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_Toc480202472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1D18B86" w14:textId="77777777" w:rsidR="00121C08" w:rsidRDefault="00365E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3" w:history="1">
            <w:r w:rsidR="00121C08" w:rsidRPr="00A56A95">
              <w:rPr>
                <w:rStyle w:val="Hyperlink"/>
                <w:noProof/>
              </w:rPr>
              <w:t>9.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部署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_Toc480202473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6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345D36F" w14:textId="77777777" w:rsidR="008568CF" w:rsidRDefault="008568CF">
          <w:r>
            <w:rPr>
              <w:b/>
              <w:bCs/>
              <w:noProof/>
            </w:rPr>
            <w:fldChar w:fldCharType="end"/>
          </w:r>
        </w:p>
      </w:sdtContent>
    </w:sdt>
    <w:p w14:paraId="78CD01BE" w14:textId="77777777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bookmarkStart w:id="0" w:name="_Toc480202453"/>
      <w:r>
        <w:rPr>
          <w:rFonts w:hint="eastAsia"/>
        </w:rPr>
        <w:lastRenderedPageBreak/>
        <w:t>硬件参数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3063"/>
        <w:gridCol w:w="2798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45C96E66" w:rsidR="000A3B76" w:rsidRDefault="000A3B76" w:rsidP="001060C9"/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5B9D1CF0" w:rsidR="000A3B76" w:rsidRDefault="000A3B76" w:rsidP="001060C9"/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356C13E1" w:rsidR="000A3B76" w:rsidRDefault="000A3B76" w:rsidP="001060C9"/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0E437FC6" w:rsidR="000A3B76" w:rsidRDefault="000A3B76" w:rsidP="001060C9"/>
        </w:tc>
        <w:tc>
          <w:tcPr>
            <w:tcW w:w="2655" w:type="dxa"/>
          </w:tcPr>
          <w:p w14:paraId="19BA6C9F" w14:textId="04F396F8" w:rsidR="000A3B76" w:rsidRDefault="009B044E" w:rsidP="009A079C">
            <w:r>
              <w:t>/var/log</w:t>
            </w:r>
            <w:r w:rsidR="00DD1546">
              <w:t>/</w:t>
            </w:r>
            <w:r w:rsidR="009A079C">
              <w:t>postgresql/</w:t>
            </w:r>
          </w:p>
        </w:tc>
      </w:tr>
      <w:tr w:rsidR="00CD15FF" w14:paraId="5B0709E6" w14:textId="77777777" w:rsidTr="00DC5101">
        <w:tc>
          <w:tcPr>
            <w:tcW w:w="2848" w:type="dxa"/>
          </w:tcPr>
          <w:p w14:paraId="4D268555" w14:textId="1908AC54" w:rsidR="00CD15FF" w:rsidRDefault="00CD15FF" w:rsidP="00DC5101">
            <w:r>
              <w:t>Data Disk</w:t>
            </w:r>
          </w:p>
        </w:tc>
        <w:tc>
          <w:tcPr>
            <w:tcW w:w="3127" w:type="dxa"/>
          </w:tcPr>
          <w:p w14:paraId="59D5DE6D" w14:textId="4E898B06" w:rsidR="00CD15FF" w:rsidRDefault="00CD15FF" w:rsidP="00DC5101"/>
        </w:tc>
        <w:tc>
          <w:tcPr>
            <w:tcW w:w="2655" w:type="dxa"/>
          </w:tcPr>
          <w:p w14:paraId="7CC2DF8C" w14:textId="5CB4A650" w:rsidR="00CD15FF" w:rsidRDefault="009A079C" w:rsidP="00DC5101">
            <w:r>
              <w:t>/var/lib/postgresql/9.5/main</w:t>
            </w:r>
          </w:p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0DA73296" w:rsidR="000A3B76" w:rsidRDefault="000A3B76" w:rsidP="001060C9"/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3A070C68" w14:textId="4784E048" w:rsidR="00AA0F69" w:rsidRDefault="007020E6" w:rsidP="00AA0F69">
      <w:pPr>
        <w:pStyle w:val="Heading1"/>
        <w:numPr>
          <w:ilvl w:val="0"/>
          <w:numId w:val="13"/>
        </w:numPr>
      </w:pPr>
      <w:bookmarkStart w:id="1" w:name="_Toc480202454"/>
      <w:r>
        <w:rPr>
          <w:rFonts w:hint="eastAsia"/>
        </w:rPr>
        <w:t>信息收集</w:t>
      </w:r>
      <w:bookmarkEnd w:id="1"/>
    </w:p>
    <w:p w14:paraId="3B73B31F" w14:textId="77777777" w:rsidR="00AA0F69" w:rsidRDefault="00AA0F69" w:rsidP="00AA0F69">
      <w:r>
        <w:t>Fill the form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2154"/>
        <w:gridCol w:w="2145"/>
        <w:gridCol w:w="2167"/>
      </w:tblGrid>
      <w:tr w:rsidR="00AA0F69" w:rsidRPr="00CC5ECE" w14:paraId="3B8AC4CC" w14:textId="77777777" w:rsidTr="00DF674D">
        <w:tc>
          <w:tcPr>
            <w:tcW w:w="2164" w:type="dxa"/>
            <w:shd w:val="clear" w:color="auto" w:fill="auto"/>
          </w:tcPr>
          <w:p w14:paraId="60AB6EB9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Item</w:t>
            </w:r>
          </w:p>
        </w:tc>
        <w:tc>
          <w:tcPr>
            <w:tcW w:w="2154" w:type="dxa"/>
            <w:shd w:val="clear" w:color="auto" w:fill="auto"/>
          </w:tcPr>
          <w:p w14:paraId="2BC38D7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Key</w:t>
            </w:r>
          </w:p>
        </w:tc>
        <w:tc>
          <w:tcPr>
            <w:tcW w:w="2145" w:type="dxa"/>
            <w:shd w:val="clear" w:color="auto" w:fill="auto"/>
          </w:tcPr>
          <w:p w14:paraId="0816FB6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Value</w:t>
            </w:r>
          </w:p>
        </w:tc>
        <w:tc>
          <w:tcPr>
            <w:tcW w:w="2167" w:type="dxa"/>
            <w:shd w:val="clear" w:color="auto" w:fill="auto"/>
          </w:tcPr>
          <w:p w14:paraId="74B76AD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Comments</w:t>
            </w:r>
          </w:p>
        </w:tc>
      </w:tr>
      <w:tr w:rsidR="00AA0F69" w14:paraId="2CDBE26A" w14:textId="77777777" w:rsidTr="00DF674D">
        <w:tc>
          <w:tcPr>
            <w:tcW w:w="2164" w:type="dxa"/>
            <w:shd w:val="clear" w:color="auto" w:fill="auto"/>
          </w:tcPr>
          <w:p w14:paraId="55ACA857" w14:textId="2B82C831" w:rsidR="00AA0F69" w:rsidRDefault="00DC5101" w:rsidP="00AA0F69">
            <w:r>
              <w:t>Postgresql Node</w:t>
            </w:r>
          </w:p>
        </w:tc>
        <w:tc>
          <w:tcPr>
            <w:tcW w:w="2154" w:type="dxa"/>
            <w:shd w:val="clear" w:color="auto" w:fill="auto"/>
          </w:tcPr>
          <w:p w14:paraId="5BC2F077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608FDD6B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0A2E4A0F" w14:textId="5F93F515" w:rsidR="00AA0F69" w:rsidRDefault="00AA0F69" w:rsidP="00AA0F69"/>
        </w:tc>
      </w:tr>
      <w:tr w:rsidR="00343CA0" w14:paraId="548AF179" w14:textId="77777777" w:rsidTr="00DF674D">
        <w:tc>
          <w:tcPr>
            <w:tcW w:w="2164" w:type="dxa"/>
            <w:shd w:val="clear" w:color="auto" w:fill="auto"/>
          </w:tcPr>
          <w:p w14:paraId="55594D87" w14:textId="77777777" w:rsidR="00343CA0" w:rsidRDefault="00343CA0" w:rsidP="00343CA0">
            <w:r>
              <w:t>App Server 1</w:t>
            </w:r>
          </w:p>
        </w:tc>
        <w:tc>
          <w:tcPr>
            <w:tcW w:w="2154" w:type="dxa"/>
            <w:shd w:val="clear" w:color="auto" w:fill="auto"/>
          </w:tcPr>
          <w:p w14:paraId="5E001FCA" w14:textId="69BCB4FB" w:rsidR="00343CA0" w:rsidRDefault="00DC5101" w:rsidP="00343CA0">
            <w:r>
              <w:t>APP1 IP</w:t>
            </w:r>
          </w:p>
        </w:tc>
        <w:tc>
          <w:tcPr>
            <w:tcW w:w="2145" w:type="dxa"/>
            <w:shd w:val="clear" w:color="auto" w:fill="auto"/>
          </w:tcPr>
          <w:p w14:paraId="45D069DD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677A2930" w14:textId="77777777" w:rsidR="00343CA0" w:rsidRDefault="00343CA0" w:rsidP="00343CA0"/>
        </w:tc>
      </w:tr>
      <w:tr w:rsidR="00343CA0" w14:paraId="765D2320" w14:textId="77777777" w:rsidTr="00DF674D">
        <w:tc>
          <w:tcPr>
            <w:tcW w:w="2164" w:type="dxa"/>
            <w:shd w:val="clear" w:color="auto" w:fill="auto"/>
          </w:tcPr>
          <w:p w14:paraId="715EA365" w14:textId="77777777" w:rsidR="00343CA0" w:rsidRDefault="00343CA0" w:rsidP="00343CA0">
            <w:r>
              <w:t>App Server 2</w:t>
            </w:r>
          </w:p>
        </w:tc>
        <w:tc>
          <w:tcPr>
            <w:tcW w:w="2154" w:type="dxa"/>
            <w:shd w:val="clear" w:color="auto" w:fill="auto"/>
          </w:tcPr>
          <w:p w14:paraId="56AF3DDF" w14:textId="6573DBFB" w:rsidR="00343CA0" w:rsidRDefault="00DC5101" w:rsidP="00343CA0">
            <w:r>
              <w:t>APP2 IP</w:t>
            </w:r>
          </w:p>
        </w:tc>
        <w:tc>
          <w:tcPr>
            <w:tcW w:w="2145" w:type="dxa"/>
            <w:shd w:val="clear" w:color="auto" w:fill="auto"/>
          </w:tcPr>
          <w:p w14:paraId="1BE5684F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4ADF5F70" w14:textId="77777777" w:rsidR="00343CA0" w:rsidRDefault="00343CA0" w:rsidP="00343CA0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bookmarkStart w:id="2" w:name="_Toc480202455"/>
      <w:r>
        <w:rPr>
          <w:rFonts w:hint="eastAsia"/>
        </w:rPr>
        <w:t>开始之前</w:t>
      </w:r>
      <w:bookmarkEnd w:id="2"/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bookmarkStart w:id="3" w:name="_Toc480202456"/>
      <w:r>
        <w:rPr>
          <w:rFonts w:hint="eastAsia"/>
        </w:rPr>
        <w:t>所需文件</w:t>
      </w:r>
      <w:bookmarkEnd w:id="3"/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bookmarkStart w:id="4" w:name="_Toc480202457"/>
    <w:p w14:paraId="2F2DA168" w14:textId="77777777" w:rsidR="00DB5452" w:rsidRDefault="00DB5452" w:rsidP="00DB5452">
      <w:pPr>
        <w:pStyle w:val="ListParagraph"/>
        <w:numPr>
          <w:ilvl w:val="0"/>
          <w:numId w:val="23"/>
        </w:numPr>
      </w:pPr>
      <w:r>
        <w:fldChar w:fldCharType="begin"/>
      </w:r>
      <w:r>
        <w:instrText xml:space="preserve"> HYPERLINK "https://acsbitbucket.honeywell.com/projects/BPSR200/repos/bpsr200/browse/7-SourceCode/CICD/r200-deploy-scripts" </w:instrText>
      </w:r>
      <w:r>
        <w:fldChar w:fldCharType="separate"/>
      </w:r>
      <w:r w:rsidRPr="00C27B5A">
        <w:t>r200-deploy-scripts</w:t>
      </w:r>
      <w:r>
        <w:fldChar w:fldCharType="end"/>
      </w:r>
    </w:p>
    <w:p w14:paraId="0495CF1A" w14:textId="77777777" w:rsidR="00DB5452" w:rsidRPr="00DB5452" w:rsidRDefault="00DB5452" w:rsidP="00DB5452">
      <w:pPr>
        <w:pStyle w:val="ListParagraph"/>
        <w:numPr>
          <w:ilvl w:val="0"/>
          <w:numId w:val="23"/>
        </w:numPr>
      </w:pPr>
      <w:r w:rsidRPr="00DB5452">
        <w:rPr>
          <w:rFonts w:ascii="Arial" w:eastAsia="Times New Roman" w:hAnsi="Arial" w:cs="Arial"/>
          <w:color w:val="333333"/>
          <w:sz w:val="21"/>
          <w:szCs w:val="21"/>
        </w:rPr>
        <w:t>jdk-8u112-linux-x64.tar.gz</w:t>
      </w:r>
    </w:p>
    <w:p w14:paraId="33DE38EA" w14:textId="30A15837" w:rsidR="00DB5452" w:rsidRPr="009829D3" w:rsidRDefault="00DB5452" w:rsidP="00DB5452">
      <w:pPr>
        <w:pStyle w:val="ListParagraph"/>
        <w:numPr>
          <w:ilvl w:val="0"/>
          <w:numId w:val="23"/>
        </w:numPr>
      </w:pPr>
      <w:r>
        <w:t>bps-assembly-4.X</w:t>
      </w:r>
      <w:r w:rsidRPr="00DB5452">
        <w:t>.</w:t>
      </w:r>
      <w:r>
        <w:t>X</w:t>
      </w:r>
      <w:r w:rsidRPr="00DB5452">
        <w:t>.</w:t>
      </w:r>
      <w:r>
        <w:t>XXX</w:t>
      </w:r>
      <w:r w:rsidRPr="00DB5452">
        <w:t>-SNAPSHOT.zip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  <w:bookmarkEnd w:id="4"/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60BBF461" w14:textId="77777777" w:rsidR="00DB5452" w:rsidRDefault="00DB5452" w:rsidP="00DB5452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安装</w:t>
      </w:r>
      <w:r>
        <w:t>JAVA_JDK</w:t>
      </w:r>
    </w:p>
    <w:p w14:paraId="259B18B0" w14:textId="77777777" w:rsidR="00DB5452" w:rsidRPr="00C27B5A" w:rsidRDefault="00DB5452" w:rsidP="00DB54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>Install JDK-1.8.0_112:</w:t>
      </w:r>
    </w:p>
    <w:p w14:paraId="4A0EDD8C" w14:textId="77777777" w:rsidR="00DB5452" w:rsidRPr="00C27B5A" w:rsidRDefault="00DB5452" w:rsidP="00DB54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27B5A">
        <w:rPr>
          <w:rFonts w:ascii="Arial" w:eastAsia="Times New Roman" w:hAnsi="Arial" w:cs="Arial"/>
          <w:color w:val="333333"/>
          <w:sz w:val="21"/>
          <w:szCs w:val="21"/>
        </w:rPr>
        <w:t xml:space="preserve">Copy </w:t>
      </w:r>
      <w:r w:rsidRPr="00A57617">
        <w:rPr>
          <w:rFonts w:ascii="Arial" w:eastAsia="Times New Roman" w:hAnsi="Arial" w:cs="Arial"/>
          <w:b/>
          <w:color w:val="333333"/>
          <w:sz w:val="21"/>
          <w:szCs w:val="21"/>
        </w:rPr>
        <w:t xml:space="preserve">jdk-8u112-linux-x64.tar.gz </w:t>
      </w:r>
      <w:r w:rsidRPr="00C27B5A">
        <w:rPr>
          <w:rFonts w:ascii="Arial" w:eastAsia="Times New Roman" w:hAnsi="Arial" w:cs="Arial"/>
          <w:color w:val="333333"/>
          <w:sz w:val="21"/>
          <w:szCs w:val="21"/>
        </w:rPr>
        <w:t xml:space="preserve">package to "/opt/" </w:t>
      </w:r>
    </w:p>
    <w:p w14:paraId="375613E2" w14:textId="77777777" w:rsidR="00DB5452" w:rsidRPr="00C27B5A" w:rsidRDefault="00DB5452" w:rsidP="00DB5452">
      <w:pPr>
        <w:pStyle w:val="Code"/>
      </w:pPr>
      <w:r w:rsidRPr="00C27B5A">
        <w:t># cd /opt/</w:t>
      </w:r>
    </w:p>
    <w:p w14:paraId="1175BADD" w14:textId="15E3D5BE" w:rsidR="00DB5452" w:rsidRDefault="00DB5452" w:rsidP="00DB5452">
      <w:pPr>
        <w:pStyle w:val="Code"/>
      </w:pPr>
      <w:r w:rsidRPr="00C27B5A">
        <w:t># tar -zxvf jdk-8u112-linux-x64.tar.gz</w:t>
      </w:r>
    </w:p>
    <w:p w14:paraId="1FE70BE7" w14:textId="77777777" w:rsidR="00C62856" w:rsidRDefault="00C62856" w:rsidP="00DB5452">
      <w:pPr>
        <w:pStyle w:val="Code"/>
      </w:pPr>
    </w:p>
    <w:p w14:paraId="6B47305E" w14:textId="493EC4B8" w:rsidR="00C62856" w:rsidRDefault="00C62856" w:rsidP="00DB5452">
      <w:pPr>
        <w:pStyle w:val="Heading1"/>
        <w:numPr>
          <w:ilvl w:val="0"/>
          <w:numId w:val="13"/>
        </w:numPr>
      </w:pPr>
      <w:r>
        <w:rPr>
          <w:rFonts w:hint="eastAsia"/>
        </w:rPr>
        <w:t>部署</w:t>
      </w:r>
    </w:p>
    <w:p w14:paraId="2C0D91CD" w14:textId="71D6B9D6" w:rsidR="00C62856" w:rsidRPr="00C62856" w:rsidRDefault="00C62856" w:rsidP="00C62856">
      <w:pPr>
        <w:rPr>
          <w:rFonts w:hint="eastAsia"/>
        </w:rPr>
      </w:pPr>
      <w:r>
        <w:rPr>
          <w:rFonts w:hint="eastAsia"/>
        </w:rPr>
        <w:t>参考文档</w:t>
      </w:r>
      <w:r>
        <w:t>：</w:t>
      </w:r>
      <w:r w:rsidRPr="00C62856">
        <w:t>https://acswiki.honeywell.com/pages/viewpage.action?pageId=151560991</w:t>
      </w:r>
    </w:p>
    <w:p w14:paraId="042F2DC6" w14:textId="6E458061" w:rsidR="00196F7D" w:rsidRDefault="004D2899" w:rsidP="00196F7D">
      <w:pPr>
        <w:pStyle w:val="Heading1"/>
        <w:numPr>
          <w:ilvl w:val="0"/>
          <w:numId w:val="13"/>
        </w:numPr>
      </w:pPr>
      <w:bookmarkStart w:id="5" w:name="_Toc480202462"/>
      <w:r>
        <w:rPr>
          <w:rFonts w:hint="eastAsia"/>
        </w:rPr>
        <w:t>建立防火墙</w:t>
      </w:r>
      <w:bookmarkEnd w:id="5"/>
    </w:p>
    <w:p w14:paraId="20FBCA17" w14:textId="03425490" w:rsidR="00196F7D" w:rsidRDefault="004D2899" w:rsidP="00196F7D">
      <w:pPr>
        <w:pStyle w:val="Heading2"/>
        <w:numPr>
          <w:ilvl w:val="1"/>
          <w:numId w:val="13"/>
        </w:numPr>
      </w:pPr>
      <w:bookmarkStart w:id="6" w:name="_Toc480202463"/>
      <w:r>
        <w:rPr>
          <w:rFonts w:hint="eastAsia"/>
        </w:rPr>
        <w:t>更新防火墙</w:t>
      </w:r>
      <w:r>
        <w:t>配置</w:t>
      </w:r>
      <w:bookmarkEnd w:id="6"/>
    </w:p>
    <w:p w14:paraId="00597743" w14:textId="2299F4AC" w:rsidR="00536154" w:rsidRDefault="00D2794A" w:rsidP="00196F7D">
      <w:pPr>
        <w:pStyle w:val="Code"/>
      </w:pPr>
      <w:bookmarkStart w:id="7" w:name="OLE_LINK38"/>
      <w:bookmarkStart w:id="8" w:name="OLE_LINK39"/>
      <w:bookmarkStart w:id="9" w:name="OLE_LINK13"/>
      <w:r>
        <w:t xml:space="preserve">sudo </w:t>
      </w:r>
      <w:r w:rsidR="00536154">
        <w:t>apt install firewalld</w:t>
      </w:r>
    </w:p>
    <w:p w14:paraId="7684A0EE" w14:textId="10CC9985" w:rsidR="00196F7D" w:rsidRDefault="00D2794A" w:rsidP="00196F7D">
      <w:pPr>
        <w:pStyle w:val="Code"/>
      </w:pPr>
      <w:r>
        <w:t xml:space="preserve">sudo </w:t>
      </w:r>
      <w:r w:rsidR="00196F7D" w:rsidRPr="009F53CE">
        <w:t>firewall-cmd --permanent --zone=internal --add-port=</w:t>
      </w:r>
      <w:r w:rsidR="00DF66C2">
        <w:t>5432</w:t>
      </w:r>
      <w:r w:rsidR="00196F7D" w:rsidRPr="009F53CE">
        <w:t>/tcp</w:t>
      </w:r>
    </w:p>
    <w:p w14:paraId="51958707" w14:textId="672300C7" w:rsidR="00196F7D" w:rsidRDefault="00D2794A" w:rsidP="00196F7D">
      <w:pPr>
        <w:pStyle w:val="Code"/>
        <w:rPr>
          <w:b/>
          <w:color w:val="FF0000"/>
        </w:rPr>
      </w:pPr>
      <w:r>
        <w:t xml:space="preserve">sudo </w:t>
      </w:r>
      <w:r w:rsidR="00196F7D" w:rsidRPr="009F53CE">
        <w:t>firewall-cmd --permanent --zone=internal --add-</w:t>
      </w:r>
      <w:r w:rsidR="00196F7D">
        <w:t>source=</w:t>
      </w:r>
      <w:r w:rsidR="00196F7D" w:rsidRPr="009F53CE">
        <w:rPr>
          <w:b/>
          <w:color w:val="FF0000"/>
        </w:rPr>
        <w:t>app</w:t>
      </w:r>
      <w:r w:rsidR="00DF66C2">
        <w:rPr>
          <w:b/>
          <w:color w:val="FF0000"/>
        </w:rPr>
        <w:t>1</w:t>
      </w:r>
      <w:r w:rsidR="00196F7D" w:rsidRPr="009F53CE">
        <w:rPr>
          <w:b/>
          <w:color w:val="FF0000"/>
        </w:rPr>
        <w:t>_</w:t>
      </w:r>
      <w:r w:rsidR="00DF66C2">
        <w:rPr>
          <w:b/>
          <w:color w:val="FF0000"/>
        </w:rPr>
        <w:t>ip</w:t>
      </w:r>
      <w:r w:rsidR="005A06C5">
        <w:rPr>
          <w:b/>
          <w:color w:val="FF0000"/>
        </w:rPr>
        <w:t>(172.16.1.1)</w:t>
      </w:r>
    </w:p>
    <w:p w14:paraId="6309C207" w14:textId="77777777" w:rsidR="006163B5" w:rsidRDefault="006163B5" w:rsidP="006D512B">
      <w:pPr>
        <w:pStyle w:val="Code"/>
        <w:rPr>
          <w:b/>
          <w:color w:val="FF0000"/>
        </w:rPr>
      </w:pPr>
    </w:p>
    <w:p w14:paraId="15494803" w14:textId="78B81639" w:rsidR="00FD1023" w:rsidRDefault="00D2794A" w:rsidP="006D512B">
      <w:pPr>
        <w:pStyle w:val="Code"/>
      </w:pPr>
      <w:r>
        <w:t xml:space="preserve">sudo </w:t>
      </w:r>
      <w:r w:rsidR="00196F7D">
        <w:t xml:space="preserve">firewall-cmd </w:t>
      </w:r>
      <w:r w:rsidR="00FD1023">
        <w:t>–</w:t>
      </w:r>
      <w:r w:rsidR="00196F7D">
        <w:t>reload</w:t>
      </w:r>
    </w:p>
    <w:p w14:paraId="1EB3373D" w14:textId="27C9089C" w:rsidR="00F56D68" w:rsidRDefault="004D2899" w:rsidP="00F56D68">
      <w:pPr>
        <w:pStyle w:val="Heading2"/>
        <w:numPr>
          <w:ilvl w:val="1"/>
          <w:numId w:val="13"/>
        </w:numPr>
      </w:pPr>
      <w:bookmarkStart w:id="10" w:name="_Toc480202464"/>
      <w:bookmarkEnd w:id="7"/>
      <w:bookmarkEnd w:id="8"/>
      <w:bookmarkEnd w:id="9"/>
      <w:r>
        <w:rPr>
          <w:rFonts w:hint="eastAsia"/>
        </w:rPr>
        <w:t>检查防火墙</w:t>
      </w:r>
      <w:r>
        <w:t>状态</w:t>
      </w:r>
      <w:bookmarkEnd w:id="10"/>
    </w:p>
    <w:p w14:paraId="5C5AD1F6" w14:textId="164E07AB" w:rsidR="00F56D68" w:rsidRDefault="00D2794A" w:rsidP="00F56D68">
      <w:pPr>
        <w:pStyle w:val="Code"/>
      </w:pPr>
      <w:bookmarkStart w:id="11" w:name="OLE_LINK40"/>
      <w:bookmarkStart w:id="12" w:name="OLE_LINK41"/>
      <w:bookmarkStart w:id="13" w:name="OLE_LINK42"/>
      <w:r>
        <w:t xml:space="preserve">sudo </w:t>
      </w:r>
      <w:r w:rsidR="00F56D68" w:rsidRPr="00F56D68">
        <w:t>firewall-cmd --zone=internal --list-all</w:t>
      </w:r>
    </w:p>
    <w:bookmarkEnd w:id="11"/>
    <w:bookmarkEnd w:id="12"/>
    <w:bookmarkEnd w:id="13"/>
    <w:p w14:paraId="2335AA0D" w14:textId="4AB41D0D" w:rsidR="00F56D68" w:rsidRDefault="004D2899" w:rsidP="00F56D68">
      <w:r>
        <w:rPr>
          <w:rFonts w:hint="eastAsia"/>
        </w:rPr>
        <w:t>输出</w:t>
      </w:r>
      <w:r>
        <w:t>应该如下</w:t>
      </w:r>
      <w:r>
        <w:t>:</w:t>
      </w:r>
    </w:p>
    <w:p w14:paraId="5CC98CD6" w14:textId="77777777" w:rsidR="00F56D68" w:rsidRDefault="00F56D68" w:rsidP="00F56D68">
      <w:pPr>
        <w:pStyle w:val="Output"/>
      </w:pPr>
      <w:r>
        <w:t>internal</w:t>
      </w:r>
    </w:p>
    <w:p w14:paraId="3B2CDEF6" w14:textId="77777777" w:rsidR="00F56D68" w:rsidRDefault="00F56D68" w:rsidP="00F56D68">
      <w:pPr>
        <w:pStyle w:val="Output"/>
      </w:pPr>
      <w:r>
        <w:t xml:space="preserve">  interfaces:</w:t>
      </w:r>
    </w:p>
    <w:p w14:paraId="43724874" w14:textId="77777777" w:rsidR="00F56D68" w:rsidRDefault="00F56D68" w:rsidP="00F56D68">
      <w:pPr>
        <w:pStyle w:val="Output"/>
      </w:pPr>
      <w:r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12524FC1" w14:textId="77777777" w:rsidR="00F56D68" w:rsidRDefault="00F56D68" w:rsidP="00F56D68">
      <w:pPr>
        <w:pStyle w:val="Output"/>
      </w:pPr>
      <w:r>
        <w:t xml:space="preserve">  services: dhcpv6-client ipp-client mdns samba-client ssh</w:t>
      </w:r>
    </w:p>
    <w:p w14:paraId="7ACA48C5" w14:textId="57453825" w:rsidR="00F56D68" w:rsidRDefault="00F56D68" w:rsidP="00F56D68">
      <w:pPr>
        <w:pStyle w:val="Output"/>
      </w:pPr>
      <w:r>
        <w:t xml:space="preserve">  ports: </w:t>
      </w:r>
      <w:r w:rsidR="00DF66C2">
        <w:rPr>
          <w:b/>
          <w:color w:val="FF0000"/>
        </w:rPr>
        <w:t>5432</w:t>
      </w:r>
      <w:r w:rsidRPr="00F56D68">
        <w:rPr>
          <w:b/>
          <w:color w:val="FF0000"/>
        </w:rPr>
        <w:t>/tcp</w:t>
      </w:r>
    </w:p>
    <w:p w14:paraId="3D56AD78" w14:textId="77777777" w:rsidR="00F56D68" w:rsidRDefault="00F56D68" w:rsidP="00F56D68">
      <w:pPr>
        <w:pStyle w:val="Output"/>
      </w:pPr>
      <w:r>
        <w:t xml:space="preserve">  masquerade: no</w:t>
      </w:r>
    </w:p>
    <w:p w14:paraId="4149B0D5" w14:textId="77777777" w:rsidR="00F56D68" w:rsidRDefault="00F56D68" w:rsidP="00F56D68">
      <w:pPr>
        <w:pStyle w:val="Output"/>
      </w:pPr>
      <w:r>
        <w:t xml:space="preserve">  forward-ports:</w:t>
      </w:r>
    </w:p>
    <w:p w14:paraId="4311A5DC" w14:textId="77777777" w:rsidR="00F56D68" w:rsidRDefault="00F56D68" w:rsidP="00F56D68">
      <w:pPr>
        <w:pStyle w:val="Output"/>
      </w:pPr>
      <w:r>
        <w:t xml:space="preserve">  icmp-blocks:</w:t>
      </w:r>
    </w:p>
    <w:p w14:paraId="1714B188" w14:textId="77777777" w:rsidR="00F56D68" w:rsidRPr="00F56D68" w:rsidRDefault="00F56D68" w:rsidP="00F56D68">
      <w:pPr>
        <w:pStyle w:val="Output"/>
      </w:pPr>
      <w:r>
        <w:t xml:space="preserve">  rich rules:</w:t>
      </w:r>
    </w:p>
    <w:p w14:paraId="0FEB6243" w14:textId="21B87267" w:rsidR="006E260A" w:rsidRDefault="004D2899" w:rsidP="00940452">
      <w:pPr>
        <w:pStyle w:val="Heading1"/>
        <w:numPr>
          <w:ilvl w:val="0"/>
          <w:numId w:val="13"/>
        </w:numPr>
      </w:pPr>
      <w:bookmarkStart w:id="14" w:name="_Toc480202465"/>
      <w:r>
        <w:rPr>
          <w:rFonts w:hint="eastAsia"/>
        </w:rPr>
        <w:lastRenderedPageBreak/>
        <w:t>配置</w:t>
      </w:r>
      <w:bookmarkEnd w:id="14"/>
      <w:r w:rsidR="00EB3303">
        <w:rPr>
          <w:rFonts w:hint="eastAsia"/>
        </w:rPr>
        <w:t>servicemix</w:t>
      </w:r>
      <w:r w:rsidR="00EB3303">
        <w:rPr>
          <w:rFonts w:hint="eastAsia"/>
        </w:rPr>
        <w:t>自启动</w:t>
      </w:r>
    </w:p>
    <w:p w14:paraId="3BD04358" w14:textId="77777777" w:rsidR="00EB3303" w:rsidRDefault="00EB3303" w:rsidP="00EB3303">
      <w:pPr>
        <w:rPr>
          <w:color w:val="1F497D"/>
        </w:rPr>
      </w:pPr>
      <w:r>
        <w:rPr>
          <w:color w:val="1F497D"/>
        </w:rPr>
        <w:t>As for your regular testing on BPS platform package from Bamboo daily build, you can execute the following Karaf commands after the servicemix is started:</w:t>
      </w:r>
    </w:p>
    <w:p w14:paraId="3FB44A8E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karaf@root&gt;feature:install wrapper</w:t>
      </w:r>
    </w:p>
    <w:p w14:paraId="029CFD49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karaf@root&gt;wrapper:install</w:t>
      </w:r>
    </w:p>
    <w:p w14:paraId="5BAD88DF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/home/hans/bps-assembly-1.0.0-SNAPSHOT/bin/karaf-wrapper</w:t>
      </w:r>
    </w:p>
    <w:p w14:paraId="2B68CB6D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/home/hans/bps-assembly-1.0.0-SNAPSHOT/bin/karaf-service</w:t>
      </w:r>
    </w:p>
    <w:p w14:paraId="6E50DB1A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/home/hans/bps-assembly-1.0.0-SNAPSHOT/bin/karaf.service</w:t>
      </w:r>
    </w:p>
    <w:p w14:paraId="2EF271BA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/home/hans/bps-assembly-1.0.0-SNAPSHOT/etc/karaf-wrapper.conf</w:t>
      </w:r>
    </w:p>
    <w:p w14:paraId="2601BB06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/home/hans/bps-assembly-1.0.0-SNAPSHOT/lib/libwrapper.so</w:t>
      </w:r>
    </w:p>
    <w:p w14:paraId="2B708F7A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/home/hans/bps-assembly-1.0.0-SNAPSHOT/lib/karaf-wrapper.jar</w:t>
      </w:r>
    </w:p>
    <w:p w14:paraId="183CFAF0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Creating file: /home/hans/bps-assembly-1.0.0-SNAPSHOT/lib/karaf-wrapper-main.jar</w:t>
      </w:r>
    </w:p>
    <w:p w14:paraId="767384D4" w14:textId="77777777" w:rsidR="00EB3303" w:rsidRDefault="00EB3303" w:rsidP="00EB3303">
      <w:pPr>
        <w:rPr>
          <w:i/>
          <w:iCs/>
          <w:color w:val="AFABAB"/>
        </w:rPr>
      </w:pPr>
    </w:p>
    <w:p w14:paraId="48BBA955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Setup complete.  You may wish to tweak the JVM properties in the wrapper configuration file:</w:t>
      </w:r>
    </w:p>
    <w:p w14:paraId="625C0681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/home/hans/bps-assembly-1.0.0-SNAPSHOT/etc/karaf-wrapper.conf</w:t>
      </w:r>
    </w:p>
    <w:p w14:paraId="7F7280E4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before installing and starting the service.</w:t>
      </w:r>
    </w:p>
    <w:p w14:paraId="66C79899" w14:textId="77777777" w:rsidR="00EB3303" w:rsidRDefault="00EB3303" w:rsidP="00EB3303">
      <w:pPr>
        <w:rPr>
          <w:i/>
          <w:iCs/>
          <w:color w:val="AFABAB"/>
        </w:rPr>
      </w:pPr>
    </w:p>
    <w:p w14:paraId="12360378" w14:textId="77777777" w:rsidR="00EB3303" w:rsidRDefault="00EB3303" w:rsidP="00EB3303">
      <w:pPr>
        <w:rPr>
          <w:i/>
          <w:iCs/>
          <w:color w:val="AFABAB"/>
        </w:rPr>
      </w:pPr>
    </w:p>
    <w:p w14:paraId="3D2FDCEC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Ubuntu/Debian Linux system detected (SystemV):</w:t>
      </w:r>
    </w:p>
    <w:p w14:paraId="703B2AC4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install the service:</w:t>
      </w:r>
    </w:p>
    <w:p w14:paraId="28E483A9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  $ ln -s /home/hans/bps-assembly-1.0.0-SNAPSHOT/bin/karaf-service /etc/init.d/</w:t>
      </w:r>
    </w:p>
    <w:p w14:paraId="619BB7F2" w14:textId="77777777" w:rsidR="00EB3303" w:rsidRDefault="00EB3303" w:rsidP="00EB3303">
      <w:pPr>
        <w:rPr>
          <w:i/>
          <w:iCs/>
          <w:color w:val="AFABAB"/>
        </w:rPr>
      </w:pPr>
    </w:p>
    <w:p w14:paraId="2DEC98AE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start the service when the machine is rebooted:</w:t>
      </w:r>
    </w:p>
    <w:p w14:paraId="68AA15EA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  $ update-rc.d karaf-service defaults</w:t>
      </w:r>
    </w:p>
    <w:p w14:paraId="60178F84" w14:textId="77777777" w:rsidR="00EB3303" w:rsidRDefault="00EB3303" w:rsidP="00EB3303">
      <w:pPr>
        <w:rPr>
          <w:i/>
          <w:iCs/>
          <w:color w:val="AFABAB"/>
        </w:rPr>
      </w:pPr>
    </w:p>
    <w:p w14:paraId="02E9AF2C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disable starting the service when the machine is rebooted:</w:t>
      </w:r>
    </w:p>
    <w:p w14:paraId="59F1D3E5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  $ update-rc.d -f karaf-service remove</w:t>
      </w:r>
    </w:p>
    <w:p w14:paraId="2D5AD8C7" w14:textId="77777777" w:rsidR="00EB3303" w:rsidRDefault="00EB3303" w:rsidP="00EB3303">
      <w:pPr>
        <w:rPr>
          <w:i/>
          <w:iCs/>
          <w:color w:val="AFABAB"/>
        </w:rPr>
      </w:pPr>
    </w:p>
    <w:p w14:paraId="113B19F2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start the service:</w:t>
      </w:r>
    </w:p>
    <w:p w14:paraId="235F0F9D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  $ /etc/init.d/karaf-service start</w:t>
      </w:r>
    </w:p>
    <w:p w14:paraId="10E6C471" w14:textId="77777777" w:rsidR="00EB3303" w:rsidRDefault="00EB3303" w:rsidP="00EB3303">
      <w:pPr>
        <w:rPr>
          <w:i/>
          <w:iCs/>
          <w:color w:val="AFABAB"/>
        </w:rPr>
      </w:pPr>
    </w:p>
    <w:p w14:paraId="000AE4B1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stop the service:</w:t>
      </w:r>
    </w:p>
    <w:p w14:paraId="3CF41246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  $ /etc/init.d/karaf-service stop</w:t>
      </w:r>
    </w:p>
    <w:p w14:paraId="7A6DD534" w14:textId="77777777" w:rsidR="00EB3303" w:rsidRDefault="00EB3303" w:rsidP="00EB3303">
      <w:pPr>
        <w:rPr>
          <w:i/>
          <w:iCs/>
          <w:color w:val="AFABAB"/>
        </w:rPr>
      </w:pPr>
    </w:p>
    <w:p w14:paraId="62992832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To uninstall the service :</w:t>
      </w:r>
    </w:p>
    <w:p w14:paraId="28A7ED31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  $ rm /etc/init.d/karaf-service</w:t>
      </w:r>
    </w:p>
    <w:p w14:paraId="4D434146" w14:textId="77777777" w:rsidR="00EB3303" w:rsidRDefault="00EB3303" w:rsidP="00EB3303">
      <w:pPr>
        <w:rPr>
          <w:i/>
          <w:iCs/>
          <w:color w:val="AFABAB"/>
        </w:rPr>
      </w:pPr>
    </w:p>
    <w:p w14:paraId="282BF76B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 xml:space="preserve">For systemd compliant Linux: </w:t>
      </w:r>
    </w:p>
    <w:p w14:paraId="39BF874F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To install the service (and enable at system boot):</w:t>
      </w:r>
    </w:p>
    <w:p w14:paraId="03B6A776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 $ systemctl enable /home/hans/bps-assembly-1.0.0-SNAPSHOT/bin/karaf.service</w:t>
      </w:r>
    </w:p>
    <w:p w14:paraId="11431178" w14:textId="77777777" w:rsidR="00EB3303" w:rsidRDefault="00EB3303" w:rsidP="00EB3303">
      <w:pPr>
        <w:rPr>
          <w:i/>
          <w:iCs/>
          <w:color w:val="AFABAB"/>
        </w:rPr>
      </w:pPr>
    </w:p>
    <w:p w14:paraId="5501D387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start the service:</w:t>
      </w:r>
    </w:p>
    <w:p w14:paraId="421CBEF4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 $ systemctl start karaf</w:t>
      </w:r>
    </w:p>
    <w:p w14:paraId="63D67978" w14:textId="77777777" w:rsidR="00EB3303" w:rsidRDefault="00EB3303" w:rsidP="00EB3303">
      <w:pPr>
        <w:rPr>
          <w:i/>
          <w:iCs/>
          <w:color w:val="AFABAB"/>
        </w:rPr>
      </w:pPr>
    </w:p>
    <w:p w14:paraId="35FEE0D6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stop the service:</w:t>
      </w:r>
    </w:p>
    <w:p w14:paraId="0E044F55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 $ systemctl stop karaf</w:t>
      </w:r>
    </w:p>
    <w:p w14:paraId="56641E55" w14:textId="77777777" w:rsidR="00EB3303" w:rsidRDefault="00EB3303" w:rsidP="00EB3303">
      <w:pPr>
        <w:rPr>
          <w:i/>
          <w:iCs/>
          <w:color w:val="AFABAB"/>
        </w:rPr>
      </w:pPr>
    </w:p>
    <w:p w14:paraId="59EC9465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check the current service status:</w:t>
      </w:r>
    </w:p>
    <w:p w14:paraId="6405C7A6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 $ systemctl status karaf</w:t>
      </w:r>
    </w:p>
    <w:p w14:paraId="4CC906CB" w14:textId="77777777" w:rsidR="00EB3303" w:rsidRDefault="00EB3303" w:rsidP="00EB3303">
      <w:pPr>
        <w:rPr>
          <w:i/>
          <w:iCs/>
          <w:color w:val="AFABAB"/>
        </w:rPr>
      </w:pPr>
    </w:p>
    <w:p w14:paraId="57166B44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see service activity journal:</w:t>
      </w:r>
    </w:p>
    <w:p w14:paraId="121E0186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 $ journalctl -u karaf</w:t>
      </w:r>
    </w:p>
    <w:p w14:paraId="242D21C9" w14:textId="77777777" w:rsidR="00EB3303" w:rsidRDefault="00EB3303" w:rsidP="00EB3303">
      <w:pPr>
        <w:rPr>
          <w:i/>
          <w:iCs/>
          <w:color w:val="AFABAB"/>
        </w:rPr>
      </w:pPr>
    </w:p>
    <w:p w14:paraId="7275E705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 To uninstall the service (and disable at system boot):</w:t>
      </w:r>
    </w:p>
    <w:p w14:paraId="302CA434" w14:textId="77777777" w:rsidR="00EB3303" w:rsidRDefault="00EB3303" w:rsidP="00EB3303">
      <w:pPr>
        <w:rPr>
          <w:i/>
          <w:iCs/>
          <w:color w:val="AFABAB"/>
        </w:rPr>
      </w:pPr>
      <w:r>
        <w:rPr>
          <w:i/>
          <w:iCs/>
          <w:color w:val="AFABAB"/>
        </w:rPr>
        <w:t>   $ systemctl disable karaf</w:t>
      </w:r>
    </w:p>
    <w:p w14:paraId="3BA41C42" w14:textId="77777777" w:rsidR="00EB3303" w:rsidRDefault="00EB3303" w:rsidP="00EB3303">
      <w:pPr>
        <w:rPr>
          <w:color w:val="1F497D"/>
        </w:rPr>
      </w:pPr>
    </w:p>
    <w:p w14:paraId="21DCE0C0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karaf@root&gt;shutdown –f</w:t>
      </w:r>
    </w:p>
    <w:p w14:paraId="31A6F83F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To configure Apache Karaf started by the Service Wrapper, you have to tune the </w:t>
      </w:r>
      <w:r>
        <w:rPr>
          <w:b/>
          <w:bCs/>
          <w:color w:val="1F497D"/>
        </w:rPr>
        <w:t>etc/karaf-wrapper.conf</w:t>
      </w:r>
      <w:r>
        <w:rPr>
          <w:color w:val="1F497D"/>
        </w:rPr>
        <w:t xml:space="preserve"> file:</w:t>
      </w:r>
    </w:p>
    <w:p w14:paraId="6D8E6233" w14:textId="77777777" w:rsidR="00EB3303" w:rsidRDefault="00EB3303" w:rsidP="00EB3303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Add ENC_PWD environment variable:</w:t>
      </w:r>
    </w:p>
    <w:p w14:paraId="0A5A2C27" w14:textId="77777777" w:rsidR="00EB3303" w:rsidRDefault="00EB3303" w:rsidP="00EB3303">
      <w:pPr>
        <w:pStyle w:val="ListParagraph"/>
        <w:ind w:left="1080"/>
        <w:rPr>
          <w:b/>
          <w:bCs/>
          <w:i/>
          <w:iCs/>
          <w:color w:val="1F497D"/>
        </w:rPr>
      </w:pPr>
      <w:r>
        <w:rPr>
          <w:b/>
          <w:bCs/>
          <w:i/>
          <w:iCs/>
          <w:color w:val="1F497D"/>
        </w:rPr>
        <w:lastRenderedPageBreak/>
        <w:t>set.default.ENC_PWD=fc0e9104afecca22d33d1b6b8951c2900baa3dfe9c3d256cac8472070e144117</w:t>
      </w:r>
    </w:p>
    <w:p w14:paraId="405C7DC1" w14:textId="77777777" w:rsidR="00EB3303" w:rsidRDefault="00EB3303" w:rsidP="00EB3303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Update the default Maximum Java Heap Size (in MB) as you require:</w:t>
      </w:r>
    </w:p>
    <w:p w14:paraId="375127AF" w14:textId="77777777" w:rsidR="00EB3303" w:rsidRDefault="00EB3303" w:rsidP="00EB3303">
      <w:pPr>
        <w:pStyle w:val="ListParagraph"/>
        <w:ind w:left="1080"/>
        <w:rPr>
          <w:b/>
          <w:bCs/>
          <w:i/>
          <w:iCs/>
          <w:color w:val="1F497D"/>
        </w:rPr>
      </w:pPr>
      <w:r>
        <w:rPr>
          <w:b/>
          <w:bCs/>
          <w:i/>
          <w:iCs/>
          <w:color w:val="1F497D"/>
        </w:rPr>
        <w:t>wrapper.java.maxmemory=4096</w:t>
      </w:r>
    </w:p>
    <w:p w14:paraId="3F6C44DC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Install the service:</w:t>
      </w:r>
    </w:p>
    <w:p w14:paraId="379A6F0F" w14:textId="77777777" w:rsidR="00EB3303" w:rsidRDefault="00EB3303" w:rsidP="00EB3303">
      <w:pPr>
        <w:ind w:left="360"/>
        <w:rPr>
          <w:color w:val="1F497D"/>
        </w:rPr>
      </w:pPr>
      <w:r>
        <w:rPr>
          <w:color w:val="1F497D"/>
        </w:rPr>
        <w:t xml:space="preserve">root@BPSPlatform:~# ln -s </w:t>
      </w:r>
      <w:r>
        <w:rPr>
          <w:i/>
          <w:iCs/>
          <w:color w:val="C00000"/>
        </w:rPr>
        <w:t>[SMX]</w:t>
      </w:r>
      <w:r>
        <w:rPr>
          <w:color w:val="1F497D"/>
        </w:rPr>
        <w:t>/bin/karaf-service /etc/init.d/</w:t>
      </w:r>
    </w:p>
    <w:p w14:paraId="3AA362B3" w14:textId="77777777" w:rsidR="00EB3303" w:rsidRDefault="00EB3303" w:rsidP="00EB3303">
      <w:pPr>
        <w:ind w:left="360"/>
        <w:rPr>
          <w:i/>
          <w:iCs/>
          <w:color w:val="C00000"/>
        </w:rPr>
      </w:pPr>
      <w:r>
        <w:rPr>
          <w:i/>
          <w:iCs/>
          <w:color w:val="C00000"/>
        </w:rPr>
        <w:t>[SMX] is the actual unzip path of BPS R200 package</w:t>
      </w:r>
    </w:p>
    <w:p w14:paraId="290E351C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Start the service when the machine is rebooted:</w:t>
      </w:r>
    </w:p>
    <w:p w14:paraId="211842F9" w14:textId="77777777" w:rsidR="00EB3303" w:rsidRDefault="00EB3303" w:rsidP="00EB3303">
      <w:pPr>
        <w:ind w:left="360"/>
        <w:rPr>
          <w:color w:val="1F497D"/>
        </w:rPr>
      </w:pPr>
      <w:r>
        <w:rPr>
          <w:color w:val="1F497D"/>
        </w:rPr>
        <w:t>root@BPSPlatform:~# update-rc.d karaf-service defaults</w:t>
      </w:r>
    </w:p>
    <w:p w14:paraId="3ACE0F18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Start the service:</w:t>
      </w:r>
    </w:p>
    <w:p w14:paraId="0E25CDE2" w14:textId="77777777" w:rsidR="00EB3303" w:rsidRDefault="00EB3303" w:rsidP="00EB3303">
      <w:pPr>
        <w:ind w:left="360"/>
        <w:rPr>
          <w:color w:val="1F497D"/>
        </w:rPr>
      </w:pPr>
      <w:r>
        <w:rPr>
          <w:color w:val="1F497D"/>
        </w:rPr>
        <w:t>root@BPSPlatform:~# service karaf-service start</w:t>
      </w:r>
    </w:p>
    <w:p w14:paraId="5B58197D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Stop the service:</w:t>
      </w:r>
    </w:p>
    <w:p w14:paraId="5DD6A7B3" w14:textId="77777777" w:rsidR="00EB3303" w:rsidRDefault="00EB3303" w:rsidP="00EB3303">
      <w:pPr>
        <w:ind w:left="360"/>
        <w:rPr>
          <w:color w:val="1F497D"/>
        </w:rPr>
      </w:pPr>
      <w:r>
        <w:rPr>
          <w:color w:val="1F497D"/>
        </w:rPr>
        <w:t>root@BPSPlatform:~# service karaf-service stop</w:t>
      </w:r>
    </w:p>
    <w:p w14:paraId="0EEC6F52" w14:textId="77777777" w:rsidR="00EB3303" w:rsidRDefault="00EB3303" w:rsidP="00EB3303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Uninstall the service:</w:t>
      </w:r>
    </w:p>
    <w:p w14:paraId="1F7768D8" w14:textId="77777777" w:rsidR="00EB3303" w:rsidRDefault="00EB3303" w:rsidP="00EB3303">
      <w:pPr>
        <w:ind w:left="360"/>
        <w:rPr>
          <w:color w:val="1F497D"/>
        </w:rPr>
      </w:pPr>
      <w:r>
        <w:rPr>
          <w:color w:val="1F497D"/>
        </w:rPr>
        <w:t>root@BPSPlatform:~# rm /etc/init.d/karaf-service</w:t>
      </w:r>
    </w:p>
    <w:p w14:paraId="62C37BAC" w14:textId="6388CBBC" w:rsidR="00EB3303" w:rsidRPr="00EB3303" w:rsidRDefault="00EB3303" w:rsidP="00EB3303">
      <w:pPr>
        <w:rPr>
          <w:rFonts w:hint="eastAsia"/>
        </w:rPr>
      </w:pPr>
      <w:r>
        <w:rPr>
          <w:rFonts w:hint="eastAsia"/>
        </w:rPr>
        <w:t>检查</w:t>
      </w:r>
      <w:r>
        <w:rPr>
          <w:i/>
          <w:iCs/>
          <w:color w:val="C00000"/>
        </w:rPr>
        <w:t>[SMX</w:t>
      </w:r>
      <w:r w:rsidRPr="00EB3303">
        <w:rPr>
          <w:i/>
          <w:iCs/>
          <w:color w:val="C00000"/>
        </w:rPr>
        <w:t>]</w:t>
      </w:r>
      <w:r w:rsidRPr="00EB3303">
        <w:t xml:space="preserve"> </w:t>
      </w:r>
      <w:r>
        <w:t>/</w:t>
      </w:r>
      <w:r w:rsidRPr="00EB3303">
        <w:t xml:space="preserve">etc </w:t>
      </w:r>
      <w:r>
        <w:t>/</w:t>
      </w:r>
      <w:r w:rsidRPr="00EB3303">
        <w:t>karaf-wrapper.conf</w:t>
      </w:r>
      <w:r>
        <w:t xml:space="preserve"> </w:t>
      </w:r>
      <w:r>
        <w:rPr>
          <w:rFonts w:hint="eastAsia"/>
        </w:rPr>
        <w:t>，</w:t>
      </w:r>
      <w:r>
        <w:t>确保</w:t>
      </w:r>
      <w:r>
        <w:rPr>
          <w:rFonts w:ascii="Consolas" w:hAnsi="Consolas" w:cs="Consolas"/>
        </w:rPr>
        <w:t>set.default.JAVA_HOME</w:t>
      </w:r>
      <w:r>
        <w:rPr>
          <w:rFonts w:ascii="Consolas" w:hAnsi="Consolas" w:cs="Consolas" w:hint="eastAsia"/>
        </w:rPr>
        <w:t>属性</w:t>
      </w:r>
      <w:r>
        <w:rPr>
          <w:rFonts w:ascii="Consolas" w:hAnsi="Consolas" w:cs="Consolas"/>
        </w:rPr>
        <w:t>指向正确的</w:t>
      </w:r>
      <w:r>
        <w:rPr>
          <w:rFonts w:ascii="Consolas" w:hAnsi="Consolas" w:cs="Consolas"/>
        </w:rPr>
        <w:t>JAVA_HOME</w:t>
      </w:r>
    </w:p>
    <w:p w14:paraId="668E4674" w14:textId="7D7804E2" w:rsidR="00AD6382" w:rsidRDefault="007725CB" w:rsidP="009F53CE">
      <w:pPr>
        <w:pStyle w:val="Heading1"/>
        <w:numPr>
          <w:ilvl w:val="0"/>
          <w:numId w:val="13"/>
        </w:numPr>
      </w:pPr>
      <w:bookmarkStart w:id="15" w:name="_Toc480202472"/>
      <w:bookmarkStart w:id="16" w:name="_Toc435715531"/>
      <w:r>
        <w:rPr>
          <w:rFonts w:hint="eastAsia"/>
        </w:rPr>
        <w:t>验证</w:t>
      </w:r>
      <w:r>
        <w:t>安装</w:t>
      </w:r>
      <w:bookmarkEnd w:id="15"/>
    </w:p>
    <w:p w14:paraId="76220501" w14:textId="0B05A7DB" w:rsidR="008C0A83" w:rsidRPr="008C0A83" w:rsidRDefault="008C0A83" w:rsidP="006163B5">
      <w:pPr>
        <w:pStyle w:val="Heading1"/>
        <w:rPr>
          <w:rFonts w:hint="eastAsia"/>
        </w:rPr>
      </w:pPr>
      <w:bookmarkStart w:id="17" w:name="_GoBack"/>
      <w:bookmarkEnd w:id="16"/>
      <w:bookmarkEnd w:id="17"/>
    </w:p>
    <w:sectPr w:rsidR="008C0A83" w:rsidRPr="008C0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67138" w14:textId="77777777" w:rsidR="00260357" w:rsidRDefault="00260357" w:rsidP="006D532E">
      <w:pPr>
        <w:spacing w:after="0" w:line="240" w:lineRule="auto"/>
      </w:pPr>
      <w:r>
        <w:separator/>
      </w:r>
    </w:p>
  </w:endnote>
  <w:endnote w:type="continuationSeparator" w:id="0">
    <w:p w14:paraId="6F5C250E" w14:textId="77777777" w:rsidR="00260357" w:rsidRDefault="00260357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CEBE0" w14:textId="77777777" w:rsidR="00260357" w:rsidRDefault="00260357" w:rsidP="006D532E">
      <w:pPr>
        <w:spacing w:after="0" w:line="240" w:lineRule="auto"/>
      </w:pPr>
      <w:r>
        <w:separator/>
      </w:r>
    </w:p>
  </w:footnote>
  <w:footnote w:type="continuationSeparator" w:id="0">
    <w:p w14:paraId="33FCEAEE" w14:textId="77777777" w:rsidR="00260357" w:rsidRDefault="00260357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7E"/>
    <w:multiLevelType w:val="hybridMultilevel"/>
    <w:tmpl w:val="8084E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6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10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724AD4"/>
    <w:multiLevelType w:val="hybridMultilevel"/>
    <w:tmpl w:val="C54221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B4C3D"/>
    <w:multiLevelType w:val="hybridMultilevel"/>
    <w:tmpl w:val="A1C0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02F6B"/>
    <w:multiLevelType w:val="hybridMultilevel"/>
    <w:tmpl w:val="2EC6AE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8"/>
  </w:num>
  <w:num w:numId="5">
    <w:abstractNumId w:val="11"/>
  </w:num>
  <w:num w:numId="6">
    <w:abstractNumId w:val="13"/>
  </w:num>
  <w:num w:numId="7">
    <w:abstractNumId w:val="1"/>
  </w:num>
  <w:num w:numId="8">
    <w:abstractNumId w:val="19"/>
  </w:num>
  <w:num w:numId="9">
    <w:abstractNumId w:val="10"/>
  </w:num>
  <w:num w:numId="10">
    <w:abstractNumId w:val="6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  <w:num w:numId="15">
    <w:abstractNumId w:val="5"/>
  </w:num>
  <w:num w:numId="16">
    <w:abstractNumId w:val="7"/>
  </w:num>
  <w:num w:numId="17">
    <w:abstractNumId w:val="15"/>
  </w:num>
  <w:num w:numId="18">
    <w:abstractNumId w:val="16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1691"/>
    <w:rsid w:val="0001414A"/>
    <w:rsid w:val="00040607"/>
    <w:rsid w:val="00063F35"/>
    <w:rsid w:val="00074509"/>
    <w:rsid w:val="00083E38"/>
    <w:rsid w:val="000A3B76"/>
    <w:rsid w:val="000B41CB"/>
    <w:rsid w:val="000C01E3"/>
    <w:rsid w:val="000E16E2"/>
    <w:rsid w:val="001010CD"/>
    <w:rsid w:val="001060C9"/>
    <w:rsid w:val="00111638"/>
    <w:rsid w:val="00113D46"/>
    <w:rsid w:val="001163F4"/>
    <w:rsid w:val="00121C08"/>
    <w:rsid w:val="001464BF"/>
    <w:rsid w:val="00147B80"/>
    <w:rsid w:val="00163DE5"/>
    <w:rsid w:val="00166C3F"/>
    <w:rsid w:val="0018128E"/>
    <w:rsid w:val="00183CBE"/>
    <w:rsid w:val="00183F3D"/>
    <w:rsid w:val="00193477"/>
    <w:rsid w:val="00196F7D"/>
    <w:rsid w:val="001C13AA"/>
    <w:rsid w:val="00212410"/>
    <w:rsid w:val="00241AA6"/>
    <w:rsid w:val="00260357"/>
    <w:rsid w:val="00265310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E117A"/>
    <w:rsid w:val="002F4024"/>
    <w:rsid w:val="00307E49"/>
    <w:rsid w:val="00325927"/>
    <w:rsid w:val="00334366"/>
    <w:rsid w:val="00336467"/>
    <w:rsid w:val="00343CA0"/>
    <w:rsid w:val="00355085"/>
    <w:rsid w:val="00365EFE"/>
    <w:rsid w:val="00377523"/>
    <w:rsid w:val="003A24C0"/>
    <w:rsid w:val="003A2885"/>
    <w:rsid w:val="003C16D3"/>
    <w:rsid w:val="003E7EE4"/>
    <w:rsid w:val="00403301"/>
    <w:rsid w:val="00441C41"/>
    <w:rsid w:val="00455889"/>
    <w:rsid w:val="004723C6"/>
    <w:rsid w:val="004800E2"/>
    <w:rsid w:val="004C629E"/>
    <w:rsid w:val="004D2899"/>
    <w:rsid w:val="004D621F"/>
    <w:rsid w:val="0051249A"/>
    <w:rsid w:val="00531EC3"/>
    <w:rsid w:val="005341FB"/>
    <w:rsid w:val="00536154"/>
    <w:rsid w:val="0059155C"/>
    <w:rsid w:val="005A06C5"/>
    <w:rsid w:val="005A1292"/>
    <w:rsid w:val="005C0771"/>
    <w:rsid w:val="005C48A0"/>
    <w:rsid w:val="005E1A53"/>
    <w:rsid w:val="005F0956"/>
    <w:rsid w:val="005F2C9E"/>
    <w:rsid w:val="006163B5"/>
    <w:rsid w:val="00642E69"/>
    <w:rsid w:val="0066378C"/>
    <w:rsid w:val="00665209"/>
    <w:rsid w:val="00677F6A"/>
    <w:rsid w:val="00685889"/>
    <w:rsid w:val="006A1061"/>
    <w:rsid w:val="006A551A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646CF"/>
    <w:rsid w:val="007725CB"/>
    <w:rsid w:val="00786E12"/>
    <w:rsid w:val="007E276A"/>
    <w:rsid w:val="008568CF"/>
    <w:rsid w:val="00862BDC"/>
    <w:rsid w:val="0088051C"/>
    <w:rsid w:val="008C0A83"/>
    <w:rsid w:val="008C33F0"/>
    <w:rsid w:val="008F044C"/>
    <w:rsid w:val="009057B9"/>
    <w:rsid w:val="00922898"/>
    <w:rsid w:val="00932E8E"/>
    <w:rsid w:val="00940452"/>
    <w:rsid w:val="00980797"/>
    <w:rsid w:val="00981B6E"/>
    <w:rsid w:val="00987228"/>
    <w:rsid w:val="009A079C"/>
    <w:rsid w:val="009B044E"/>
    <w:rsid w:val="009D4688"/>
    <w:rsid w:val="009D4BBC"/>
    <w:rsid w:val="009E11CC"/>
    <w:rsid w:val="009F4C03"/>
    <w:rsid w:val="009F53CE"/>
    <w:rsid w:val="00A37101"/>
    <w:rsid w:val="00A74A1B"/>
    <w:rsid w:val="00A761A9"/>
    <w:rsid w:val="00A767A3"/>
    <w:rsid w:val="00AA0F69"/>
    <w:rsid w:val="00AD4CBB"/>
    <w:rsid w:val="00AD6382"/>
    <w:rsid w:val="00AF7802"/>
    <w:rsid w:val="00B1597E"/>
    <w:rsid w:val="00B305BB"/>
    <w:rsid w:val="00B40E1F"/>
    <w:rsid w:val="00B40FEF"/>
    <w:rsid w:val="00B47668"/>
    <w:rsid w:val="00B62F7A"/>
    <w:rsid w:val="00B85033"/>
    <w:rsid w:val="00BD5623"/>
    <w:rsid w:val="00BE0876"/>
    <w:rsid w:val="00BE407D"/>
    <w:rsid w:val="00C47445"/>
    <w:rsid w:val="00C5304A"/>
    <w:rsid w:val="00C62856"/>
    <w:rsid w:val="00C64280"/>
    <w:rsid w:val="00C82309"/>
    <w:rsid w:val="00C92EC2"/>
    <w:rsid w:val="00C938A1"/>
    <w:rsid w:val="00CA4CA2"/>
    <w:rsid w:val="00CB5B66"/>
    <w:rsid w:val="00CC5ECE"/>
    <w:rsid w:val="00CD15FF"/>
    <w:rsid w:val="00D06526"/>
    <w:rsid w:val="00D209BB"/>
    <w:rsid w:val="00D276B3"/>
    <w:rsid w:val="00D2794A"/>
    <w:rsid w:val="00D47C4B"/>
    <w:rsid w:val="00D56315"/>
    <w:rsid w:val="00D773B8"/>
    <w:rsid w:val="00DA43BF"/>
    <w:rsid w:val="00DA6D77"/>
    <w:rsid w:val="00DB5452"/>
    <w:rsid w:val="00DC5101"/>
    <w:rsid w:val="00DD1546"/>
    <w:rsid w:val="00DF1570"/>
    <w:rsid w:val="00DF51C8"/>
    <w:rsid w:val="00DF66C2"/>
    <w:rsid w:val="00DF674D"/>
    <w:rsid w:val="00E02119"/>
    <w:rsid w:val="00E52BA3"/>
    <w:rsid w:val="00E90745"/>
    <w:rsid w:val="00EB3303"/>
    <w:rsid w:val="00EC4753"/>
    <w:rsid w:val="00EF7D29"/>
    <w:rsid w:val="00F07360"/>
    <w:rsid w:val="00F45ED1"/>
    <w:rsid w:val="00F56D68"/>
    <w:rsid w:val="00F76620"/>
    <w:rsid w:val="00FD1023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styleId="Strong">
    <w:name w:val="Strong"/>
    <w:basedOn w:val="DefaultParagraphFont"/>
    <w:uiPriority w:val="22"/>
    <w:qFormat/>
    <w:rsid w:val="00BD5623"/>
    <w:rPr>
      <w:b/>
      <w:bCs/>
    </w:rPr>
  </w:style>
  <w:style w:type="paragraph" w:styleId="NoSpacing">
    <w:name w:val="No Spacing"/>
    <w:uiPriority w:val="1"/>
    <w:qFormat/>
    <w:rsid w:val="008C0A8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525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B11C-3289-40B3-A7D0-6B18A941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16309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Peng</dc:creator>
  <cp:keywords/>
  <dc:description/>
  <cp:lastModifiedBy>Xiao, Felix</cp:lastModifiedBy>
  <cp:revision>37</cp:revision>
  <dcterms:created xsi:type="dcterms:W3CDTF">2016-06-02T08:37:00Z</dcterms:created>
  <dcterms:modified xsi:type="dcterms:W3CDTF">2017-04-19T07:50:00Z</dcterms:modified>
</cp:coreProperties>
</file>