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C2BB" w14:textId="18B1DBCA" w:rsidR="00674885" w:rsidRDefault="00674885">
      <w:pPr>
        <w:rPr>
          <w:b/>
          <w:bCs/>
          <w:u w:val="single"/>
        </w:rPr>
      </w:pPr>
      <w:r>
        <w:rPr>
          <w:b/>
          <w:bCs/>
          <w:u w:val="single"/>
        </w:rPr>
        <w:t>SCCI/00617/2021</w:t>
      </w:r>
    </w:p>
    <w:p w14:paraId="3A887449" w14:textId="3BA1E03C" w:rsidR="00674885" w:rsidRDefault="00674885">
      <w:pPr>
        <w:rPr>
          <w:b/>
          <w:bCs/>
          <w:u w:val="single"/>
        </w:rPr>
      </w:pPr>
      <w:r>
        <w:rPr>
          <w:b/>
          <w:bCs/>
          <w:u w:val="single"/>
        </w:rPr>
        <w:t>FELIX KEMBOI</w:t>
      </w:r>
    </w:p>
    <w:p w14:paraId="35F899D5" w14:textId="37569E13" w:rsidR="00674885" w:rsidRDefault="00674885">
      <w:pPr>
        <w:rPr>
          <w:b/>
          <w:bCs/>
          <w:u w:val="single"/>
        </w:rPr>
      </w:pPr>
      <w:r>
        <w:rPr>
          <w:b/>
          <w:bCs/>
          <w:u w:val="single"/>
        </w:rPr>
        <w:t>COMPUTER TECHNOLOGY</w:t>
      </w:r>
    </w:p>
    <w:p w14:paraId="2B85FD9D" w14:textId="74FD26B0" w:rsidR="00FD755F" w:rsidRDefault="00FD755F" w:rsidP="009E5D8C">
      <w:pPr>
        <w:pStyle w:val="ListParagraph"/>
        <w:numPr>
          <w:ilvl w:val="0"/>
          <w:numId w:val="2"/>
        </w:numPr>
        <w:rPr>
          <w:b/>
          <w:bCs/>
        </w:rPr>
      </w:pPr>
      <w:r w:rsidRPr="009E5D8C">
        <w:rPr>
          <w:b/>
          <w:bCs/>
        </w:rPr>
        <w:t>Pick an appropriate software engineering methodology (2 Marks)</w:t>
      </w:r>
    </w:p>
    <w:p w14:paraId="0BB99087" w14:textId="3A3BF532" w:rsidR="00FC44BE" w:rsidRDefault="00482B2F" w:rsidP="00FC44BE">
      <w:pPr>
        <w:pStyle w:val="ListParagraph"/>
      </w:pPr>
      <w:r w:rsidRPr="00482B2F">
        <w:t xml:space="preserve">Incremental </w:t>
      </w:r>
      <w:r w:rsidR="00E6655C">
        <w:t>D</w:t>
      </w:r>
      <w:r w:rsidRPr="00482B2F">
        <w:t>evelopme</w:t>
      </w:r>
      <w:r>
        <w:t>n</w:t>
      </w:r>
      <w:r w:rsidRPr="00482B2F">
        <w:t>t</w:t>
      </w:r>
      <w:r>
        <w:t xml:space="preserve"> is compatible with this project as </w:t>
      </w:r>
      <w:r w:rsidR="00063ACF">
        <w:t xml:space="preserve">the initial </w:t>
      </w:r>
      <w:r w:rsidR="00E41819">
        <w:t>versions would tend to provide the feedback of what the system lack</w:t>
      </w:r>
      <w:r w:rsidR="002C2778">
        <w:t>s and therefore</w:t>
      </w:r>
      <w:r w:rsidR="00E6655C">
        <w:t xml:space="preserve"> </w:t>
      </w:r>
      <w:r w:rsidR="00FC44BE">
        <w:t>do appropriate amendments befor</w:t>
      </w:r>
      <w:r w:rsidR="00D206C7">
        <w:t xml:space="preserve">e </w:t>
      </w:r>
      <w:r w:rsidR="00FC44BE">
        <w:t>the final version of the software is available for use</w:t>
      </w:r>
      <w:r w:rsidR="001E63B4">
        <w:t>.</w:t>
      </w:r>
      <w:r w:rsidR="00B0669C">
        <w:t xml:space="preserve"> This would ensure the consumers of the system would be satisfied with the end product of the system</w:t>
      </w:r>
      <w:r w:rsidR="007B15E9">
        <w:t>.</w:t>
      </w:r>
    </w:p>
    <w:p w14:paraId="3DFC54D7" w14:textId="77777777" w:rsidR="001B268F" w:rsidRDefault="001B268F" w:rsidP="00FC44BE">
      <w:pPr>
        <w:pStyle w:val="ListParagraph"/>
      </w:pPr>
    </w:p>
    <w:p w14:paraId="07A7E2BA" w14:textId="4918EE78" w:rsidR="00FC44BE" w:rsidRPr="00C3664E" w:rsidRDefault="001B268F" w:rsidP="00926CD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3664E">
        <w:rPr>
          <w:b/>
          <w:bCs/>
        </w:rPr>
        <w:t>Software development models</w:t>
      </w:r>
    </w:p>
    <w:p w14:paraId="5DC6712E" w14:textId="443CB992" w:rsidR="00DC7908" w:rsidRDefault="00053BE7" w:rsidP="00942B0B">
      <w:pPr>
        <w:pStyle w:val="ListParagraph"/>
        <w:numPr>
          <w:ilvl w:val="0"/>
          <w:numId w:val="1"/>
        </w:numPr>
      </w:pPr>
      <w:r w:rsidRPr="00FD755F">
        <w:rPr>
          <w:b/>
          <w:bCs/>
          <w:u w:val="single"/>
        </w:rPr>
        <w:t>CONTEXT</w:t>
      </w:r>
      <w:r w:rsidR="00445F95" w:rsidRPr="00FD755F">
        <w:rPr>
          <w:b/>
          <w:bCs/>
          <w:u w:val="single"/>
        </w:rPr>
        <w:t xml:space="preserve"> MODEL</w:t>
      </w:r>
      <w:r w:rsidRPr="00FD755F">
        <w:rPr>
          <w:b/>
          <w:bCs/>
          <w:u w:val="single"/>
        </w:rPr>
        <w:t xml:space="preserve"> </w:t>
      </w:r>
      <w:r w:rsidR="009E5D8C">
        <w:rPr>
          <w:b/>
          <w:bCs/>
          <w:u w:val="single"/>
        </w:rPr>
        <w:t>(</w:t>
      </w:r>
      <w:r w:rsidR="00FD755F">
        <w:rPr>
          <w:b/>
          <w:bCs/>
          <w:u w:val="single"/>
        </w:rPr>
        <w:t>5</w:t>
      </w:r>
      <w:r w:rsidR="009E5D8C">
        <w:rPr>
          <w:b/>
          <w:bCs/>
          <w:u w:val="single"/>
        </w:rPr>
        <w:t xml:space="preserve"> marks)</w:t>
      </w:r>
    </w:p>
    <w:p w14:paraId="67F2A6B4" w14:textId="158EB023" w:rsidR="00FB01A4" w:rsidRDefault="00101AA5">
      <w:r>
        <w:rPr>
          <w:noProof/>
        </w:rPr>
        <w:drawing>
          <wp:inline distT="0" distB="0" distL="0" distR="0" wp14:anchorId="1B9D6A43" wp14:editId="088C7973">
            <wp:extent cx="6445250" cy="5092700"/>
            <wp:effectExtent l="0" t="0" r="0" b="0"/>
            <wp:docPr id="1668857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4A25" w14:textId="77777777" w:rsidR="00144AB5" w:rsidRPr="00144AB5" w:rsidRDefault="00144AB5"/>
    <w:p w14:paraId="01E85875" w14:textId="77777777" w:rsidR="00FB01A4" w:rsidRDefault="00FB01A4">
      <w:pPr>
        <w:rPr>
          <w:b/>
          <w:bCs/>
          <w:sz w:val="28"/>
          <w:szCs w:val="28"/>
          <w:u w:val="single"/>
        </w:rPr>
      </w:pPr>
    </w:p>
    <w:p w14:paraId="560490EE" w14:textId="31F4BB2F" w:rsidR="00992B17" w:rsidRPr="00F042E8" w:rsidRDefault="00AD0ADC" w:rsidP="00F042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042E8">
        <w:rPr>
          <w:b/>
          <w:bCs/>
          <w:sz w:val="28"/>
          <w:szCs w:val="28"/>
          <w:u w:val="single"/>
        </w:rPr>
        <w:lastRenderedPageBreak/>
        <w:t>Use Case Interaction Model Diagram</w:t>
      </w:r>
    </w:p>
    <w:p w14:paraId="3980C325" w14:textId="7BB8D62A" w:rsidR="00F042E8" w:rsidRPr="007B489F" w:rsidRDefault="00AD0ADC" w:rsidP="00F042E8">
      <w:r w:rsidRPr="007B489F">
        <w:rPr>
          <w:noProof/>
        </w:rPr>
        <w:drawing>
          <wp:inline distT="0" distB="0" distL="0" distR="0" wp14:anchorId="3877420C" wp14:editId="6AF55257">
            <wp:extent cx="6225540" cy="3581400"/>
            <wp:effectExtent l="0" t="0" r="0" b="0"/>
            <wp:docPr id="599513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0F02" w14:textId="368A38BE" w:rsidR="00144AB5" w:rsidRPr="007B489F" w:rsidRDefault="00006F99" w:rsidP="007B489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06A2">
        <w:rPr>
          <w:b/>
          <w:bCs/>
          <w:sz w:val="28"/>
          <w:szCs w:val="28"/>
          <w:u w:val="single"/>
        </w:rPr>
        <w:t>STRUCTURAL MODEL DIAGRAM</w:t>
      </w:r>
    </w:p>
    <w:p w14:paraId="0D4AC941" w14:textId="04204851" w:rsidR="00E479E5" w:rsidRPr="00144AB5" w:rsidRDefault="00992B17">
      <w:r>
        <w:rPr>
          <w:noProof/>
        </w:rPr>
        <w:drawing>
          <wp:inline distT="0" distB="0" distL="0" distR="0" wp14:anchorId="16E42431" wp14:editId="14E1CEA7">
            <wp:extent cx="6522720" cy="3454400"/>
            <wp:effectExtent l="0" t="0" r="0" b="0"/>
            <wp:docPr id="12141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B949" w14:textId="77777777" w:rsidR="007B489F" w:rsidRDefault="007B489F" w:rsidP="007B489F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62E8FAF7" w14:textId="77777777" w:rsidR="007B489F" w:rsidRDefault="007B489F" w:rsidP="007B489F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1276B6A6" w14:textId="77777777" w:rsidR="007B489F" w:rsidRDefault="007B489F" w:rsidP="007B489F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77812AFC" w14:textId="77777777" w:rsidR="007B489F" w:rsidRPr="007B489F" w:rsidRDefault="007B489F" w:rsidP="007B489F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7DD33F0D" w14:textId="6B7FBD5E" w:rsidR="000178EF" w:rsidRPr="001306A2" w:rsidRDefault="000178EF" w:rsidP="001306A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306A2">
        <w:rPr>
          <w:b/>
          <w:bCs/>
          <w:sz w:val="28"/>
          <w:szCs w:val="28"/>
          <w:u w:val="single"/>
        </w:rPr>
        <w:t>Behavioral Model</w:t>
      </w:r>
      <w:r w:rsidR="00377EB7" w:rsidRPr="001306A2">
        <w:rPr>
          <w:b/>
          <w:bCs/>
          <w:sz w:val="28"/>
          <w:szCs w:val="28"/>
          <w:u w:val="single"/>
        </w:rPr>
        <w:t xml:space="preserve"> Diagram</w:t>
      </w:r>
    </w:p>
    <w:p w14:paraId="2CCA35B2" w14:textId="77777777" w:rsidR="003401F2" w:rsidRPr="00377EB7" w:rsidRDefault="003401F2">
      <w:pPr>
        <w:rPr>
          <w:b/>
          <w:bCs/>
          <w:sz w:val="28"/>
          <w:szCs w:val="28"/>
          <w:u w:val="single"/>
        </w:rPr>
      </w:pPr>
    </w:p>
    <w:p w14:paraId="42C2F64D" w14:textId="03687426" w:rsidR="00A40A62" w:rsidRPr="00A40A62" w:rsidRDefault="00C1621C">
      <w:r>
        <w:rPr>
          <w:noProof/>
        </w:rPr>
        <w:drawing>
          <wp:inline distT="0" distB="0" distL="0" distR="0" wp14:anchorId="62B3EA2F" wp14:editId="756798A7">
            <wp:extent cx="6146800" cy="4946650"/>
            <wp:effectExtent l="0" t="0" r="6350" b="0"/>
            <wp:docPr id="515362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A62" w:rsidRPr="00A40A6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E5FB" w14:textId="77777777" w:rsidR="001B079A" w:rsidRDefault="001B079A" w:rsidP="00867AF3">
      <w:pPr>
        <w:spacing w:after="0" w:line="240" w:lineRule="auto"/>
      </w:pPr>
      <w:r>
        <w:separator/>
      </w:r>
    </w:p>
  </w:endnote>
  <w:endnote w:type="continuationSeparator" w:id="0">
    <w:p w14:paraId="084013D4" w14:textId="77777777" w:rsidR="001B079A" w:rsidRDefault="001B079A" w:rsidP="0086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5006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0E1CC" w14:textId="260C7324" w:rsidR="00867AF3" w:rsidRDefault="00867A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8CCBA8" w14:textId="77777777" w:rsidR="00867AF3" w:rsidRDefault="00867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689DD" w14:textId="77777777" w:rsidR="001B079A" w:rsidRDefault="001B079A" w:rsidP="00867AF3">
      <w:pPr>
        <w:spacing w:after="0" w:line="240" w:lineRule="auto"/>
      </w:pPr>
      <w:r>
        <w:separator/>
      </w:r>
    </w:p>
  </w:footnote>
  <w:footnote w:type="continuationSeparator" w:id="0">
    <w:p w14:paraId="693D0C4D" w14:textId="77777777" w:rsidR="001B079A" w:rsidRDefault="001B079A" w:rsidP="00867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F8B"/>
    <w:multiLevelType w:val="hybridMultilevel"/>
    <w:tmpl w:val="8F542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D5AAA"/>
    <w:multiLevelType w:val="hybridMultilevel"/>
    <w:tmpl w:val="0A56017A"/>
    <w:lvl w:ilvl="0" w:tplc="224AFC7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37533">
    <w:abstractNumId w:val="1"/>
  </w:num>
  <w:num w:numId="2" w16cid:durableId="10631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90"/>
    <w:rsid w:val="00006F99"/>
    <w:rsid w:val="000178EF"/>
    <w:rsid w:val="00040B70"/>
    <w:rsid w:val="00045B80"/>
    <w:rsid w:val="00053BE7"/>
    <w:rsid w:val="00063ACF"/>
    <w:rsid w:val="00080BF6"/>
    <w:rsid w:val="000D5BD7"/>
    <w:rsid w:val="00101AA5"/>
    <w:rsid w:val="001306A2"/>
    <w:rsid w:val="00132F57"/>
    <w:rsid w:val="00144AB5"/>
    <w:rsid w:val="00163C90"/>
    <w:rsid w:val="00174211"/>
    <w:rsid w:val="001817A0"/>
    <w:rsid w:val="001B079A"/>
    <w:rsid w:val="001B268F"/>
    <w:rsid w:val="001E5E1A"/>
    <w:rsid w:val="001E63B4"/>
    <w:rsid w:val="001E67B6"/>
    <w:rsid w:val="002029D1"/>
    <w:rsid w:val="00220430"/>
    <w:rsid w:val="002256C2"/>
    <w:rsid w:val="00236853"/>
    <w:rsid w:val="00287301"/>
    <w:rsid w:val="002B5F78"/>
    <w:rsid w:val="002C2778"/>
    <w:rsid w:val="003401F2"/>
    <w:rsid w:val="00377EB7"/>
    <w:rsid w:val="003902CB"/>
    <w:rsid w:val="003C5646"/>
    <w:rsid w:val="003D57E1"/>
    <w:rsid w:val="003F5093"/>
    <w:rsid w:val="004174F0"/>
    <w:rsid w:val="0042210B"/>
    <w:rsid w:val="00445F95"/>
    <w:rsid w:val="00480993"/>
    <w:rsid w:val="00482B2F"/>
    <w:rsid w:val="004C21CA"/>
    <w:rsid w:val="004F64FF"/>
    <w:rsid w:val="00514C5C"/>
    <w:rsid w:val="006069D8"/>
    <w:rsid w:val="00674885"/>
    <w:rsid w:val="006C2327"/>
    <w:rsid w:val="0070677A"/>
    <w:rsid w:val="00717809"/>
    <w:rsid w:val="007A6A06"/>
    <w:rsid w:val="007B15E9"/>
    <w:rsid w:val="007B489F"/>
    <w:rsid w:val="00812741"/>
    <w:rsid w:val="008263B3"/>
    <w:rsid w:val="00842A36"/>
    <w:rsid w:val="00867AF3"/>
    <w:rsid w:val="00992B17"/>
    <w:rsid w:val="009B1F08"/>
    <w:rsid w:val="009E5D8C"/>
    <w:rsid w:val="009F3365"/>
    <w:rsid w:val="00A40A62"/>
    <w:rsid w:val="00AC6BBF"/>
    <w:rsid w:val="00AD0ADC"/>
    <w:rsid w:val="00AF3F13"/>
    <w:rsid w:val="00B0669C"/>
    <w:rsid w:val="00B67C92"/>
    <w:rsid w:val="00BB2E45"/>
    <w:rsid w:val="00C1621C"/>
    <w:rsid w:val="00C3664E"/>
    <w:rsid w:val="00C74EFB"/>
    <w:rsid w:val="00CB342F"/>
    <w:rsid w:val="00CC57FA"/>
    <w:rsid w:val="00D206C7"/>
    <w:rsid w:val="00D31D7F"/>
    <w:rsid w:val="00D56660"/>
    <w:rsid w:val="00D865F3"/>
    <w:rsid w:val="00DC2388"/>
    <w:rsid w:val="00DC7908"/>
    <w:rsid w:val="00E41819"/>
    <w:rsid w:val="00E479E5"/>
    <w:rsid w:val="00E6655C"/>
    <w:rsid w:val="00ED6486"/>
    <w:rsid w:val="00F042E8"/>
    <w:rsid w:val="00F63BD1"/>
    <w:rsid w:val="00FB01A4"/>
    <w:rsid w:val="00FC44BE"/>
    <w:rsid w:val="00FC729A"/>
    <w:rsid w:val="00FD755F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E687"/>
  <w15:chartTrackingRefBased/>
  <w15:docId w15:val="{0F1CAA79-A14F-44AE-A9C4-8213C1EB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AF3"/>
  </w:style>
  <w:style w:type="paragraph" w:styleId="Footer">
    <w:name w:val="footer"/>
    <w:basedOn w:val="Normal"/>
    <w:link w:val="FooterChar"/>
    <w:uiPriority w:val="99"/>
    <w:unhideWhenUsed/>
    <w:rsid w:val="00867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AF3"/>
  </w:style>
  <w:style w:type="paragraph" w:styleId="ListParagraph">
    <w:name w:val="List Paragraph"/>
    <w:basedOn w:val="Normal"/>
    <w:uiPriority w:val="34"/>
    <w:qFormat/>
    <w:rsid w:val="00F0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83</cp:revision>
  <dcterms:created xsi:type="dcterms:W3CDTF">2023-05-10T14:49:00Z</dcterms:created>
  <dcterms:modified xsi:type="dcterms:W3CDTF">2023-05-11T19:09:00Z</dcterms:modified>
</cp:coreProperties>
</file>