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AA94DF" w14:textId="6360DBE9" w:rsidR="00AE52E9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БУВО ХАНТЫ-МАНСИЙСКОГО АВТОНОМНОГО ОКРУГА - ЮГРЫ «СУРГУТСКИЙ ГОСУДАРСТВЕННЫЙ УНИВЕРСИТЕТ»</w:t>
      </w:r>
    </w:p>
    <w:p w14:paraId="048B1CD6" w14:textId="77777777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</w:p>
    <w:p w14:paraId="68718065" w14:textId="77777777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Политехнический институт</w:t>
      </w:r>
    </w:p>
    <w:p w14:paraId="4AAF29AB" w14:textId="65578F69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Кафедра автоматики и компьютерных систем (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АиКС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)</w:t>
      </w:r>
    </w:p>
    <w:p w14:paraId="1D3DF81B" w14:textId="77777777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7F86CD52" w14:textId="6F924C6E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ОТЧЕТ</w:t>
      </w:r>
    </w:p>
    <w:p w14:paraId="717FC5FC" w14:textId="2EB7E543" w:rsidR="00EE0C6F" w:rsidRPr="00F219D6" w:rsidRDefault="007D2BF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по производственной практике по получению профессиональных умений и опыта профессиональной деятельности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 xml:space="preserve"> </w:t>
      </w:r>
      <w:r w:rsidR="003F5BC3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21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.0</w:t>
      </w:r>
      <w:r w:rsidR="003F5BC3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6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 xml:space="preserve">.2023 - </w:t>
      </w:r>
      <w:r w:rsidR="003F5BC3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18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.0</w:t>
      </w:r>
      <w:r w:rsidR="003F5BC3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7</w:t>
      </w:r>
      <w:r w:rsidR="00EE0C6F"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.2023,</w:t>
      </w:r>
    </w:p>
    <w:p w14:paraId="504D5FE8" w14:textId="77777777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</w:p>
    <w:p w14:paraId="761E1DB2" w14:textId="268C9EC7" w:rsidR="00EE0C6F" w:rsidRPr="00F219D6" w:rsidRDefault="00EE0C6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Студента </w:t>
      </w:r>
      <w:r w:rsidR="008C6F1A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3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курса, группы 605-</w:t>
      </w:r>
      <w:r w:rsidR="008C6F1A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0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1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1546"/>
        <w:gridCol w:w="7346"/>
      </w:tblGrid>
      <w:tr w:rsidR="00CB76E8" w:rsidRPr="00F219D6" w14:paraId="4BABE06F" w14:textId="77777777" w:rsidTr="00C477C9">
        <w:trPr>
          <w:trHeight w:val="434"/>
        </w:trPr>
        <w:tc>
          <w:tcPr>
            <w:tcW w:w="1546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22546047" w14:textId="77777777" w:rsidR="00CB76E8" w:rsidRPr="00F219D6" w:rsidRDefault="00CB76E8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ФИО:</w:t>
            </w:r>
          </w:p>
        </w:tc>
        <w:tc>
          <w:tcPr>
            <w:tcW w:w="734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19FE4BBA" w14:textId="607B166A" w:rsidR="00CB76E8" w:rsidRPr="00F219D6" w:rsidRDefault="00494168" w:rsidP="005856D9">
            <w:pPr>
              <w:spacing w:before="0" w:after="0" w:line="360" w:lineRule="auto"/>
              <w:ind w:left="0" w:right="0" w:firstLine="70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F219D6">
              <w:rPr>
                <w:rFonts w:asciiTheme="minorHAnsi" w:hAnsiTheme="minorHAnsi" w:cstheme="minorHAnsi" w:ascii="Times New Roman" w:hAnsi="Times New Roman"/>
                <w:i w:val="0"/>
                <w:sz w:val="24"/>
                <w:szCs w:val="20"/>
              </w:rPr>
              <w:t>К</w:t>
            </w:r>
            <w:r w:rsidR="00C304DF" w:rsidRPr="00F219D6">
              <w:rPr>
                <w:rFonts w:asciiTheme="minorHAnsi" w:hAnsiTheme="minorHAnsi" w:cstheme="minorHAnsi" w:ascii="Times New Roman" w:hAnsi="Times New Roman"/>
                <w:i w:val="0"/>
                <w:sz w:val="24"/>
                <w:szCs w:val="20"/>
              </w:rPr>
              <w:t>о</w:t>
            </w:r>
            <w:r w:rsidRPr="00F219D6">
              <w:rPr>
                <w:rFonts w:asciiTheme="minorHAnsi" w:hAnsiTheme="minorHAnsi" w:cstheme="minorHAnsi" w:ascii="Times New Roman" w:hAnsi="Times New Roman"/>
                <w:i w:val="0"/>
                <w:sz w:val="24"/>
                <w:szCs w:val="20"/>
              </w:rPr>
              <w:t>рчевского</w:t>
            </w:r>
            <w:proofErr w:type="spellEnd"/>
            <w:r w:rsidRPr="00F219D6">
              <w:rPr>
                <w:rFonts w:asciiTheme="minorHAnsi" w:hAnsiTheme="minorHAnsi" w:cstheme="minorHAnsi" w:ascii="Times New Roman" w:hAnsi="Times New Roman"/>
                <w:i w:val="0"/>
                <w:sz w:val="24"/>
                <w:szCs w:val="20"/>
              </w:rPr>
              <w:t xml:space="preserve"> Феликса Владимировича</w:t>
            </w:r>
          </w:p>
        </w:tc>
      </w:tr>
    </w:tbl>
    <w:p w14:paraId="28D9A7BD" w14:textId="77777777" w:rsidR="009F608F" w:rsidRPr="00F219D6" w:rsidRDefault="009F608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15FD41F3" w14:textId="41DD6459" w:rsidR="009F608F" w:rsidRPr="00F219D6" w:rsidRDefault="009F608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Руководитель практики</w:t>
      </w:r>
      <w:r w:rsidR="00515E0D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(руководитель ВКР)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:</w:t>
      </w:r>
    </w:p>
    <w:tbl>
      <w:tblPr>
        <w:tblW w:w="10124" w:type="dxa"/>
        <w:tblInd w:w="-743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6382"/>
        <w:gridCol w:w="3742"/>
      </w:tblGrid>
      <w:tr w:rsidR="000C1733" w:rsidRPr="00F219D6" w14:paraId="60971037" w14:textId="77777777" w:rsidTr="003413F1">
        <w:trPr>
          <w:trHeight w:val="2939"/>
        </w:trPr>
        <w:tc>
          <w:tcPr>
            <w:tcW w:w="6382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7ABC8642" w14:textId="0C7D365D" w:rsidR="000C1733" w:rsidRPr="00F219D6" w:rsidRDefault="003413F1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        </w:t>
            </w:r>
            <w:r w:rsidR="00201568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                                         </w:t>
            </w:r>
            <w:r w:rsidR="005C6858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           </w:t>
            </w:r>
            <w:r w:rsidR="00201568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 </w:t>
            </w:r>
            <w:r w:rsidR="000C1733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Должность, ФИО:</w:t>
            </w:r>
          </w:p>
        </w:tc>
        <w:tc>
          <w:tcPr>
            <w:tcW w:w="374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4CDDF7B" w14:textId="77777777" w:rsidR="000C1733" w:rsidRPr="00F219D6" w:rsidRDefault="000C1733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Начальник отдела автоматизации и связи, Лисичкин Виктор Николаевич</w:t>
            </w:r>
          </w:p>
          <w:p w14:paraId="2D779B8C" w14:textId="06BF2EC4" w:rsidR="00491F35" w:rsidRPr="00F219D6" w:rsidRDefault="00491F35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Научный руководитель </w:t>
            </w:r>
            <w:proofErr w:type="spellStart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Гришмановский</w:t>
            </w:r>
            <w:proofErr w:type="spellEnd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Павел Валерьевич </w:t>
            </w:r>
          </w:p>
        </w:tc>
      </w:tr>
    </w:tbl>
    <w:p w14:paraId="3EDAB385" w14:textId="77777777" w:rsidR="00616C96" w:rsidRPr="00F219D6" w:rsidRDefault="00616C96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5920"/>
        <w:gridCol w:w="3402"/>
      </w:tblGrid>
      <w:tr w:rsidR="00616C96" w:rsidRPr="00F219D6" w14:paraId="734DD7DF" w14:textId="77777777" w:rsidTr="00616C96">
        <w:tc>
          <w:tcPr>
            <w:tcW w:w="5920" w:type="dxa"/>
            <w:tcBorders>
              <w:top w:val="nil"/>
              <w:left w:val="nil"/>
              <w:bottom w:val="nil"/>
              <w:right w:val="single" w:sz="4" w:space="0" w:color="A6A6A6"/>
            </w:tcBorders>
            <w:hideMark/>
          </w:tcPr>
          <w:p w14:paraId="436ADA8C" w14:textId="39E15F22" w:rsidR="00616C96" w:rsidRPr="00F219D6" w:rsidRDefault="00201568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                                                                 </w:t>
            </w:r>
            <w:r w:rsidR="005C6858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            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</w:t>
            </w:r>
            <w:r w:rsidR="00616C96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Дата:</w:t>
            </w:r>
          </w:p>
        </w:tc>
        <w:tc>
          <w:tcPr>
            <w:tcW w:w="3402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</w:tcPr>
          <w:p w14:paraId="754F03B3" w14:textId="5CFBDC6D" w:rsidR="00616C96" w:rsidRPr="00F219D6" w:rsidRDefault="00616C96" w:rsidP="005856D9">
            <w:pPr>
              <w:spacing w:before="0" w:after="0" w:line="360" w:lineRule="auto"/>
              <w:ind w:left="0" w:right="0" w:firstLine="70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r w:rsidRPr="00F219D6">
              <w:rPr>
                <w:rFonts w:asciiTheme="minorHAnsi" w:hAnsiTheme="minorHAnsi" w:cstheme="minorHAnsi" w:ascii="Times New Roman" w:hAnsi="Times New Roman"/>
                <w:i w:val="0"/>
                <w:sz w:val="24"/>
                <w:szCs w:val="20"/>
              </w:rPr>
              <w:t>18.07.2023</w:t>
            </w:r>
          </w:p>
        </w:tc>
      </w:tr>
    </w:tbl>
    <w:p w14:paraId="7B3A3334" w14:textId="77777777" w:rsidR="005D61BB" w:rsidRPr="00F219D6" w:rsidRDefault="005D61BB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524DB6F2" w14:textId="77777777" w:rsidR="005C6858" w:rsidRPr="00F219D6" w:rsidRDefault="005C685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0D5B1C2E" w14:textId="77777777" w:rsidR="005C6858" w:rsidRPr="00F219D6" w:rsidRDefault="005C685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1F109AEF" w14:textId="77C76A3A" w:rsidR="00A3057D" w:rsidRPr="00F219D6" w:rsidRDefault="00FF5CB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Сургут 2023</w:t>
      </w:r>
    </w:p>
    <w:sdt>
      <w:sdtPr>
        <w:rPr>
          <w:rFonts w:asciiTheme="minorHAnsi" w:eastAsiaTheme="minorHAnsi" w:hAnsiTheme="minorHAnsi" w:cstheme="minorHAnsi"/>
          <w:color w:val="auto"/>
          <w:kern w:val="2"/>
          <w:sz w:val="20"/>
          <w:szCs w:val="20"/>
          <w:lang w:eastAsia="en-US"/>
          <w14:ligatures w14:val="standardContextual"/>
        </w:rPr>
        <w:id w:val="-6934608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B5427E" w14:textId="2833EE9C" w:rsidR="00184C42" w:rsidRPr="00F219D6" w:rsidRDefault="00184C42" w:rsidP="005856D9">
          <w:pPr>
            <w:pStyle w:val="a6"/>
            <w:spacing w:before="360" w:after="360" w:line="240" w:lineRule="auto"/>
            <w:ind w:left="-113" w:right="284"/>
            <w:jc w:val="center"/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color w:val="auto"/>
              <w:sz w:val="20"/>
              <w:szCs w:val="20"/>
            </w:rPr>
            <w:t>Оглавление</w:t>
          </w:r>
        </w:p>
        <w:p w14:paraId="46AF86D0" w14:textId="27D95B11" w:rsidR="00184C42" w:rsidRPr="00F219D6" w:rsidRDefault="00184C42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begin"/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instrText xml:space="preserve"> TOC \o "1-3" \h \z \u </w:instrText>
          </w:r>
          <w:r w:rsidRPr="00F219D6">
            <w:rPr>
              <w:rFonts w:asciiTheme="minorHAnsi" w:hAnsiTheme="minorHAnsi" w:cstheme="minorHAnsi"/>
              <w:sz w:val="20"/>
              <w:szCs w:val="20"/>
            </w:rPr>
            <w:fldChar w:fldCharType="separate"/>
          </w:r>
          <w:hyperlink w:anchor="_Toc147167361" w:history="1">
            <w:r w:rsidRPr="00F219D6">
              <w:rPr>
                <w:rStyle w:val="a5"/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  <w:t>ДНЕВНИК СТУДЕНТА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_Toc147167361 \h </w:instrTex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4</w:t>
            </w:r>
            <w:r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6D3C36F" w14:textId="68E258DF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2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ЗАКЛЮЧЕНИЕ РУКОВОДИТЕЛЯ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_Toc147167362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7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14FD6C6B" w14:textId="0A9FC84D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3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ИСПОЛЬЗУЕМЫЕ СОКРАЩЕНИЯ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_Toc147167363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8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934F858" w14:textId="6075E344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4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ВВЕДЕНИЕ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_Toc147167364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9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60284001" w14:textId="73E56570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5" w:history="1">
            <w:r w:rsidR="00184C42" w:rsidRPr="00F219D6">
              <w:rPr>
                <w:rStyle w:val="a5"/>
                <w:rFonts w:asciiTheme="minorHAnsi" w:hAnsiTheme="minorHAnsi" w:cstheme="minorHAnsi"/>
                <w:noProof/>
                <w:sz w:val="20"/>
                <w:szCs w:val="20"/>
              </w:rPr>
              <w:t>ХОД РАБОТЫ (ОСНОВНАЯ ЧАСТЬ)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_Toc147167365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10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2C3FC2" w14:textId="325FF140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6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НЕФУНКЦИОНАЛЬНЫЕ ТРЕБОВАНИЯ: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_Toc147167366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11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3969D56" w14:textId="1428EC00" w:rsidR="00184C42" w:rsidRPr="00F219D6" w:rsidRDefault="00000000" w:rsidP="005856D9">
          <w:pPr>
            <w:pStyle w:val="11"/>
            <w:spacing w:before="360" w:after="360" w:line="240" w:lineRule="auto"/>
            <w:ind w:left="-113" w:right="284"/>
            <w:jc w:val="center"/>
            <w:rPr>
              <w:rFonts w:asciiTheme="minorHAnsi" w:eastAsiaTheme="minorEastAsia" w:hAnsiTheme="minorHAnsi" w:cstheme="minorHAnsi"/>
              <w:b w:val="0"/>
              <w:bCs w:val="0"/>
              <w:sz w:val="20"/>
              <w:szCs w:val="20"/>
              <w:lang w:eastAsia="ru-RU"/>
            </w:rPr>
          </w:pPr>
          <w:hyperlink w:anchor="_Toc147167367" w:history="1">
            <w:r w:rsidR="00184C42" w:rsidRPr="00F219D6">
              <w:rPr>
                <w:rStyle w:val="a5"/>
                <w:rFonts w:asciiTheme="minorHAnsi" w:hAnsiTheme="minorHAnsi" w:cstheme="minorHAnsi"/>
                <w:sz w:val="20"/>
                <w:szCs w:val="20"/>
              </w:rPr>
              <w:t>ФОТОГРАФИИ ИНТЕРФЕЙСА ПРОГРАММЫ: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instrText xml:space="preserve"> PAGEREF _Toc147167367 \h </w:instrTex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t>24</w:t>
            </w:r>
            <w:r w:rsidR="00184C42" w:rsidRPr="00F219D6">
              <w:rPr>
                <w:rFonts w:asciiTheme="minorHAnsi" w:hAnsiTheme="minorHAnsi" w:cstheme="minorHAnsi"/>
                <w:webHidden/>
                <w:sz w:val="20"/>
                <w:szCs w:val="20"/>
              </w:rPr>
              <w:fldChar w:fldCharType="end"/>
            </w:r>
          </w:hyperlink>
        </w:p>
        <w:p w14:paraId="541EDE5C" w14:textId="51A7E6D2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8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ЗАКЛЮЧЕНИЕ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_Toc147167368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28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455267" w14:textId="259BA992" w:rsidR="00184C42" w:rsidRPr="00F219D6" w:rsidRDefault="00000000" w:rsidP="005856D9">
          <w:pPr>
            <w:pStyle w:val="21"/>
            <w:tabs>
              <w:tab w:val="right" w:leader="dot" w:pos="9345"/>
            </w:tabs>
            <w:spacing w:before="360" w:after="360"/>
            <w:ind w:left="-113" w:right="284"/>
            <w:jc w:val="center"/>
            <w:rPr>
              <w:rFonts w:asciiTheme="minorHAnsi" w:eastAsiaTheme="minorEastAsia" w:hAnsiTheme="minorHAnsi" w:cstheme="minorHAnsi"/>
              <w:noProof/>
              <w:kern w:val="2"/>
              <w:sz w:val="20"/>
              <w:szCs w:val="20"/>
              <w:lang w:eastAsia="ru-RU"/>
              <w14:ligatures w14:val="standardContextual"/>
            </w:rPr>
          </w:pPr>
          <w:hyperlink w:anchor="_Toc147167369" w:history="1">
            <w:r w:rsidR="00184C42" w:rsidRPr="00F219D6">
              <w:rPr>
                <w:rStyle w:val="a5"/>
                <w:rFonts w:asciiTheme="minorHAnsi" w:hAnsiTheme="minorHAnsi" w:cstheme="minorHAnsi"/>
                <w:b/>
                <w:bCs/>
                <w:noProof/>
                <w:sz w:val="20"/>
                <w:szCs w:val="20"/>
                <w:lang w:eastAsia="ru-RU"/>
              </w:rPr>
              <w:t>СПИСОК ИСПОЛЬЗОВАННЫХ ИСТОЧНИКОВ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ab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begin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instrText xml:space="preserve"> PAGEREF _Toc147167369 \h </w:instrTex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separate"/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t>30</w:t>
            </w:r>
            <w:r w:rsidR="00184C42" w:rsidRPr="00F219D6">
              <w:rPr>
                <w:rFonts w:asciiTheme="minorHAnsi" w:hAnsiTheme="minorHAnsi" w:cstheme="min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C4CDD0" w14:textId="5FC51E9A" w:rsidR="00184C42" w:rsidRPr="00F219D6" w:rsidRDefault="00184C42" w:rsidP="005856D9">
          <w:pPr>
            <w:spacing w:before="360" w:after="360" w:line="240" w:lineRule="auto"/>
            <w:ind w:left="-113" w:right="284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F219D6">
            <w:rPr>
              <w:rFonts w:asciiTheme="minorHAnsi" w:hAnsiTheme="minorHAnsi"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76AFDC0E" w14:textId="77777777" w:rsidR="00184C42" w:rsidRPr="00F219D6" w:rsidRDefault="00184C42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5A5B597E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7511C63F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0AD50A78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429F53AB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0AABED1A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0AEB2352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7208E80C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51819E91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29D459FB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7DFD598A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52261EDF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5E530870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2EAE32DB" w14:textId="77777777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</w:p>
    <w:p w14:paraId="082F113A" w14:textId="5AFA2AE4" w:rsidR="00974384" w:rsidRPr="00F219D6" w:rsidRDefault="00974384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  <w:sectPr w:rsidR="00974384" w:rsidRPr="00F219D6" w:rsidSect="0031549B">
          <w:footerReference w:type="default" r:id="rId8"/>
          <w:headerReference w:type="default" r:id="rId24"/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</w:p>
    <w:p w14:paraId="56006137" w14:textId="045AD3C4" w:rsidR="00A3057D" w:rsidRPr="00F219D6" w:rsidRDefault="000A55DA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  <w:sectPr w:rsidR="00A3057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lastRenderedPageBreak/>
        <w:drawing>
          <wp:inline distT="0" distB="0" distL="0" distR="0" wp14:anchorId="35E67382" wp14:editId="7D708D12">
            <wp:extent cx="5940425" cy="8703945"/>
            <wp:effectExtent l="0" t="0" r="3175" b="1905"/>
            <wp:docPr id="133431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1BF74" w14:textId="234803DB" w:rsidR="00980C8D" w:rsidRPr="00F219D6" w:rsidRDefault="00175030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  <w:sectPr w:rsidR="00980C8D" w:rsidRPr="00F219D6" w:rsidSect="0031549B">
          <w:pgSz w:w="11906" w:h="16838"/>
          <w:pgMar w:top="1134" w:right="850" w:bottom="1134" w:left="1701" w:header="708" w:footer="708" w:gutter="0"/>
          <w:pgNumType w:start="1"/>
          <w:cols w:space="708"/>
          <w:titlePg/>
          <w:docGrid w:linePitch="381"/>
        </w:sect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lastRenderedPageBreak/>
        <w:drawing>
          <wp:inline distT="0" distB="0" distL="0" distR="0" wp14:anchorId="1CC8A40E" wp14:editId="79BD5586">
            <wp:extent cx="5940425" cy="8352155"/>
            <wp:effectExtent l="0" t="0" r="3175" b="0"/>
            <wp:docPr id="162593337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5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1F74D" w14:textId="46B17103" w:rsidR="00FF4280" w:rsidRPr="00F219D6" w:rsidRDefault="00FF4280" w:rsidP="005856D9">
      <w:pPr>
        <w:spacing w:before="0" w:after="0" w:line="360" w:lineRule="auto"/>
        <w:ind w:left="0" w:right="0" w:firstLine="709"/>
        <w:jc w:val="both"/>
        <w:outlineLvl w:val="9"/>
        <w:rPr>
          <w:rFonts w:asciiTheme="minorHAnsi" w:eastAsia="Times New Roman" w:hAnsiTheme="minorHAnsi" w:cstheme="minorHAnsi"/>
          <w:sz w:val="20"/>
          <w:szCs w:val="20"/>
          <w:lang w:eastAsia="ar-SA"/>
        </w:rPr>
      </w:pPr>
      <w:bookmarkStart w:id="0" w:name="_Toc147167073"/>
      <w:bookmarkStart w:id="1" w:name="_Toc147167361"/>
      <w:r w:rsidRPr="00F219D6">
        <w:rPr>
          <w:rFonts w:asciiTheme="minorHAnsi" w:eastAsia="Times New Roman" w:hAnsiTheme="minorHAnsi" w:cstheme="minorHAnsi" w:ascii="Times New Roman" w:hAnsi="Times New Roman"/>
          <w:i w:val="0"/>
          <w:sz w:val="24"/>
          <w:szCs w:val="20"/>
          <w:lang w:eastAsia="ar-SA"/>
        </w:rPr>
        <w:lastRenderedPageBreak/>
        <w:t>Д</w:t>
      </w:r>
      <w:bookmarkEnd w:id="0"/>
      <w:r w:rsidR="00825F57" w:rsidRPr="00F219D6">
        <w:rPr>
          <w:rFonts w:asciiTheme="minorHAnsi" w:eastAsia="Times New Roman" w:hAnsiTheme="minorHAnsi" w:cstheme="minorHAnsi" w:ascii="Times New Roman" w:hAnsi="Times New Roman"/>
          <w:i w:val="0"/>
          <w:sz w:val="24"/>
          <w:szCs w:val="20"/>
          <w:lang w:eastAsia="ar-SA"/>
        </w:rPr>
        <w:t>НЕВНИК СТУДЕНТА</w:t>
      </w:r>
      <w:bookmarkEnd w:id="1"/>
    </w:p>
    <w:p w14:paraId="707FD44F" w14:textId="617FA461" w:rsidR="00407B1E" w:rsidRPr="00F219D6" w:rsidRDefault="00407B1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</w:p>
    <w:p w14:paraId="7300CCD0" w14:textId="77777777" w:rsidR="00407B1E" w:rsidRPr="00F219D6" w:rsidRDefault="00407B1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по производственной практике, по получению профессиональных умений и опыта профессиональной деятельности</w:t>
      </w:r>
    </w:p>
    <w:tbl>
      <w:tblPr>
        <w:tblW w:w="0" w:type="auto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Look w:val="04A0" w:firstRow="1" w:lastRow="0" w:firstColumn="1" w:lastColumn="0" w:noHBand="0" w:noVBand="1"/>
      </w:tblPr>
      <w:tblGrid>
        <w:gridCol w:w="2059"/>
        <w:gridCol w:w="7291"/>
      </w:tblGrid>
      <w:tr w:rsidR="00FF4280" w:rsidRPr="00F219D6" w14:paraId="2BA9E093" w14:textId="77777777" w:rsidTr="002E0911">
        <w:tc>
          <w:tcPr>
            <w:tcW w:w="2093" w:type="dxa"/>
            <w:tcBorders>
              <w:top w:val="nil"/>
              <w:left w:val="nil"/>
              <w:bottom w:val="nil"/>
              <w:right w:val="single" w:sz="4" w:space="0" w:color="A6A6A6"/>
            </w:tcBorders>
            <w:shd w:val="clear" w:color="auto" w:fill="auto"/>
            <w:hideMark/>
          </w:tcPr>
          <w:p w14:paraId="5364AF6D" w14:textId="77777777" w:rsidR="00FF4280" w:rsidRPr="00F219D6" w:rsidRDefault="00FF4280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ФИО студента:</w:t>
            </w:r>
          </w:p>
        </w:tc>
        <w:tc>
          <w:tcPr>
            <w:tcW w:w="7513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</w:tcPr>
          <w:p w14:paraId="58AACDE6" w14:textId="22B4AEF9" w:rsidR="00FF4280" w:rsidRPr="00F219D6" w:rsidRDefault="00FF4280" w:rsidP="005856D9">
            <w:pPr>
              <w:spacing w:before="0" w:after="0" w:line="360" w:lineRule="auto"/>
              <w:ind w:left="0" w:right="0" w:firstLine="709"/>
              <w:jc w:val="both"/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 w:rsidRPr="00F219D6">
              <w:rPr>
                <w:rFonts w:asciiTheme="minorHAnsi" w:hAnsiTheme="minorHAnsi" w:cstheme="minorHAnsi" w:ascii="Times New Roman" w:hAnsi="Times New Roman"/>
                <w:i w:val="0"/>
                <w:sz w:val="24"/>
                <w:szCs w:val="20"/>
              </w:rPr>
              <w:t>Корчевский</w:t>
            </w:r>
            <w:proofErr w:type="spellEnd"/>
            <w:r w:rsidRPr="00F219D6">
              <w:rPr>
                <w:rFonts w:asciiTheme="minorHAnsi" w:hAnsiTheme="minorHAnsi" w:cstheme="minorHAnsi" w:ascii="Times New Roman" w:hAnsi="Times New Roman"/>
                <w:i w:val="0"/>
                <w:sz w:val="24"/>
                <w:szCs w:val="20"/>
              </w:rPr>
              <w:t xml:space="preserve"> Феликс Владимирович</w:t>
            </w:r>
          </w:p>
        </w:tc>
      </w:tr>
    </w:tbl>
    <w:p w14:paraId="0BC272E2" w14:textId="77777777" w:rsidR="00FF4280" w:rsidRPr="00F219D6" w:rsidRDefault="00FF4280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</w:p>
    <w:p w14:paraId="1CC313C0" w14:textId="77777777" w:rsidR="00407B1E" w:rsidRPr="00F219D6" w:rsidRDefault="00407B1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Группа 605-01 Политехнического института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СурГУ</w:t>
      </w:r>
      <w:proofErr w:type="spellEnd"/>
    </w:p>
    <w:p w14:paraId="0130752A" w14:textId="77777777" w:rsidR="00532707" w:rsidRPr="00F219D6" w:rsidRDefault="00407B1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Срок практики: производственная практика, по получению профессиональных умений и опыта профессиональной деятельности </w:t>
      </w:r>
    </w:p>
    <w:p w14:paraId="72544CED" w14:textId="04105243" w:rsidR="00407B1E" w:rsidRPr="00F219D6" w:rsidRDefault="00407B1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21.06.2022 – 18.07.2022.</w:t>
      </w:r>
    </w:p>
    <w:p w14:paraId="67EE9282" w14:textId="77777777" w:rsidR="00407B1E" w:rsidRPr="00F219D6" w:rsidRDefault="00407B1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</w:rPr>
        <w:t>1. Содержание практики</w:t>
      </w:r>
    </w:p>
    <w:tbl>
      <w:tblPr>
        <w:tblW w:w="9285" w:type="dxa"/>
        <w:jc w:val="center"/>
        <w:tblBorders>
          <w:top w:val="single" w:sz="6" w:space="0" w:color="A6A6A6"/>
          <w:left w:val="single" w:sz="6" w:space="0" w:color="A6A6A6"/>
          <w:bottom w:val="single" w:sz="6" w:space="0" w:color="A6A6A6"/>
          <w:right w:val="single" w:sz="6" w:space="0" w:color="A6A6A6"/>
          <w:insideH w:val="single" w:sz="6" w:space="0" w:color="A6A6A6"/>
          <w:insideV w:val="single" w:sz="6" w:space="0" w:color="A6A6A6"/>
        </w:tblBorders>
        <w:tblLayout w:type="fixed"/>
        <w:tblLook w:val="04A0" w:firstRow="1" w:lastRow="0" w:firstColumn="1" w:lastColumn="0" w:noHBand="0" w:noVBand="1"/>
      </w:tblPr>
      <w:tblGrid>
        <w:gridCol w:w="1509"/>
        <w:gridCol w:w="7776"/>
      </w:tblGrid>
      <w:tr w:rsidR="00407B1E" w:rsidRPr="00F219D6" w14:paraId="60BA905B" w14:textId="77777777" w:rsidTr="003033FB">
        <w:trPr>
          <w:trHeight w:val="469"/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4677822C" w14:textId="77777777" w:rsidR="00407B1E" w:rsidRPr="00F219D6" w:rsidRDefault="00407B1E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Дата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  <w:hideMark/>
          </w:tcPr>
          <w:p w14:paraId="71C9AB39" w14:textId="77777777" w:rsidR="00407B1E" w:rsidRPr="00F219D6" w:rsidRDefault="00407B1E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Краткое содержание проделанной работы</w:t>
            </w:r>
          </w:p>
        </w:tc>
      </w:tr>
      <w:tr w:rsidR="00407B1E" w:rsidRPr="00F219D6" w14:paraId="7D8193E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040ED90" w14:textId="77777777" w:rsidR="00407B1E" w:rsidRPr="00F219D6" w:rsidRDefault="00407B1E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21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E6ACD8" w14:textId="127C2BAE" w:rsidR="00407B1E" w:rsidRPr="00F219D6" w:rsidRDefault="00820A21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Первый день. Знакомство с командой. Знакомство с руководителем. Объяснение техника безопасности. Самостоятельное изучение техники безопасности.</w:t>
            </w:r>
          </w:p>
        </w:tc>
      </w:tr>
      <w:tr w:rsidR="00407B1E" w:rsidRPr="00F219D6" w14:paraId="5EEEE15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F15443D" w14:textId="2292C081" w:rsidR="00407B1E" w:rsidRPr="00F219D6" w:rsidRDefault="00310B58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22.06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E7C149" w14:textId="6F889776" w:rsidR="00407B1E" w:rsidRPr="00F219D6" w:rsidRDefault="00820A21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Самостоятельное изучение техники безопасности.</w:t>
            </w:r>
          </w:p>
        </w:tc>
      </w:tr>
      <w:tr w:rsidR="00407B1E" w:rsidRPr="00F219D6" w14:paraId="4E92902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D489071" w14:textId="03795925" w:rsidR="00407B1E" w:rsidRPr="00F219D6" w:rsidRDefault="00310B58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23.06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3DA08DB" w14:textId="3E1354E3" w:rsidR="00407B1E" w:rsidRPr="00F219D6" w:rsidRDefault="007B6D06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Поездка на 3000-</w:t>
            </w:r>
            <w:proofErr w:type="gramStart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ник(</w:t>
            </w:r>
            <w:proofErr w:type="gramEnd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буровую станцию) Перестановка, отключение, подключение оборудования из одного помещения в другое.</w:t>
            </w:r>
          </w:p>
        </w:tc>
      </w:tr>
      <w:tr w:rsidR="00407B1E" w:rsidRPr="00F219D6" w14:paraId="197253E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7B1E749" w14:textId="4EFCA190" w:rsidR="00407B1E" w:rsidRPr="00F219D6" w:rsidRDefault="00310B58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26.06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F02CCAA" w14:textId="7E51AC03" w:rsidR="00407B1E" w:rsidRPr="00F219D6" w:rsidRDefault="00D57763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Разработка дизайна. Установка PyQT5. Решение проблем с установкой.</w:t>
            </w:r>
          </w:p>
        </w:tc>
      </w:tr>
      <w:tr w:rsidR="00407B1E" w:rsidRPr="00F219D6" w14:paraId="1F68069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208821B" w14:textId="77777777" w:rsidR="00407B1E" w:rsidRPr="00F219D6" w:rsidRDefault="00407B1E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2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7.06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48A0607C" w14:textId="77777777" w:rsidR="00407B1E" w:rsidRPr="00F219D6" w:rsidRDefault="00D57763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Изучение, знакомство с PyQt5(попытки реализовать какой-то интерфейс).</w:t>
            </w:r>
          </w:p>
          <w:p w14:paraId="2B185EE4" w14:textId="77777777" w:rsidR="00D35F25" w:rsidRPr="00F219D6" w:rsidRDefault="00D35F25" w:rsidP="005856D9">
            <w:pPr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sz w:val="20"/>
                <w:szCs w:val="20"/>
                <w:lang w:eastAsia="ar-SA"/>
              </w:rPr>
            </w:pPr>
          </w:p>
          <w:p w14:paraId="2B741575" w14:textId="60FD19F5" w:rsidR="00D35F25" w:rsidRPr="00F219D6" w:rsidRDefault="00D35F25" w:rsidP="005856D9">
            <w:pPr>
              <w:tabs>
                <w:tab w:val="left" w:pos="3036"/>
              </w:tabs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sz w:val="20"/>
                <w:szCs w:val="20"/>
                <w:highlight w:val="yellow"/>
                <w:lang w:eastAsia="ar-SA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sz w:val="24"/>
                <w:szCs w:val="20"/>
                <w:lang w:eastAsia="ar-SA"/>
              </w:rPr>
              <w:tab/>
            </w:r>
          </w:p>
        </w:tc>
      </w:tr>
      <w:tr w:rsidR="00407B1E" w:rsidRPr="00F219D6" w14:paraId="252B850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4D0B314" w14:textId="77777777" w:rsidR="00407B1E" w:rsidRPr="00F219D6" w:rsidRDefault="00407B1E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lastRenderedPageBreak/>
              <w:t>28.06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572EE45" w14:textId="2F45FC37" w:rsidR="00407B1E" w:rsidRPr="00F219D6" w:rsidRDefault="00D57763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Процесс проектирование интерфейса. Изучение, знакомство с PyQt5. Изучение, знакомство с QT </w:t>
            </w:r>
            <w:proofErr w:type="spellStart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Designer</w:t>
            </w:r>
            <w:proofErr w:type="spellEnd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.</w:t>
            </w:r>
          </w:p>
        </w:tc>
      </w:tr>
      <w:tr w:rsidR="00310B58" w:rsidRPr="00F219D6" w14:paraId="2F29A009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EC35CDA" w14:textId="184EF629" w:rsidR="00310B58" w:rsidRPr="00F219D6" w:rsidRDefault="00310B58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2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9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7CDD9CE" w14:textId="15191C01" w:rsidR="00310B58" w:rsidRPr="00F219D6" w:rsidRDefault="00D57763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Создание первого скрипта для программы, который может преобразовывать </w:t>
            </w:r>
            <w:proofErr w:type="gramStart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текст</w:t>
            </w:r>
            <w:proofErr w:type="gramEnd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который мы ему передадим.</w:t>
            </w:r>
          </w:p>
        </w:tc>
      </w:tr>
      <w:tr w:rsidR="00310B58" w:rsidRPr="00F219D6" w14:paraId="2F71F45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81D268" w14:textId="761B1A5F" w:rsidR="00310B58" w:rsidRPr="00F219D6" w:rsidRDefault="00310B58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30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.06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D71BD25" w14:textId="370CE4F7" w:rsidR="00310B58" w:rsidRPr="00F219D6" w:rsidRDefault="0009625D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Поездка на буровую установку (3000-ник). Установка модема на буровую станцию с целью передачи данных на “Мастера”. </w:t>
            </w:r>
          </w:p>
        </w:tc>
      </w:tr>
      <w:tr w:rsidR="007C07BA" w:rsidRPr="00F219D6" w14:paraId="48E7227B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19B9E69" w14:textId="68C842CA" w:rsidR="007C07BA" w:rsidRPr="00F219D6" w:rsidRDefault="007C07BA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03.07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A18EA74" w14:textId="57F6AEFE" w:rsidR="007C07BA" w:rsidRPr="00F219D6" w:rsidRDefault="004D2C7F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Поездка на 4000-</w:t>
            </w:r>
            <w:proofErr w:type="gramStart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ник(</w:t>
            </w:r>
            <w:proofErr w:type="gramEnd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буровую Установка настройка работы модема.  Привозка и отвозка радиодеталей на разные базы</w:t>
            </w:r>
          </w:p>
        </w:tc>
      </w:tr>
      <w:tr w:rsidR="007C07BA" w:rsidRPr="00F219D6" w14:paraId="0A978F17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6622A751" w14:textId="65B7238F" w:rsidR="007C07BA" w:rsidRPr="00F219D6" w:rsidRDefault="007C07BA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04.07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A79B813" w14:textId="2F88020B" w:rsidR="007C07BA" w:rsidRPr="00F219D6" w:rsidRDefault="00180C7F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Реализован рабочий интерфейс. Загрузка файлов. Подкручен </w:t>
            </w:r>
            <w:proofErr w:type="gramStart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скрипт ,</w:t>
            </w:r>
            <w:proofErr w:type="gramEnd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который и преобразует файл. Реализовано возможность </w:t>
            </w:r>
            <w:r w:rsidR="00BD5BCF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при нажатии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на кнопку преобразовать, преобразование файла.</w:t>
            </w:r>
          </w:p>
        </w:tc>
      </w:tr>
      <w:tr w:rsidR="007C07BA" w:rsidRPr="00F219D6" w14:paraId="716B8D2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3592531" w14:textId="3DDC1F88" w:rsidR="007C07BA" w:rsidRPr="00F219D6" w:rsidRDefault="007C07BA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0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5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DF4BFB6" w14:textId="7106BC95" w:rsidR="007C07BA" w:rsidRPr="00F219D6" w:rsidRDefault="00BD5BCF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Поездка </w:t>
            </w:r>
            <w:proofErr w:type="gramStart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на буровую</w:t>
            </w:r>
            <w:proofErr w:type="gramEnd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которую только строят. Подключили рацию, компьютер, принтер</w:t>
            </w:r>
            <w:r w:rsidR="00C84C42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05E0E9D0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AF52DC9" w14:textId="1B937DB3" w:rsidR="007C07BA" w:rsidRPr="00F219D6" w:rsidRDefault="007C07BA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0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6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AEA342F" w14:textId="5E303D4D" w:rsidR="007C07BA" w:rsidRPr="00F219D6" w:rsidRDefault="0056013E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Поездка на базу в сторону Солнечного. Отправка деталей для учета. Общение с метрологами. Прохождение инструктажей. Общение с метрологами.</w:t>
            </w:r>
          </w:p>
        </w:tc>
      </w:tr>
      <w:tr w:rsidR="007C07BA" w:rsidRPr="00F219D6" w14:paraId="4F4AA5E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DEA09AF" w14:textId="23423BDD" w:rsidR="007C07BA" w:rsidRPr="00F219D6" w:rsidRDefault="007C07BA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07.07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6824982" w14:textId="4B1667AC" w:rsidR="007C07BA" w:rsidRPr="00F219D6" w:rsidRDefault="001651C7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Поездка на буровую установку. Работа с Siemens</w:t>
            </w:r>
            <w:r w:rsidR="00841D9A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. Корректировка работы установки Siemens на </w:t>
            </w:r>
            <w:proofErr w:type="gramStart"/>
            <w:r w:rsidR="00841D9A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буровой(</w:t>
            </w:r>
            <w:proofErr w:type="gramEnd"/>
            <w:r w:rsidR="00841D9A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отвечает за всю работы буровой). Налаживание считывания данный с буровой на СУБР-3. Перезапись образов работы Siemens</w:t>
            </w:r>
            <w:r w:rsidR="00996054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65C13A55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751C7EB" w14:textId="66B10D78" w:rsidR="007C07BA" w:rsidRPr="00F219D6" w:rsidRDefault="007C07BA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10.07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6F5949" w14:textId="0FDB6C9B" w:rsidR="007C07BA" w:rsidRPr="00F219D6" w:rsidRDefault="00B7639C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Работа над ПО. Реализация загрузки файлов. Реализации </w:t>
            </w:r>
            <w:proofErr w:type="spellStart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возожности</w:t>
            </w:r>
            <w:proofErr w:type="spellEnd"/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загружать документы только формата 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docx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.</w:t>
            </w:r>
          </w:p>
        </w:tc>
      </w:tr>
      <w:tr w:rsidR="007C07BA" w:rsidRPr="00F219D6" w14:paraId="2B6A914D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B5622C8" w14:textId="152EB71E" w:rsidR="007C07BA" w:rsidRPr="00F219D6" w:rsidRDefault="007C07BA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11.07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02810A08" w14:textId="33DFE503" w:rsidR="007C07BA" w:rsidRPr="00F219D6" w:rsidRDefault="00B7639C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Работа над ПО. Реализация </w:t>
            </w:r>
            <w:r w:rsidR="004F0D0F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возможности преобразовывать документы по ГОСТ 7.32-2017</w:t>
            </w:r>
          </w:p>
        </w:tc>
      </w:tr>
      <w:tr w:rsidR="007C07BA" w:rsidRPr="00F219D6" w14:paraId="6D89B8E1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7DCBE9DB" w14:textId="274F7960" w:rsidR="007C07BA" w:rsidRPr="00F219D6" w:rsidRDefault="007C07BA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12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2D76D53" w14:textId="3140C664" w:rsidR="007C07BA" w:rsidRPr="00F219D6" w:rsidRDefault="00F4725D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Установка на буровой 5 компьютеров. Установка и настройка системы мониторинга сети.</w:t>
            </w:r>
            <w:r w:rsidR="00100E21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Установка и обновление ПО.</w:t>
            </w:r>
          </w:p>
        </w:tc>
      </w:tr>
      <w:tr w:rsidR="007C07BA" w:rsidRPr="00F219D6" w14:paraId="7507089A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78684A0" w14:textId="4B437E1B" w:rsidR="007C07BA" w:rsidRPr="00F219D6" w:rsidRDefault="007C07BA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lastRenderedPageBreak/>
              <w:t>13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9AD5C0" w14:textId="7FF58829" w:rsidR="007C07BA" w:rsidRPr="00F219D6" w:rsidRDefault="007F1F28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Чиста локальной сети СУБР-3. Удаление старых учётных записей и определение неактивных пользователей</w:t>
            </w:r>
            <w:r w:rsidR="00621914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. Проверка и обновление прав доступа пользователей к файлам, папкам и другим ресурсам сети согласно текущим требованиям безопасности.</w:t>
            </w:r>
            <w:r w:rsidR="00711D92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Проверка сети на корректность работы.</w:t>
            </w:r>
          </w:p>
        </w:tc>
      </w:tr>
      <w:tr w:rsidR="007C07BA" w:rsidRPr="00F219D6" w14:paraId="09239C1F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29E204B1" w14:textId="6216BC48" w:rsidR="007C07BA" w:rsidRPr="00F219D6" w:rsidRDefault="007C07BA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14.07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EDAC0CF" w14:textId="4BCD82D0" w:rsidR="007C07BA" w:rsidRPr="00F219D6" w:rsidRDefault="009E2F6B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highlight w:val="yellow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Обновление оборудования. </w:t>
            </w:r>
            <w:r w:rsidR="0090228A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Получение поставки принтеров, компьютеров, 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мониторов. С</w:t>
            </w:r>
            <w:r w:rsidR="0090228A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ортировка</w:t>
            </w: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оборудования</w:t>
            </w:r>
            <w:r w:rsidR="0090228A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 в цоколе.</w:t>
            </w:r>
          </w:p>
        </w:tc>
      </w:tr>
      <w:tr w:rsidR="007C07BA" w:rsidRPr="00F219D6" w14:paraId="64BCEEE3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628F959" w14:textId="0A412608" w:rsidR="007C07BA" w:rsidRPr="00F219D6" w:rsidRDefault="007C07BA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17.07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5CF2ABFD" w14:textId="01389DB7" w:rsidR="007C07BA" w:rsidRPr="00F219D6" w:rsidRDefault="009E2F6B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 xml:space="preserve">Установка </w:t>
            </w:r>
            <w:r w:rsidR="00B54845"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оборудование привезённое 14.07.2023</w:t>
            </w:r>
          </w:p>
        </w:tc>
      </w:tr>
      <w:tr w:rsidR="007C07BA" w:rsidRPr="00F219D6" w14:paraId="598E6A32" w14:textId="77777777" w:rsidTr="003033FB">
        <w:trPr>
          <w:jc w:val="center"/>
        </w:trPr>
        <w:tc>
          <w:tcPr>
            <w:tcW w:w="1509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3F255C79" w14:textId="7DF4371E" w:rsidR="007C07BA" w:rsidRPr="00F219D6" w:rsidRDefault="007C07BA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val="en-US"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val="en-US" w:eastAsia="ar-SA"/>
                <w14:ligatures w14:val="none"/>
              </w:rPr>
              <w:t>18.07</w:t>
            </w:r>
          </w:p>
        </w:tc>
        <w:tc>
          <w:tcPr>
            <w:tcW w:w="7776" w:type="dxa"/>
            <w:tcBorders>
              <w:top w:val="single" w:sz="6" w:space="0" w:color="A6A6A6"/>
              <w:left w:val="single" w:sz="6" w:space="0" w:color="A6A6A6"/>
              <w:bottom w:val="single" w:sz="6" w:space="0" w:color="A6A6A6"/>
              <w:right w:val="single" w:sz="6" w:space="0" w:color="A6A6A6"/>
            </w:tcBorders>
          </w:tcPr>
          <w:p w14:paraId="175957EA" w14:textId="7D7CA14B" w:rsidR="007C07BA" w:rsidRPr="00F219D6" w:rsidRDefault="00B54845" w:rsidP="005856D9">
            <w:pPr>
              <w:suppressAutoHyphens/>
              <w:spacing w:before="0" w:after="0" w:line="360" w:lineRule="auto"/>
              <w:ind w:left="0" w:right="0" w:firstLine="709"/>
              <w:jc w:val="both"/>
              <w:rPr>
                <w:rFonts w:asciiTheme="minorHAnsi" w:eastAsia="Times New Roman" w:hAnsiTheme="minorHAnsi" w:cstheme="minorHAnsi"/>
                <w:kern w:val="0"/>
                <w:sz w:val="20"/>
                <w:szCs w:val="20"/>
                <w:lang w:eastAsia="ar-SA"/>
                <w14:ligatures w14:val="none"/>
              </w:rPr>
            </w:pPr>
            <w:r w:rsidRPr="00F219D6">
              <w:rPr>
                <w:rFonts w:asciiTheme="minorHAnsi" w:eastAsia="Times New Roman" w:hAnsiTheme="minorHAnsi" w:cstheme="minorHAnsi" w:ascii="Times New Roman" w:hAnsi="Times New Roman"/>
                <w:i w:val="0"/>
                <w:kern w:val="0"/>
                <w:sz w:val="24"/>
                <w:szCs w:val="20"/>
                <w:lang w:eastAsia="ar-SA"/>
                <w14:ligatures w14:val="none"/>
              </w:rPr>
              <w:t>Завершение практики</w:t>
            </w:r>
          </w:p>
        </w:tc>
      </w:tr>
    </w:tbl>
    <w:p w14:paraId="567752F1" w14:textId="63580636" w:rsidR="00825F57" w:rsidRPr="00F219D6" w:rsidRDefault="00825F5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</w:p>
    <w:p w14:paraId="42F33F3A" w14:textId="77777777" w:rsidR="00825F57" w:rsidRPr="00F219D6" w:rsidRDefault="00825F5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sz w:val="24"/>
          <w:szCs w:val="20"/>
          <w:lang w:val="en-US"/>
        </w:rPr>
        <w:br w:type="page"/>
      </w:r>
    </w:p>
    <w:p w14:paraId="74E72A8B" w14:textId="15062084" w:rsidR="00407B1E" w:rsidRPr="00F219D6" w:rsidRDefault="00825F57" w:rsidP="005856D9">
      <w:pPr>
        <w:spacing w:before="0" w:after="0" w:line="360" w:lineRule="auto"/>
        <w:ind w:left="0" w:right="0" w:firstLine="709"/>
        <w:jc w:val="both"/>
        <w:outlineLvl w:val="9"/>
        <w:rPr>
          <w:rFonts w:asciiTheme="minorHAnsi" w:hAnsiTheme="minorHAnsi" w:cstheme="minorHAnsi"/>
          <w:sz w:val="20"/>
          <w:szCs w:val="20"/>
        </w:rPr>
      </w:pPr>
      <w:bookmarkStart w:id="2" w:name="_Toc147167074"/>
      <w:bookmarkStart w:id="3" w:name="_Toc147167362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lastRenderedPageBreak/>
        <w:t>З</w:t>
      </w:r>
      <w:bookmarkEnd w:id="2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АКЛЮЧЕНИЕ РУКОВОДИТЕЛЯ</w:t>
      </w:r>
      <w:bookmarkEnd w:id="3"/>
    </w:p>
    <w:p w14:paraId="02D17377" w14:textId="51A81269" w:rsidR="00BE7377" w:rsidRPr="00F219D6" w:rsidRDefault="00D03FE3" w:rsidP="005856D9">
      <w:pPr>
        <w:suppressAutoHyphens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kern w:val="0"/>
          <w:sz w:val="20"/>
          <w:szCs w:val="20"/>
          <w:lang w:val="en-US" w:eastAsia="ar-SA"/>
          <w14:ligatures w14:val="none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drawing>
          <wp:inline distT="0" distB="0" distL="0" distR="0" wp14:anchorId="11F500EF" wp14:editId="54E62B39">
            <wp:extent cx="5940425" cy="8476615"/>
            <wp:effectExtent l="0" t="0" r="3175" b="635"/>
            <wp:docPr id="2076942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7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F365" w14:textId="77777777" w:rsidR="00F36A88" w:rsidRPr="00F219D6" w:rsidRDefault="00F36A8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6B7944F2" w14:textId="77777777" w:rsidR="001A6137" w:rsidRPr="00F219D6" w:rsidRDefault="001A61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auto"/>
          <w:sz w:val="20"/>
          <w:szCs w:val="20"/>
        </w:rPr>
      </w:pPr>
      <w:bookmarkStart w:id="4" w:name="_Toc147166196"/>
      <w:bookmarkStart w:id="5" w:name="_Toc147167075"/>
      <w:bookmarkStart w:id="6" w:name="_Toc147167363"/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auto"/>
          <w:sz w:val="24"/>
          <w:szCs w:val="20"/>
        </w:rPr>
        <w:t>ИСПОЛЬЗУЕМЫЕ СОКРАЩЕНИЯ</w:t>
      </w:r>
      <w:bookmarkEnd w:id="4"/>
      <w:bookmarkEnd w:id="5"/>
      <w:bookmarkEnd w:id="6"/>
    </w:p>
    <w:p w14:paraId="0ADD0AE7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URL -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Uniform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Resource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Locator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(унифицированный указатель ресурса)</w:t>
      </w:r>
    </w:p>
    <w:p w14:paraId="5CF80274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DOCX - Document Format in Microsoft Word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формат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документа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в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Microsoft Word)</w:t>
      </w:r>
    </w:p>
    <w:p w14:paraId="3183015F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PyQt5 - Python bindings for Qt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пакет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PyQt5,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предоставляющий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интерфейс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Python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для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библиотеки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Qt)</w:t>
      </w:r>
    </w:p>
    <w:p w14:paraId="09D85C34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GUI -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Graphical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User Interface (графический интерфейс пользователя)</w:t>
      </w:r>
    </w:p>
    <w:p w14:paraId="4C55DD54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IDE - Integrated Development Environment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интегрированная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среда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разработки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)</w:t>
      </w:r>
    </w:p>
    <w:p w14:paraId="1518C053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HTTP - Hypertext Transfer Protocol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протокол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передачи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гипертекста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)</w:t>
      </w:r>
    </w:p>
    <w:p w14:paraId="7196FDB3" w14:textId="77777777" w:rsidR="00EE3AD9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XAML -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eXtensible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Application Markup Language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расширяемый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язык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разметки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приложений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)</w:t>
      </w:r>
    </w:p>
    <w:p w14:paraId="763B8BEE" w14:textId="260E8E86" w:rsidR="00F36A88" w:rsidRPr="00F219D6" w:rsidRDefault="00EE3AD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highlight w:val="yellow"/>
          <w:lang w:val="en-US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>Python - Python programming language (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язык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программирования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lang w:val="en-US"/>
        </w:rPr>
        <w:t xml:space="preserve"> Python)</w:t>
      </w:r>
      <w:r w:rsidR="001A6137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highlight w:val="yellow"/>
          <w:lang w:val="en-US"/>
        </w:rPr>
        <w:br w:type="page"/>
      </w:r>
    </w:p>
    <w:p w14:paraId="40755386" w14:textId="58206FF8" w:rsidR="00E6507E" w:rsidRPr="00F219D6" w:rsidRDefault="00BA27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bookmarkStart w:id="7" w:name="_Toc147166197"/>
      <w:bookmarkStart w:id="8" w:name="_Toc147167076"/>
      <w:bookmarkStart w:id="9" w:name="_Toc147167364"/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lastRenderedPageBreak/>
        <w:t>ВВЕДЕНИЕ</w:t>
      </w:r>
      <w:bookmarkEnd w:id="7"/>
      <w:bookmarkEnd w:id="8"/>
      <w:bookmarkEnd w:id="9"/>
    </w:p>
    <w:p w14:paraId="34B2E075" w14:textId="77777777" w:rsidR="00A079CC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</w:p>
    <w:p w14:paraId="7F942F36" w14:textId="1EDC7C9F" w:rsidR="00E6507E" w:rsidRPr="00F219D6" w:rsidRDefault="00E6507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Отчет представляет собой описание работы студента по созданию программы для автоматизированной обработки и управления документами в организациях. Программа разработана на языке Python с использованием библиотеки PyQt5 для создания графического интерфейса.</w:t>
      </w:r>
    </w:p>
    <w:p w14:paraId="352C18F8" w14:textId="0BA5A11A" w:rsidR="00E6507E" w:rsidRPr="00F219D6" w:rsidRDefault="00E6507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В ходе практики студент провел знакомство с командой и руководителем, а также получил инструкции по технике безопасности. Он самостоятельно изучил основы техники безопасности и применил их в своей работе.</w:t>
      </w:r>
    </w:p>
    <w:p w14:paraId="1DA61730" w14:textId="04DDB975" w:rsidR="00E6507E" w:rsidRPr="00F219D6" w:rsidRDefault="00E6507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Студент успешно реализовал основные функциональные возможности программы. Он разработал интерфейс, позволяющий загружать файлы документов формата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, а затем преобразовывать их в соответствии с выбранным стандартом ГОСТ. Для этого были использованы библиотеки PyQt5 и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.</w:t>
      </w:r>
    </w:p>
    <w:p w14:paraId="78C69616" w14:textId="49207194" w:rsidR="00E6507E" w:rsidRPr="00F219D6" w:rsidRDefault="00E6507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Студент также выполнил задачи по установке и настройке оборудования на буровых установках, включая компьютеры и системы мониторинга сети. Он провел чистку локальной сети, удалил старые учетные записи и обновил права доступа пользователей.</w:t>
      </w:r>
    </w:p>
    <w:p w14:paraId="32D295DD" w14:textId="7CB21DD1" w:rsidR="00E6507E" w:rsidRPr="00F219D6" w:rsidRDefault="00E6507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В отчете будут рассмотрены основные этапы работы студента, включая изучение технической документации, разработку программного кода, установку оборудования и проверку функциональности программы. Также будут приведены описания использованных инструментов и библиотек, а также приведен пример кода программы.</w:t>
      </w:r>
    </w:p>
    <w:p w14:paraId="23E6AC12" w14:textId="53CC1A79" w:rsidR="00A95D85" w:rsidRPr="00F219D6" w:rsidRDefault="00E6507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  <w:highlight w:val="yellow"/>
        </w:rPr>
      </w:pP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Отчет по выполнению задания подробно описывает каждый этап работы студента и его достижения в создании программы для автоматизированной обработки и управления документами в организациях.</w:t>
      </w:r>
      <w:r w:rsidR="00A95D85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  <w:highlight w:val="yellow"/>
        </w:rPr>
        <w:br w:type="page"/>
      </w:r>
    </w:p>
    <w:p w14:paraId="62D68340" w14:textId="3A0FA7A1" w:rsidR="00F75638" w:rsidRPr="00F219D6" w:rsidRDefault="00664471" w:rsidP="005856D9">
      <w:pPr>
        <w:spacing w:before="0" w:beforeAutospacing="0" w:after="0" w:afterAutospacing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0" w:name="_Toc147166198"/>
      <w:bookmarkStart w:id="11" w:name="_Toc147167077"/>
      <w:bookmarkStart w:id="12" w:name="_Toc147167365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ХОД РАБОТЫ (ОСНОВНАЯ ЧАСТЬ)</w:t>
      </w:r>
      <w:bookmarkEnd w:id="10"/>
      <w:bookmarkEnd w:id="11"/>
      <w:bookmarkEnd w:id="12"/>
    </w:p>
    <w:p w14:paraId="7E1B40C6" w14:textId="582EE012" w:rsidR="00F75638" w:rsidRPr="00F219D6" w:rsidRDefault="000E50F0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Р</w:t>
      </w:r>
      <w:r w:rsidR="00F75638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азработал программу под названием "</w:t>
      </w:r>
      <w:proofErr w:type="spellStart"/>
      <w:r w:rsidR="00F75638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ГОСТроматор</w:t>
      </w:r>
      <w:proofErr w:type="spellEnd"/>
      <w:r w:rsidR="00F75638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", которая предназначена для преобразования документов в соответствии с требованиями стандартов ГОСТ. В данном отчёте я подробно распишу этапы проектировки программы.</w:t>
      </w:r>
    </w:p>
    <w:p w14:paraId="3017EE62" w14:textId="01F4D9F0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1: Изучение требований и планирование</w:t>
      </w:r>
    </w:p>
    <w:p w14:paraId="078A5F88" w14:textId="583FE1D6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Первым шагом я провёл анализ требований к программе и определил основные функциональные и нефункциональные требования.</w:t>
      </w:r>
    </w:p>
    <w:p w14:paraId="546E2536" w14:textId="68445CC9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Функциональные требования:</w:t>
      </w:r>
    </w:p>
    <w:p w14:paraId="2096709F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Загрузка файлов: Пользователь должен иметь возможность выбирать и загружать файлы в формате .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для преобразования.</w:t>
      </w:r>
    </w:p>
    <w:p w14:paraId="466B3BBC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Выбор стандарта ГОСТ: Пользователь должен иметь возможность выбирать один из предоставленных стандартов ГОСТ для преобразования файлов.</w:t>
      </w:r>
    </w:p>
    <w:p w14:paraId="1ADF6913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3. Установка количества копий: Пользователь должен иметь возможность указывать количество копий, которые требуется создать для каждого преобразованного файла.</w:t>
      </w:r>
    </w:p>
    <w:p w14:paraId="07CEC636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4. Преобразование файлов: Программа должна применять соответствующие правила форматирования документов в соответствии с выбранным стандартом ГОСТ.</w:t>
      </w:r>
    </w:p>
    <w:p w14:paraId="2296C3F6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5. Сохранение преобразованных файлов: Программа должна сохранять преобразованные файлы в выбранном пользователем месте.</w:t>
      </w:r>
    </w:p>
    <w:p w14:paraId="0CE86CA4" w14:textId="536DFE78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FDA0E1E" w14:textId="77777777" w:rsidR="00474FEF" w:rsidRPr="00F219D6" w:rsidRDefault="00474FE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155E8B55" w14:textId="77777777" w:rsidR="00474FEF" w:rsidRPr="00F219D6" w:rsidRDefault="00474FE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5DA64D1" w14:textId="77777777" w:rsidR="00474FEF" w:rsidRPr="00F219D6" w:rsidRDefault="00474FEF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40A67E33" w14:textId="77777777" w:rsidR="00532707" w:rsidRPr="00F219D6" w:rsidRDefault="0053270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50BB0678" w14:textId="757CA0F6" w:rsidR="000E6737" w:rsidRPr="00F219D6" w:rsidRDefault="000E6737" w:rsidP="005856D9">
      <w:pPr>
        <w:spacing w:before="0" w:after="0" w:line="360" w:lineRule="auto"/>
        <w:ind w:left="0" w:right="0" w:firstLine="709"/>
        <w:jc w:val="both"/>
        <w:outlineLvl w:val="9"/>
        <w:rPr>
          <w:rFonts w:asciiTheme="minorHAnsi" w:hAnsiTheme="minorHAnsi" w:cstheme="minorHAnsi"/>
          <w:sz w:val="20"/>
          <w:szCs w:val="20"/>
        </w:rPr>
      </w:pPr>
      <w:bookmarkStart w:id="13" w:name="_Toc147167078"/>
      <w:bookmarkStart w:id="14" w:name="_Toc147167366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Н</w:t>
      </w:r>
      <w:r w:rsidR="00825F57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ЕФУНКЦИОНАЛЬНЫЕ ТРЕБОВАНИЯ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:</w:t>
      </w:r>
      <w:bookmarkEnd w:id="13"/>
      <w:bookmarkEnd w:id="14"/>
    </w:p>
    <w:p w14:paraId="31F40FCC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Интерфейс пользователя: Графический интерфейс программы должен быть интуитивно понятным и привлекательным для пользователя.</w:t>
      </w:r>
    </w:p>
    <w:p w14:paraId="7B0ED5A7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Обработка ошибок: Программа должна корректно обрабатывать ошибки, такие как неправильный формат файла или ошибки при преобразовании, и выводить соответствующие сообщения об ошибке.</w:t>
      </w:r>
    </w:p>
    <w:p w14:paraId="032771FD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3. Эффективность: Программа должна работать быстро и эффективно даже при обработке большого количества файлов.</w:t>
      </w:r>
    </w:p>
    <w:p w14:paraId="68FD54F2" w14:textId="643A5BF1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4. Поддержка различных стандартов ГОСТ: Возможность добавления и поддержки других стандартов ГОСТ должна быть легко расширяемой.</w:t>
      </w:r>
    </w:p>
    <w:p w14:paraId="6A878045" w14:textId="53905C86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На основе этих требований я разработал план работы, который включал следующие этапы:</w:t>
      </w:r>
    </w:p>
    <w:p w14:paraId="6B50D5FE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Разработка пользовательского интерфейса: Создание графического интерфейса программы с помощью фреймворка PyQt5.</w:t>
      </w:r>
    </w:p>
    <w:p w14:paraId="172E65F1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Обработка событий и взаимодействие с пользователем: Привязка функций к различным элементам интерфейса для обработки событий, таких как выбор файла, выбор стандарта ГОСТ и нажатие кнопок.</w:t>
      </w:r>
    </w:p>
    <w:p w14:paraId="6A097AFB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3. Реализация функционала загрузки файлов: Разработка функции, которая позволяет пользователю выбирать и загружать файлы в формате .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для преобразования.</w:t>
      </w:r>
    </w:p>
    <w:p w14:paraId="08BFE460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4. Реализация функционала преобразования файлов: Создание функции, которая преобразует загруженные файлы в соответствии с выбранным стандартом ГОСТ.</w:t>
      </w:r>
    </w:p>
    <w:p w14:paraId="44A8EDA6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5. Реализация функционала сохранения преобразованных файлов: Разработка функции, которая сохраняет преобразованные файлы в выбранном пользователем месте.</w:t>
      </w:r>
    </w:p>
    <w:p w14:paraId="1FB1CAAE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6. Дополнительные функции: Добавление функционала, такого как удаление файлов из списка, отображение сообщений об ошибке и обработка контекстного меню.</w:t>
      </w:r>
    </w:p>
    <w:p w14:paraId="02B932BB" w14:textId="77777777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7. Тестирование и отладка: Проведение тестирования программы для проверки её работоспособности и исправление ошибок.</w:t>
      </w:r>
    </w:p>
    <w:p w14:paraId="3D8950E6" w14:textId="3BC08659" w:rsidR="007B3DEE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8. Завершение проекта: Подготовка окончательной версии программы и завершение проекта.</w:t>
      </w:r>
    </w:p>
    <w:p w14:paraId="6A92F00C" w14:textId="5345E720" w:rsidR="000E6737" w:rsidRPr="00F219D6" w:rsidRDefault="000E6737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После завершения всех этих этапов я получил готовую программу "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", которая удовлетворяет требованиям и предоставляет пользователю удобный способ преобразования документов в соответствии со стандартами ГОСТ.</w:t>
      </w:r>
    </w:p>
    <w:p w14:paraId="3CD54BF9" w14:textId="5EB12905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2: Разработка пользовательского интерфейса</w:t>
      </w:r>
    </w:p>
    <w:p w14:paraId="20E868D3" w14:textId="02A67E15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На этом шаге я разработал пользовательский интерфейс программы с использованием фреймворка PyQt5. Процесс разработки интерфейса включал следующие действия:</w:t>
      </w:r>
    </w:p>
    <w:p w14:paraId="1464F576" w14:textId="483FAACB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Создание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`: Я создал файл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в котором определил разметку пользовательского интерфейса с помощью XML. В этом файле я определил виджеты и их расположение на форме, а также задал свойства и стили для каждого виджета.</w:t>
      </w:r>
    </w:p>
    <w:p w14:paraId="503688BC" w14:textId="4D880C4F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Генерация кода Python из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: С помощью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инструмента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pyuic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я сгенерировал соответствующий код Python из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`. Этот код содержит класс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который представляет собой сгенерированный интерфейс.</w:t>
      </w:r>
    </w:p>
    <w:p w14:paraId="43CB83A5" w14:textId="774D0604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3. Импорт и использование сгенерированного кода: В основном скрипте Python я импортировал сгенерированный код из предыдущего шага и создал экземпляр класса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`. Затем я установил его в качестве центрального виджета для главного окна программы, используя метод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setCentralWidget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)`.</w:t>
      </w:r>
    </w:p>
    <w:p w14:paraId="44631DF9" w14:textId="60ECC70E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4. Настройка размеров и стилей окна: Я задал размеры и стили главного окна программы, используя методы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()`. Таким образом, я установил фоновый градиент и выбрал шрифт для интерфейса.</w:t>
      </w:r>
    </w:p>
    <w:p w14:paraId="7029F7E2" w14:textId="769D4ACF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5. Привязка функций к элементам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`Загрузить файл` и `Преобразовать` с функциями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open_file_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dialog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convert_files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соответственно.</w:t>
      </w:r>
    </w:p>
    <w:p w14:paraId="418FC30E" w14:textId="0B4BE887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6. Отображение списка загруженных файлов: Я создал список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QListWidget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который отображает имена загруженных файлов. При выборе файла из диалогового окна и успешной загрузке, я добавлял элементы списка с именем файла и его значком. Если пользователь выбрал файл с неподдерживаемым расширением, отображалось соответствующее сообщение об ошибке.</w:t>
      </w:r>
    </w:p>
    <w:p w14:paraId="3F9E0F13" w14:textId="7A244A4C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7. Обработка контекстного меню: Я настроил контекстное меню для списка загруженных файлов. При щелчке правой кнопкой мыши на элементе списка, появлялось контекстное меню с опцией удаления выбранного файла. При выборе этой опции соответствующий файл удалялся из списка.</w:t>
      </w:r>
    </w:p>
    <w:p w14:paraId="2DB52020" w14:textId="77777777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8. Обработка выбора стандарта ГОСТ: Я связал изменение выбранного элемента в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QComboBox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(выпадающий список) с функцией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handle_gost_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selection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)`. При выборе нового стандарта ГОСТ функция применяла соответствующие свойства и форматирование к документам.</w:t>
      </w:r>
    </w:p>
    <w:p w14:paraId="189E2566" w14:textId="77777777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60D6F42" w14:textId="77777777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9. Отображение сообщений об ошибке и информации: Я создал диалоговые окна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QMessageBox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которые выводили сообщения об ошибке и информационные сообщения. Например, если произошла ошибка при преобразовании файла, выводилось соответствующее сообщение об ошибке.</w:t>
      </w:r>
    </w:p>
    <w:p w14:paraId="4C71E91A" w14:textId="77777777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64F5D3EB" w14:textId="5D433BD8" w:rsidR="00614199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10. Отображение кнопок и виджетов: Я задал текст и стили для кнопок `Загрузить файл` и `Преобразовать`, а также для других виджетов в соответствии с требованиями стиля.</w:t>
      </w:r>
    </w:p>
    <w:p w14:paraId="4473D484" w14:textId="2087772C" w:rsidR="000C1C2E" w:rsidRPr="00F219D6" w:rsidRDefault="00614199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После завершения этого шага у меня был готовый пользовательский интерфейс программы, который обеспечивал удобное взаимодействие с пользователем и отображал необходимую информацию.</w:t>
      </w:r>
    </w:p>
    <w:p w14:paraId="432995A6" w14:textId="32891DE8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3: Импорт и использование сгенерированного кода интерфейса</w:t>
      </w:r>
    </w:p>
    <w:p w14:paraId="290A4323" w14:textId="10D162F3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На этом шаге я импортировал сгенерированный код Python из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и использовал его для создания пользовательского интерфейса в главном окне программы. Процесс импорта и использования сгенерированного кода включал следующие действия:</w:t>
      </w:r>
    </w:p>
    <w:p w14:paraId="64ABA73A" w14:textId="30E67811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Импорт необходимых модулей: В начале скрипта я импортировал необходимые модули, такие как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QApplication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QFileDialog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QListWidgetItem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QFileIconProvider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QMessageBox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и другие. Эти модули предоставляют различные функции и классы, необходимые для работы с интерфейсом и обработки событий.</w:t>
      </w:r>
    </w:p>
    <w:p w14:paraId="08277CEA" w14:textId="1498F6C0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2. Создание экземпляра класса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`: Сгенерированный код из файла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main_window.ui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содержит класс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`, который представляет интерфейс главного окна программы. Я создал экземпляр этого класса и присвоил его переменной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self.ui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`.</w:t>
      </w:r>
    </w:p>
    <w:p w14:paraId="6DEFE35D" w14:textId="77777777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3. Установка центрального виджета для главного окна: Для того чтобы отобразить интерфейс в главном окне программы, я использовал метод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setCentralWidget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объекта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`. В качестве аргумента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этому методу я передал экземпляр класса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Ui_MainWindow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(`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self.ui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`), который представляет пользовательский интерфейс.</w:t>
      </w:r>
    </w:p>
    <w:p w14:paraId="26F25621" w14:textId="77777777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C15E0DC" w14:textId="4B3EDDAB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4. Задание размеров и стилей главного окна: Для того чтобы определить размеры и стили главного окна программы, я использовал методы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()`. В методе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я задал координаты и размеры окна, чтобы оно было размещено в определенном месте на экране. В методе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я определил стили и фоновый градиент для главного окна.</w:t>
      </w:r>
    </w:p>
    <w:p w14:paraId="3D0584A1" w14:textId="45CAD29F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5. Связывание функций с элементами интерфейса: Я привязал определенные функции к различным элементам интерфейса, чтобы обработать события пользователя. Например, я связал нажатие кнопок "Загрузить файл" и "Преобразовать" с функциями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open_file_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dialog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 и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convert_files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соответственно. Для этого я использовал методы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clicked.connect</w:t>
      </w:r>
      <w:proofErr w:type="spellEnd"/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и передал им соответствующие функции в качестве аргументов.</w:t>
      </w:r>
    </w:p>
    <w:p w14:paraId="6E2D4A03" w14:textId="10FEEE03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6. Отображение окна: Чтобы показать главное окно программы, я использовал метод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show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)`. Этот метод отображает окно на экране и запускает основной цикл обработки событий приложения.</w:t>
      </w:r>
    </w:p>
    <w:p w14:paraId="24E769A0" w14:textId="5A7D37C5" w:rsidR="000C1C2E" w:rsidRPr="00F219D6" w:rsidRDefault="000C1C2E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После выполнения всех этих шагов, сгенерированный интерфейс был успешно импортирован и использован в программе. Главное окно с отображаемыми виджетами, кнопками и другими элементами интерфейса было готово к использованию пользователем.</w:t>
      </w:r>
    </w:p>
    <w:p w14:paraId="1FEBC2DF" w14:textId="1683F1B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Шаг 4: Задание размеров и стилей главного окна</w:t>
      </w:r>
    </w:p>
    <w:p w14:paraId="329FA500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189CF7C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На этом шаге были заданы размеры и стили для главного окна программы. Это включало следующие действия:</w:t>
      </w:r>
    </w:p>
    <w:p w14:paraId="0EE9A3C3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343C2FE8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1. Метод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)`: Я использовал метод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setGeometry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объекта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для задания геометрии главного окна. Метод принимает значения координаты x и y верхнего левого угла окна, а также ширину и высоту окна. В моем случае я использовал следующие значения:</w:t>
      </w:r>
    </w:p>
    <w:p w14:paraId="04069660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0BC3921B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`x=0`: Координата x верхнего левого угла окна была установлена равной 0, чтобы окно отображалось слева от экрана.</w:t>
      </w:r>
    </w:p>
    <w:p w14:paraId="68C8D63F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`y=0`: Координата y верхнего левого угла окна была установлена равной 0, чтобы окно отображалось сверху экрана.</w:t>
      </w:r>
    </w:p>
    <w:p w14:paraId="7BD010D1" w14:textId="77777777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width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=1120`: Ширина окна была установлена равной 1120 пикселей.</w:t>
      </w:r>
    </w:p>
    <w:p w14:paraId="4D176541" w14:textId="6108F2D2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height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=754`: Высота окна была установлена равной 754 пикселям.</w:t>
      </w:r>
    </w:p>
    <w:p w14:paraId="7558D40D" w14:textId="42E1871B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Таким образом, главное окно было размещено в левом верхнем углу экрана и имело заданные размеры.</w:t>
      </w:r>
    </w:p>
    <w:p w14:paraId="082C121C" w14:textId="2B2DB8C9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lastRenderedPageBreak/>
        <w:t>2. Метод `</w:t>
      </w:r>
      <w:proofErr w:type="spellStart"/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)`: Я использовал метод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setStyleSheet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()` объекта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QMainWindow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для задания стилей и фонового градиента для главного окна. Этот метод принимает строку, содержащую CSS-правила, которые определяют внешний вид элементов интерфейса. В моем случае я использовал следующую строку стилей:</w:t>
      </w:r>
    </w:p>
    <w:p w14:paraId="5A7A54D0" w14:textId="77777777" w:rsidR="00A079CC" w:rsidRPr="00F219D6" w:rsidRDefault="00A85383" w:rsidP="005856D9">
      <w:pPr>
        <w:keepNext/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drawing>
          <wp:inline distT="0" distB="0" distL="0" distR="0" wp14:anchorId="2B267FCD" wp14:editId="524B3B45">
            <wp:extent cx="5940425" cy="544830"/>
            <wp:effectExtent l="0" t="0" r="3175" b="7620"/>
            <wp:docPr id="129085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532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2B85" w14:textId="31E62F40" w:rsidR="00A85383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5" w:name="_Ref146054208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1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bookmarkEnd w:id="15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оформление интерфейса</w:t>
      </w:r>
    </w:p>
    <w:p w14:paraId="358584E7" w14:textId="3C5B7FE4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FE31D6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33393B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1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  <w:r w:rsidR="00C24AB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background-color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: Это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CSS-правило устанавливает фоновый градиент для главного окна. Я использовал `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qlineargradient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 для создания градиента, который идет от верхнего правого угла окна до нижнего левого угла. Цвета градиента указываются в формате RGBA.</w:t>
      </w:r>
    </w:p>
    <w:p w14:paraId="1AC549E0" w14:textId="1D461A42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- </w:t>
      </w:r>
      <w:r w:rsidR="00C24AB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_Ref146054208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FE31D6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33393B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1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`font-family`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: Это</w:t>
      </w:r>
      <w:proofErr w:type="gram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CSS-правило задает шрифт для текста в главном окне. Я использовал шрифт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Noto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Sans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SC.</w:t>
      </w:r>
    </w:p>
    <w:p w14:paraId="7F2C9BD8" w14:textId="20A0988C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 Таким образом, главное окно программы было стилизовано с использованием фонового градиента и выбранного шрифта.</w:t>
      </w:r>
    </w:p>
    <w:p w14:paraId="495144E9" w14:textId="6D6396E4" w:rsidR="00A85383" w:rsidRPr="00F219D6" w:rsidRDefault="00A85383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После выполнения этих действий, главное окно программы получило заданные размеры и стили, что позволило создать приятный внешний вид интерфейса для пользователя.</w:t>
      </w:r>
    </w:p>
    <w:p w14:paraId="262CF3AB" w14:textId="54D31D65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5: Дополнительные функции и обработка ошибок</w:t>
      </w:r>
    </w:p>
    <w:p w14:paraId="237D32EC" w14:textId="256A13F2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Я добавил </w:t>
      </w:r>
      <w:proofErr w:type="gram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некоторые дополнительные функции</w:t>
      </w:r>
      <w:proofErr w:type="gramEnd"/>
      <w:r w:rsidR="006471CF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которые показаны 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_Ref146054250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A43F1F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A43F1F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2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, такие как отображение сообщений об ошибке и обработку контекстного меню для удаления файлов из списка.</w:t>
      </w:r>
    </w:p>
    <w:p w14:paraId="55ECCD1C" w14:textId="77777777" w:rsidR="00A079CC" w:rsidRPr="00F219D6" w:rsidRDefault="005B5766" w:rsidP="005856D9">
      <w:pPr>
        <w:keepNext/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lastRenderedPageBreak/>
        <w:drawing>
          <wp:inline distT="0" distB="0" distL="0" distR="0" wp14:anchorId="47E83676" wp14:editId="7501011F">
            <wp:extent cx="5940425" cy="3729990"/>
            <wp:effectExtent l="0" t="0" r="3175" b="3810"/>
            <wp:docPr id="1683828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28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32E0" w14:textId="10B552BA" w:rsidR="005B5766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6" w:name="_Ref146054250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2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bookmarkEnd w:id="16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Дополнительные функции и обработка ошибок</w:t>
      </w:r>
    </w:p>
    <w:p w14:paraId="387DCA53" w14:textId="3676B1B7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6: Тестирование и отладка</w:t>
      </w:r>
    </w:p>
    <w:p w14:paraId="1F97698E" w14:textId="6DEF299E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Я провёл тестирование программы, проверив её работоспособность на различных случаях использования, включая загрузку файлов, выбор стандартов ГОСТ, преобразование и сохранение файлов. При возникновении ошибок я использовал обработку исключений для вывода соответствующих сообщений об ошибке.</w:t>
      </w:r>
    </w:p>
    <w:p w14:paraId="7B584500" w14:textId="77777777" w:rsidR="005B5766" w:rsidRPr="00F219D6" w:rsidRDefault="005B5766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  <w:sectPr w:rsidR="005B5766" w:rsidRPr="00F219D6" w:rsidSect="0031549B">
          <w:pgSz w:w="11906" w:h="16838"/>
          <w:pgMar w:top="1134" w:right="850" w:bottom="1134" w:left="1701" w:header="708" w:footer="708" w:gutter="0"/>
          <w:pgNumType w:start="4"/>
          <w:cols w:space="708"/>
          <w:docGrid w:linePitch="381"/>
        </w:sect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br w:type="page"/>
      </w:r>
    </w:p>
    <w:p w14:paraId="229A38C6" w14:textId="77777777" w:rsidR="005B5766" w:rsidRPr="00F219D6" w:rsidRDefault="005B5766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</w:p>
    <w:p w14:paraId="7331A7E4" w14:textId="59A1788A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Шаг 7: Завершение проекта</w:t>
      </w:r>
    </w:p>
    <w:p w14:paraId="2BBAA69B" w14:textId="0014A5F4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После успешного тестирования и отладки программы я завершил проект, получив рабочую версию программы "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".</w:t>
      </w:r>
    </w:p>
    <w:p w14:paraId="3296636C" w14:textId="727FCE26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Вот примерный код</w:t>
      </w:r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а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программы</w:t>
      </w:r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  <w:lang w:val="en-US"/>
        </w:rPr>
        <w:t>design</w:t>
      </w:r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.</w:t>
      </w:r>
      <w:proofErr w:type="spellStart"/>
      <w:r w:rsidR="009D03E6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  <w:lang w:val="en-US"/>
        </w:rPr>
        <w:t>py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:</w:t>
      </w:r>
    </w:p>
    <w:p w14:paraId="550F621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QtCore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QFileInfo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QDir</w:t>
      </w:r>
      <w:proofErr w:type="spellEnd"/>
    </w:p>
    <w:p w14:paraId="4A32742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QtWidgets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QtCore</w:t>
      </w:r>
      <w:proofErr w:type="spellEnd"/>
    </w:p>
    <w:p w14:paraId="0C9EE2A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PyQt5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QtWidgets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QApplication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QMainWindow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QListWidgetItem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QFileIconProvider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</w:p>
    <w:p w14:paraId="466AA68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PyQt5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uic</w:t>
      </w:r>
      <w:proofErr w:type="spellEnd"/>
    </w:p>
    <w:p w14:paraId="0483F5F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sys</w:t>
      </w:r>
    </w:p>
    <w:p w14:paraId="557FEBE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proofErr w:type="spellEnd"/>
    </w:p>
    <w:p w14:paraId="278A01B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docx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Document</w:t>
      </w:r>
    </w:p>
    <w:p w14:paraId="746FB80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shared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Cm</w:t>
      </w:r>
    </w:p>
    <w:p w14:paraId="7CF4688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enum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text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WD_LINE_SPACING</w:t>
      </w:r>
    </w:p>
    <w:p w14:paraId="475B81B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C8C7F5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from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editStyleNameArt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editStyleName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import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format_picture_titles</w:t>
      </w:r>
      <w:proofErr w:type="spellEnd"/>
    </w:p>
    <w:p w14:paraId="54FDB3A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23E1C3F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13.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2728B53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class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QMainWindow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5FBC3BC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__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init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__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534DD10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super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init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6B58D8E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start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4A86DEB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331A7AB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GOST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_comboBox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currentIndexChanged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handle_gost_selection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9E31B8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38A3910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start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75FEF5C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uic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loadUi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main_window.ui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128D83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setCentralWidget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6FCBED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setGeometry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1120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754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931B1F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285409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button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_download_file_pushButton_2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open_file_dialog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D0C0EB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button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_transformation_pushButton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clicked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convert_files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29C5F5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28.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74033C1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29.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findChild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QtWidgets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QListWidget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listWidget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B24248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_names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[]</w:t>
      </w:r>
    </w:p>
    <w:p w14:paraId="749A2C7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59A9319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setContextMenuPolicy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QtCore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CustomContextMenu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ADF5B3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customContextMenuRequested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open_context_menu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5BB617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3097D2B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show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4B7AF23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6AB3C5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open_file_dialog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3236A1F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4F0115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39.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setFileMode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ExistingFiles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8D7031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setNameFilter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B9D546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DBBDA3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Установка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начального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каталога</w:t>
      </w:r>
    </w:p>
    <w:p w14:paraId="3AAF784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default_directory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path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expanduser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</w:p>
    <w:p w14:paraId="78A5FEC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setDirectory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default_directory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32C00F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45.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A2DFA7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():</w:t>
      </w:r>
    </w:p>
    <w:p w14:paraId="70EF89C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_names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selectedFiles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3085F84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_names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1E938DC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49.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name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endswith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1DB38D3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get_file_icon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C3C98F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item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QListWidgetItem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basename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))</w:t>
      </w:r>
    </w:p>
    <w:p w14:paraId="0BC4575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addItem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656FC1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52110E1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35744A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setIcon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5F0A30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BAA91B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setText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</w:p>
    <w:p w14:paraId="49A4FB6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eastAsia="ru-RU"/>
          <w14:ligatures w14:val="none"/>
        </w:rPr>
        <w:t>58.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 xml:space="preserve">                        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"Выбран неподдерживаемый файл. Пожалуйста, выберите файлы с расширением .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docx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)</w:t>
      </w:r>
    </w:p>
    <w:p w14:paraId="594DD47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59.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19DDCE7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D45E21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61.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convert_files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2CFFCE7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_names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6CA1A9E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try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10FF5BC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format_picture_titles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F71CED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document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C19FD1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C0FC23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GOST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_comboBox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currentText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139A5D7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23FFB15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69.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apply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_gost_7_32_properties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343F32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00D526F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show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_not_implemented_message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0C44CA3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60E7CD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original_file_name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path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basename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4D7454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converted_file_name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original_file_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name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replace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"_converted.docx"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18A047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6DB431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4A9CA1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77.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setAcceptMode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AcceptSave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0BA63B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setDefaultSuffix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".docx"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990466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79.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setDirectory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os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path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expanduser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"~"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"/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Загрузки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EE914C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selectFile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converted_file_name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ED0548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setNameFilter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"Word documents (*.docx)"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2947A2E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eastAsia="ru-RU"/>
          <w14:ligatures w14:val="none"/>
        </w:rPr>
        <w:t>82.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"Выберите место сохранения"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)</w:t>
      </w:r>
    </w:p>
    <w:p w14:paraId="3C421672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():</w:t>
      </w:r>
    </w:p>
    <w:p w14:paraId="4E63DDA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save_path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dialog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selectedFiles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()[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]</w:t>
      </w:r>
    </w:p>
    <w:p w14:paraId="683BC32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save_path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7BBC8A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A0D7BB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setIcon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Information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24F2B0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Информация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231F9A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89.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setText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Преобразование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завершено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успешно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242E37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info_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2B1D32B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except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Exception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as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1A301C5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2BCA28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93.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setIcon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9B3FC3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68DFCEC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setText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при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преобразовании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файла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:\n"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+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str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))</w:t>
      </w:r>
    </w:p>
    <w:p w14:paraId="6D0B96D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70A73A1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5A6D030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get_file_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icon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file_path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231A596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99.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file_icon_provider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QFileIconProvider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4E44B7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file_info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QFileInfo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file_path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52FCA8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icon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file_icon_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provider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icon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file_info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57A778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return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icon</w:t>
      </w:r>
    </w:p>
    <w:p w14:paraId="1647B2D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57A471D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set_line_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spacing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spacing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5AB0247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paragraphs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3274B20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line_spacing_rule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WD_LINE_SPACING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MULTIPLE</w:t>
      </w:r>
    </w:p>
    <w:p w14:paraId="41DE1EC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line_spacing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spacing</w:t>
      </w:r>
    </w:p>
    <w:p w14:paraId="0150155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108.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784F3192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109.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open_context_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menu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position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112DAA2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context_menu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QtWidgets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QMenu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FE444D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delete_action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context_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menu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addAction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Удалить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файл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3320DA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delete_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action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triggered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connect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delete_selected_file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02428AD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context_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menu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mapToGlobal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position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))</w:t>
      </w:r>
    </w:p>
    <w:p w14:paraId="4DD47B3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B88FB6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delete_selected_file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01207A6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selected_items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selectedItems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560483E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item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selected_items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06442D0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takeItem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listWidget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row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item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))</w:t>
      </w:r>
    </w:p>
    <w:p w14:paraId="007F2B4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119.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29ABE0D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handle_gost_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selection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index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41DD6BB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GOST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_comboBox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currentText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667A98D2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selected_gost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"7.32-2017"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0845952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ui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counter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_spinBox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setValue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#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Пример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установки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значения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eastAsia="ru-RU"/>
          <w14:ligatures w14:val="none"/>
        </w:rPr>
        <w:t>в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8000"/>
          <w:kern w:val="0"/>
          <w:sz w:val="24"/>
          <w:szCs w:val="20"/>
          <w:lang w:val="en-US" w:eastAsia="ru-RU"/>
          <w14:ligatures w14:val="none"/>
        </w:rPr>
        <w:t>QSpinBox</w:t>
      </w:r>
      <w:proofErr w:type="spellEnd"/>
    </w:p>
    <w:p w14:paraId="707772A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else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31762BB6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125.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show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_not_implemented_message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1D77C40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6A905E2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apply_gost_7_32_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properties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6D537CC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style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styles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[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'Normal'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]</w:t>
      </w:r>
    </w:p>
    <w:p w14:paraId="36E7AC2D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font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style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font</w:t>
      </w:r>
      <w:proofErr w:type="spellEnd"/>
    </w:p>
    <w:p w14:paraId="70C4FCC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font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name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'Times New Roman'</w:t>
      </w:r>
    </w:p>
    <w:p w14:paraId="50236F7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size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12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A77C8D2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font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italic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False</w:t>
      </w:r>
    </w:p>
    <w:p w14:paraId="6060210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2DF72B0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for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paragraph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in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paragraphs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313FBAC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style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style</w:t>
      </w:r>
    </w:p>
    <w:p w14:paraId="74ED5342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alignment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WD_ALIGN_PARAGRAPH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JUSTIFY</w:t>
      </w:r>
    </w:p>
    <w:p w14:paraId="4FA00B8E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left_indent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9E814B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right_indent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67705B71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139.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first_line_indent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Cm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1.25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C70F483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space_before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74612618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lastRenderedPageBreak/>
        <w:t>141.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paragraph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_format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space_after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Pt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0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DFF651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59D7409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set_line_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spacing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document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,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1.5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1D58AA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6835833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def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FF"/>
          <w:kern w:val="0"/>
          <w:sz w:val="24"/>
          <w:szCs w:val="20"/>
          <w:lang w:val="en-US" w:eastAsia="ru-RU"/>
          <w14:ligatures w14:val="none"/>
        </w:rPr>
        <w:t>show_not_implemented_message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self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):</w:t>
      </w:r>
    </w:p>
    <w:p w14:paraId="67F868B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error_message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3FD61F1B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147.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setIcon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QMessageBox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val="en-US" w:eastAsia="ru-RU"/>
          <w14:ligatures w14:val="none"/>
        </w:rPr>
        <w:t>Warning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1474147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148.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setWindowTitle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Ошибка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4442FCC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149.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setText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"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На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данный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момент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этот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ГОСТ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не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eastAsia="ru-RU"/>
          <w14:ligatures w14:val="none"/>
        </w:rPr>
        <w:t>внедрён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."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58E7C09F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150.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   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error_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message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exec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()</w:t>
      </w:r>
    </w:p>
    <w:p w14:paraId="4DD5704C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151.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1041F9F7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152.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</w:p>
    <w:p w14:paraId="4E1F30DA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153.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FF"/>
          <w:kern w:val="0"/>
          <w:sz w:val="24"/>
          <w:szCs w:val="20"/>
          <w:lang w:val="en-US" w:eastAsia="ru-RU"/>
          <w14:ligatures w14:val="none"/>
        </w:rPr>
        <w:t>if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__name__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808080"/>
          <w:kern w:val="0"/>
          <w:sz w:val="24"/>
          <w:szCs w:val="20"/>
          <w:lang w:val="en-US" w:eastAsia="ru-RU"/>
          <w14:ligatures w14:val="none"/>
        </w:rPr>
        <w:t>'__main__'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:</w:t>
      </w:r>
    </w:p>
    <w:p w14:paraId="1DA1F6E9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154.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app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QApplication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sys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argv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698A08B5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/>
          <w:kern w:val="0"/>
          <w:sz w:val="20"/>
          <w:szCs w:val="20"/>
          <w:lang w:val="en-US"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val="en-US" w:eastAsia="ru-RU"/>
          <w14:ligatures w14:val="none"/>
        </w:rPr>
        <w:t>155.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    ex 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=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 xml:space="preserve"> 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val="en-US"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(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val="en-US" w:eastAsia="ru-RU"/>
          <w14:ligatures w14:val="none"/>
        </w:rPr>
        <w:t>)</w:t>
      </w:r>
    </w:p>
    <w:p w14:paraId="6F7CED34" w14:textId="77777777" w:rsidR="005E1953" w:rsidRPr="00F219D6" w:rsidRDefault="005E1953" w:rsidP="005856D9">
      <w:pPr>
        <w:shd w:val="clear" w:color="auto" w:fill="FFFFFF"/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kern w:val="0"/>
          <w:sz w:val="20"/>
          <w:szCs w:val="20"/>
          <w:lang w:eastAsia="ru-RU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FF0000"/>
          <w:kern w:val="0"/>
          <w:sz w:val="24"/>
          <w:szCs w:val="20"/>
          <w:lang w:eastAsia="ru-RU"/>
          <w14:ligatures w14:val="none"/>
        </w:rPr>
        <w:t>156.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 xml:space="preserve">     </w:t>
      </w:r>
      <w:proofErr w:type="spellStart"/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sys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880088"/>
          <w:kern w:val="0"/>
          <w:sz w:val="24"/>
          <w:szCs w:val="20"/>
          <w:lang w:eastAsia="ru-RU"/>
          <w14:ligatures w14:val="none"/>
        </w:rPr>
        <w:t>exit</w:t>
      </w:r>
      <w:proofErr w:type="spellEnd"/>
      <w:proofErr w:type="gramEnd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(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app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.</w:t>
      </w: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exec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/>
          <w:kern w:val="0"/>
          <w:sz w:val="24"/>
          <w:szCs w:val="20"/>
          <w:lang w:eastAsia="ru-RU"/>
          <w14:ligatures w14:val="none"/>
        </w:rPr>
        <w:t>_</w:t>
      </w:r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80"/>
          <w:kern w:val="0"/>
          <w:sz w:val="24"/>
          <w:szCs w:val="20"/>
          <w:lang w:eastAsia="ru-RU"/>
          <w14:ligatures w14:val="none"/>
        </w:rPr>
        <w:t>())</w:t>
      </w:r>
    </w:p>
    <w:p w14:paraId="34E319B1" w14:textId="77777777" w:rsidR="009D03E6" w:rsidRPr="00F219D6" w:rsidRDefault="009D03E6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35BC62E" w14:textId="77777777" w:rsidR="009D03E6" w:rsidRPr="00F219D6" w:rsidRDefault="009D03E6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22594504" w14:textId="77777777" w:rsidR="009D03E6" w:rsidRPr="00F219D6" w:rsidRDefault="009D03E6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9D03E6" w:rsidRPr="00F219D6" w:rsidSect="0031549B">
          <w:pgSz w:w="16838" w:h="11906" w:orient="landscape"/>
          <w:pgMar w:top="1134" w:right="850" w:bottom="1134" w:left="1701" w:header="709" w:footer="709" w:gutter="0"/>
          <w:cols w:space="708"/>
          <w:docGrid w:linePitch="360"/>
        </w:sectPr>
      </w:pPr>
    </w:p>
    <w:p w14:paraId="58B404BE" w14:textId="77777777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EE824AE" w14:textId="5167E999" w:rsidR="00F75638" w:rsidRPr="00F219D6" w:rsidRDefault="00F75638" w:rsidP="005856D9">
      <w:pPr>
        <w:spacing w:before="0" w:after="0" w:line="360" w:lineRule="auto"/>
        <w:ind w:left="0" w:right="0" w:firstLine="709"/>
        <w:jc w:val="both"/>
        <w:outlineLvl w:val="9"/>
        <w:rPr>
          <w:rFonts w:asciiTheme="minorHAnsi" w:hAnsiTheme="minorHAnsi" w:cstheme="minorHAnsi"/>
          <w:sz w:val="20"/>
          <w:szCs w:val="20"/>
        </w:rPr>
      </w:pPr>
      <w:bookmarkStart w:id="17" w:name="_Toc147167079"/>
      <w:bookmarkStart w:id="18" w:name="_Toc147167367"/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Ф</w:t>
      </w:r>
      <w:r w:rsidR="00F737D7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ОТОГРАФИИ ИНТЕРФЕЙСА ПРОГРАММЫ</w:t>
      </w:r>
      <w:r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:</w:t>
      </w:r>
      <w:bookmarkEnd w:id="17"/>
      <w:bookmarkEnd w:id="18"/>
    </w:p>
    <w:p w14:paraId="5DCD91D3" w14:textId="77777777" w:rsidR="00A079CC" w:rsidRPr="00F219D6" w:rsidRDefault="007A79AB" w:rsidP="005856D9">
      <w:pPr>
        <w:keepNext/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drawing>
          <wp:inline distT="0" distB="0" distL="0" distR="0" wp14:anchorId="77DB96E2" wp14:editId="0D0A1755">
            <wp:extent cx="5940425" cy="3999230"/>
            <wp:effectExtent l="0" t="0" r="3175" b="1270"/>
            <wp:docPr id="2070575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75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FF05" w14:textId="4D338E1B" w:rsidR="007A79AB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19" w:name="_Ref146054276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3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bookmarkEnd w:id="19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Фотографии интерфейса программы</w:t>
      </w:r>
    </w:p>
    <w:p w14:paraId="1E4FFD30" w14:textId="718BE6B4" w:rsidR="00F75638" w:rsidRPr="00F219D6" w:rsidRDefault="007A79AB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14:ligatures w14:val="none"/>
        </w:rPr>
        <w:t>Главное окно программы</w:t>
      </w:r>
      <w:r w:rsidR="003517B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14:ligatures w14:val="none"/>
        </w:rPr>
        <w:t xml:space="preserve"> показано </w:t>
      </w:r>
      <w:r w:rsidR="003517B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_Ref146054276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FE31D6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A43F1F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3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</w:p>
    <w:p w14:paraId="7DB0E8A9" w14:textId="1F1E85A6" w:rsidR="00F75638" w:rsidRPr="00F219D6" w:rsidRDefault="00F75638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2. Пример выбора файлов</w:t>
      </w:r>
      <w:r w:rsidR="003517B7"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 xml:space="preserve"> показано </w:t>
      </w:r>
      <w:r w:rsidR="003517B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на 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begin"/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REF _Ref146054285 \h </w:instrText>
      </w:r>
      <w:r w:rsidR="006B2D67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instrText xml:space="preserve"> \* MERGEFORMAT </w:instrTex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separate"/>
      </w:r>
      <w:r w:rsidR="00FE31D6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р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исун</w:t>
      </w:r>
      <w:r w:rsidR="00A43F1F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>ке</w:t>
      </w:r>
      <w:r w:rsidR="00437820" w:rsidRPr="00F219D6">
        <w:rPr>
          <w:rFonts w:asciiTheme="minorHAnsi" w:hAnsiTheme="minorHAnsi" w:cstheme="minorHAnsi" w:ascii="Times New Roman" w:hAnsi="Times New Roman"/>
          <w:i w:val="0"/>
          <w:sz w:val="24"/>
          <w:szCs w:val="20"/>
        </w:rPr>
        <w:t xml:space="preserve"> </w:t>
      </w:r>
      <w:r w:rsidR="00437820"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t>4</w:t>
      </w:r>
      <w:r w:rsidR="0043782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t>:</w:t>
      </w:r>
    </w:p>
    <w:p w14:paraId="0D30A66D" w14:textId="77777777" w:rsidR="00A079CC" w:rsidRPr="00F219D6" w:rsidRDefault="007A79AB" w:rsidP="005856D9">
      <w:pPr>
        <w:keepNext/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lastRenderedPageBreak/>
        <w:drawing>
          <wp:inline distT="0" distB="0" distL="0" distR="0" wp14:anchorId="1CFA7036" wp14:editId="1AAB7AB4">
            <wp:extent cx="5940425" cy="3999230"/>
            <wp:effectExtent l="0" t="0" r="3175" b="1270"/>
            <wp:docPr id="1741470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70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8D84" w14:textId="4CBEA7B4" w:rsidR="00F75638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bookmarkStart w:id="20" w:name="_Ref146054285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4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bookmarkEnd w:id="20"/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Пример выбора файлов 1</w:t>
      </w:r>
    </w:p>
    <w:p w14:paraId="25DFC61B" w14:textId="77777777" w:rsidR="00A079CC" w:rsidRPr="00F219D6" w:rsidRDefault="007A79AB" w:rsidP="005856D9">
      <w:pPr>
        <w:keepNext/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drawing>
          <wp:inline distT="0" distB="0" distL="0" distR="0" wp14:anchorId="3F82D668" wp14:editId="75955D93">
            <wp:extent cx="5940425" cy="3999230"/>
            <wp:effectExtent l="0" t="0" r="3175" b="1270"/>
            <wp:docPr id="426135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35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E3D7" w14:textId="14A75A2F" w:rsidR="00BB37BC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  <w:sectPr w:rsidR="00BB37BC" w:rsidRPr="00F219D6" w:rsidSect="0031549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5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Пример выбора файлов 2</w:t>
      </w:r>
    </w:p>
    <w:p w14:paraId="02228476" w14:textId="194C5346" w:rsidR="00BB37BC" w:rsidRPr="00F219D6" w:rsidRDefault="00BB37B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b/>
          <w:bCs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b/>
          <w:bCs/>
          <w:i w:val="0"/>
          <w:color w:val="000000" w:themeColor="text1"/>
          <w:sz w:val="24"/>
          <w:szCs w:val="20"/>
        </w:rPr>
        <w:lastRenderedPageBreak/>
        <w:t>3. Пример преобразования файлов:</w:t>
      </w:r>
    </w:p>
    <w:p w14:paraId="3E2B8B3F" w14:textId="77777777" w:rsidR="00A079CC" w:rsidRPr="00F219D6" w:rsidRDefault="00BB37BC" w:rsidP="005856D9">
      <w:pPr>
        <w:keepNext/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noProof/>
          <w:sz w:val="24"/>
          <w:szCs w:val="20"/>
        </w:rPr>
        <w:drawing>
          <wp:inline distT="0" distB="0" distL="0" distR="0" wp14:anchorId="4A61E878" wp14:editId="46AA9BE8">
            <wp:extent cx="8175171" cy="4393882"/>
            <wp:effectExtent l="0" t="0" r="0" b="6985"/>
            <wp:docPr id="260104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04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02987" cy="440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49E9" w14:textId="11335033" w:rsidR="00BB37BC" w:rsidRPr="00F219D6" w:rsidRDefault="00A079C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Рисунок </w: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begin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instrText xml:space="preserve"> SEQ Рисунок \* ARABIC </w:instrText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fldChar w:fldCharType="separate"/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t>6</w:t>
      </w:r>
      <w:r w:rsidRPr="00F219D6">
        <w:rPr>
          <w:rFonts w:asciiTheme="minorHAnsi" w:hAnsiTheme="minorHAnsi" w:cstheme="minorHAnsi" w:ascii="Times New Roman" w:hAnsi="Times New Roman"/>
          <w:i w:val="0"/>
          <w:noProof/>
          <w:color w:val="000000"/>
          <w:sz w:val="24"/>
          <w:szCs w:val="20"/>
        </w:rPr>
        <w:fldChar w:fldCharType="end"/>
      </w:r>
      <w:r w:rsidRPr="00F219D6">
        <w:rPr>
          <w:rFonts w:asciiTheme="minorHAnsi" w:hAnsiTheme="minorHAnsi" w:cstheme="minorHAnsi" w:ascii="Times New Roman" w:hAnsi="Times New Roman"/>
          <w:i w:val="0"/>
          <w:color w:val="000000"/>
          <w:sz w:val="24"/>
          <w:szCs w:val="20"/>
        </w:rPr>
        <w:t xml:space="preserve"> - Пример преобразования файлов</w:t>
      </w:r>
    </w:p>
    <w:p w14:paraId="1A60151D" w14:textId="77777777" w:rsidR="00BB37BC" w:rsidRPr="00F219D6" w:rsidRDefault="00BB37B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p w14:paraId="7316BD1D" w14:textId="4E39C04E" w:rsidR="00BB37BC" w:rsidRPr="00F219D6" w:rsidRDefault="00BB37BC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Таким образом, я успешно разработал программу "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ГОСТроматор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", которая позволяет преобразовывать документы в соответствии со стандартами ГОС</w:t>
      </w:r>
      <w:r w:rsidR="000F451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Т</w:t>
      </w:r>
      <w:r w:rsidR="00B0361E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.</w:t>
      </w:r>
    </w:p>
    <w:p w14:paraId="251C8965" w14:textId="663A067B" w:rsidR="00BB37BC" w:rsidRPr="00F219D6" w:rsidRDefault="00BB37BC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  <w:sectPr w:rsidR="00BB37BC" w:rsidRPr="00F219D6" w:rsidSect="0031549B">
          <w:pgSz w:w="16838" w:h="11906" w:orient="landscape"/>
          <w:pgMar w:top="1134" w:right="850" w:bottom="1134" w:left="1701" w:header="709" w:footer="709" w:gutter="0"/>
          <w:cols w:space="708"/>
          <w:docGrid w:linePitch="360"/>
        </w:sectPr>
      </w:pPr>
    </w:p>
    <w:p w14:paraId="468B18DD" w14:textId="77777777" w:rsidR="00A95D85" w:rsidRPr="00F219D6" w:rsidRDefault="00A95D85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</w:p>
    <w:p w14:paraId="0166FCB6" w14:textId="77777777" w:rsidR="00A95D85" w:rsidRPr="00F219D6" w:rsidRDefault="00A95D85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1" w:name="_Toc147166199"/>
      <w:bookmarkStart w:id="22" w:name="_Toc147167080"/>
      <w:bookmarkStart w:id="23" w:name="_Toc147167368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00" w:themeColor="text1"/>
          <w:kern w:val="0"/>
          <w:sz w:val="24"/>
          <w:szCs w:val="20"/>
          <w:lang w:eastAsia="ru-RU"/>
          <w14:ligatures w14:val="none"/>
        </w:rPr>
        <w:t>ЗАКЛЮЧЕНИЕ</w:t>
      </w:r>
      <w:bookmarkEnd w:id="21"/>
      <w:bookmarkEnd w:id="22"/>
      <w:bookmarkEnd w:id="23"/>
    </w:p>
    <w:p w14:paraId="65F68FA1" w14:textId="034DEEFF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В ходе проектирования программы "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" были выполнены следующие шаги:</w:t>
      </w:r>
    </w:p>
    <w:p w14:paraId="3FD292E4" w14:textId="5FD6571F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Изучение требований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: Были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 изучены требования к программе, которая должна предоставлять возможность преобразования файлов в соответствии с ГОСТ.</w:t>
      </w:r>
    </w:p>
    <w:p w14:paraId="733FA6D4" w14:textId="3CD919BB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Проектирование интерфейса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: Был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 разработан пользовательский интерфейс с помощью библиотеки PyQt5. В интерфейсе были предусмотрены элементы для загрузки файлов, выбора ГОСТа, отображения списка файлов и кнопки для преобразования файлов.</w:t>
      </w:r>
    </w:p>
    <w:p w14:paraId="72CAEC59" w14:textId="6FBCE0C4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Обработка событий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: Был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 реализован обработчик событий для загрузки файлов, выбора ГОСТа и преобразования файлов. При выборе файла, его имя отображается в списке файлов. При преобразовании файлов они сохраняются с новым именем и выводится сообщение об успешном завершении или об ошибке.</w:t>
      </w:r>
    </w:p>
    <w:p w14:paraId="6125AD9A" w14:textId="3C07A422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Работа с документами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: Для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 работы с документами в формате DOCX была использована библиотека 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python-docx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. Производилось преобразование загруженных файлов в соответствии с выбранным ГОСТом, а также применение стилей и форматирование текста.</w:t>
      </w:r>
    </w:p>
    <w:p w14:paraId="79DE7A38" w14:textId="0C30799B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Дополнительные функции и обработка ошибок</w:t>
      </w:r>
      <w:proofErr w:type="gram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: Были</w:t>
      </w:r>
      <w:proofErr w:type="gram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 добавлены функции для отображения сообщений об ошибке и обработки контекстного меню для удаления файлов из списка.</w:t>
      </w:r>
    </w:p>
    <w:p w14:paraId="12BE7EC9" w14:textId="40CEBDCC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В результате выполнения проекта была создана программа "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", которая позволяет загружать и преобразовывать файлы в соответствии с выбранным ГОСТом. Интерфейс программы интуитивно понятен, а обработка ошибок и дополнительные функции повышают удобство использования программы.</w:t>
      </w:r>
    </w:p>
    <w:p w14:paraId="3106B698" w14:textId="56541BD7" w:rsidR="009E300B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Однако, стоит отметить, что программа в настоящее время поддерживает только ГОСТ "7.32-2017", и для других ГОСТов требуется дополнительная реализация. Также, возможно, в будущем могут быть добавлены новые функции и улучшения для расширения возможностей программы.</w:t>
      </w:r>
    </w:p>
    <w:p w14:paraId="18BC6451" w14:textId="7D52D693" w:rsidR="00D76C16" w:rsidRPr="00F219D6" w:rsidRDefault="009E300B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color w:val="000000" w:themeColor="text1"/>
          <w:kern w:val="0"/>
          <w:sz w:val="20"/>
          <w:szCs w:val="20"/>
          <w:lang w:eastAsia="ar-SA"/>
          <w14:ligatures w14:val="none"/>
        </w:rPr>
      </w:pPr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В целом, программа "</w:t>
      </w:r>
      <w:proofErr w:type="spellStart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>ГОСТроматор</w:t>
      </w:r>
      <w:proofErr w:type="spellEnd"/>
      <w:r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t xml:space="preserve">" является полезным инструментом для преобразования файлов в соответствии с ГОСТом, облегчая работу с документами и соблюдение стандартов. </w:t>
      </w:r>
      <w:r w:rsidR="00D76C16" w:rsidRPr="00F219D6">
        <w:rPr>
          <w:rFonts w:asciiTheme="minorHAnsi" w:eastAsia="Times New Roman" w:hAnsiTheme="minorHAnsi" w:cstheme="minorHAnsi" w:ascii="Times New Roman" w:hAnsi="Times New Roman"/>
          <w:i w:val="0"/>
          <w:color w:val="000000" w:themeColor="text1"/>
          <w:kern w:val="0"/>
          <w:sz w:val="24"/>
          <w:szCs w:val="20"/>
          <w:lang w:eastAsia="ar-SA"/>
          <w14:ligatures w14:val="none"/>
        </w:rPr>
        <w:br w:type="page"/>
      </w:r>
    </w:p>
    <w:p w14:paraId="30C5CD0C" w14:textId="2AEFA0F1" w:rsidR="00D76C16" w:rsidRPr="00F219D6" w:rsidRDefault="00B50A93" w:rsidP="005856D9">
      <w:pPr>
        <w:spacing w:before="0" w:after="0" w:line="360" w:lineRule="auto"/>
        <w:ind w:left="0" w:right="0" w:firstLine="709"/>
        <w:jc w:val="both"/>
        <w:rPr>
          <w:rFonts w:asciiTheme="minorHAnsi" w:eastAsia="Times New Roman" w:hAnsiTheme="minorHAnsi" w:cstheme="minorHAnsi"/>
          <w:b/>
          <w:bCs/>
          <w:color w:val="000000" w:themeColor="text1"/>
          <w:kern w:val="0"/>
          <w:sz w:val="20"/>
          <w:szCs w:val="20"/>
          <w:lang w:eastAsia="ru-RU"/>
          <w14:ligatures w14:val="none"/>
        </w:rPr>
      </w:pPr>
      <w:bookmarkStart w:id="24" w:name="_Toc147166200"/>
      <w:bookmarkStart w:id="25" w:name="_Toc147167081"/>
      <w:bookmarkStart w:id="26" w:name="_Toc147167369"/>
      <w:r w:rsidRPr="00F219D6">
        <w:rPr>
          <w:rFonts w:asciiTheme="minorHAnsi" w:eastAsia="Times New Roman" w:hAnsiTheme="minorHAnsi" w:cstheme="minorHAnsi" w:ascii="Times New Roman" w:hAnsi="Times New Roman"/>
          <w:b/>
          <w:bCs/>
          <w:i w:val="0"/>
          <w:color w:val="000000" w:themeColor="text1"/>
          <w:kern w:val="0"/>
          <w:sz w:val="24"/>
          <w:szCs w:val="20"/>
          <w:lang w:eastAsia="ru-RU"/>
          <w14:ligatures w14:val="none"/>
        </w:rPr>
        <w:lastRenderedPageBreak/>
        <w:t>СПИСОК ИСПОЛЬЗОВАННЫХ ИСТОЧНИКОВ</w:t>
      </w:r>
      <w:bookmarkEnd w:id="24"/>
      <w:bookmarkEnd w:id="25"/>
      <w:bookmarkEnd w:id="26"/>
    </w:p>
    <w:p w14:paraId="524D946A" w14:textId="7ABB9C4F" w:rsidR="003A6F8B" w:rsidRPr="00F219D6" w:rsidRDefault="003A6F8B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1 PyQt5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Documentation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: [Электронный ресурс] - URL: </w:t>
      </w:r>
      <w:hyperlink r:id="rId18" w:history="1">
        <w:r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https://www.riverbankcomputing.com/static/Docs/PyQt5/</w:t>
        </w:r>
      </w:hyperlink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 (дата обращения: 13.07.2023)</w:t>
      </w:r>
    </w:p>
    <w:p w14:paraId="05437D81" w14:textId="0A688647" w:rsidR="003A6F8B" w:rsidRPr="00F219D6" w:rsidRDefault="003A6F8B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2 Python-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docx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Documentation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: [Электронный ресурс] - URL: (</w:t>
      </w:r>
      <w:hyperlink r:id="rId19" w:history="1">
        <w:r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https://python-docx.readthedocs.io/en/latest/</w:t>
        </w:r>
      </w:hyperlink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) (дата обращения: 13.07.2023)</w:t>
      </w:r>
    </w:p>
    <w:p w14:paraId="09326CEC" w14:textId="66F403C5" w:rsidR="003A6F8B" w:rsidRPr="00F219D6" w:rsidRDefault="003A6F8B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3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Stack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proofErr w:type="spellStart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>Overflow</w:t>
      </w:r>
      <w:proofErr w:type="spellEnd"/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: [Электронный ресурс] - URL: </w:t>
      </w:r>
      <w:hyperlink r:id="rId20" w:history="1">
        <w:r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https://stackoverflow.com/</w:t>
        </w:r>
      </w:hyperlink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(дата обращения: 13.07.2023)</w:t>
      </w:r>
    </w:p>
    <w:p w14:paraId="4A2CF4AA" w14:textId="3A417C53" w:rsidR="00A95D85" w:rsidRPr="00F219D6" w:rsidRDefault="003A6F8B" w:rsidP="005856D9">
      <w:pPr>
        <w:spacing w:before="0" w:after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4 Официальная документация Python: [Электронный ресурс] - URL: </w:t>
      </w:r>
      <w:hyperlink r:id="rId21" w:history="1">
        <w:r w:rsidR="008D7410" w:rsidRPr="00F219D6">
          <w:rPr>
            <w:rStyle w:val="a5"/>
            <w:rFonts w:asciiTheme="minorHAnsi" w:hAnsiTheme="minorHAnsi" w:cstheme="minorHAnsi"/>
            <w:sz w:val="20"/>
            <w:szCs w:val="20"/>
          </w:rPr>
          <w:t>https://docs.python.org/3/</w:t>
        </w:r>
      </w:hyperlink>
      <w:r w:rsidR="008D7410"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</w:t>
      </w:r>
      <w:r w:rsidRPr="00F219D6">
        <w:rPr>
          <w:rFonts w:asciiTheme="minorHAnsi" w:hAnsiTheme="minorHAnsi" w:cstheme="minorHAnsi" w:ascii="Times New Roman" w:hAnsi="Times New Roman"/>
          <w:i w:val="0"/>
          <w:color w:val="000000" w:themeColor="text1"/>
          <w:sz w:val="24"/>
          <w:szCs w:val="20"/>
        </w:rPr>
        <w:t xml:space="preserve"> (дата обращения: 13.07.2023)</w:t>
      </w:r>
    </w:p>
    <w:p w14:paraId="368EB53D" w14:textId="77777777" w:rsidR="00781608" w:rsidRPr="00F219D6" w:rsidRDefault="00781608" w:rsidP="005856D9">
      <w:pPr>
        <w:spacing w:before="0" w:beforeAutospacing="0" w:after="0" w:afterAutospacing="0" w:line="360" w:lineRule="auto"/>
        <w:ind w:left="0" w:right="0" w:firstLine="709"/>
        <w:jc w:val="both"/>
        <w:rPr>
          <w:rFonts w:asciiTheme="minorHAnsi" w:hAnsiTheme="minorHAnsi" w:cstheme="minorHAnsi"/>
          <w:color w:val="000000" w:themeColor="text1"/>
          <w:sz w:val="20"/>
          <w:szCs w:val="20"/>
        </w:rPr>
      </w:pPr>
    </w:p>
    <w:sectPr w:rsidR="00781608" w:rsidRPr="00F219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49385C" w14:textId="77777777" w:rsidR="00516295" w:rsidRDefault="00516295" w:rsidP="00A3057D">
      <w:pPr>
        <w:spacing w:after="0" w:line="240" w:lineRule="auto"/>
      </w:pPr>
      <w:r>
        <w:separator/>
      </w:r>
    </w:p>
  </w:endnote>
  <w:endnote w:type="continuationSeparator" w:id="0">
    <w:p w14:paraId="022378F7" w14:textId="77777777" w:rsidR="00516295" w:rsidRDefault="00516295" w:rsidP="00A30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10363049"/>
      <w:docPartObj>
        <w:docPartGallery w:val="Page Numbers (Bottom of Page)"/>
        <w:docPartUnique/>
      </w:docPartObj>
    </w:sdtPr>
    <w:sdtContent>
      <w:p w14:paraId="0302721C" w14:textId="61F5509A" w:rsidR="00A3057D" w:rsidRDefault="00A3057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1F6AE2" w14:textId="77777777" w:rsidR="00A3057D" w:rsidRDefault="00A3057D">
    <w:pPr>
      <w:spacing w:before="0" w:after="0" w:line="360" w:lineRule="auto"/>
      <w:ind w:left="0" w:right="0" w:firstLine="709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0FA549" w14:textId="77777777" w:rsidR="00516295" w:rsidRDefault="00516295" w:rsidP="00A3057D">
      <w:pPr>
        <w:spacing w:after="0" w:line="240" w:lineRule="auto"/>
      </w:pPr>
      <w:r>
        <w:separator/>
      </w:r>
    </w:p>
  </w:footnote>
  <w:footnote w:type="continuationSeparator" w:id="0">
    <w:p w14:paraId="7044FC11" w14:textId="77777777" w:rsidR="00516295" w:rsidRDefault="00516295" w:rsidP="00A30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spacing w:before="0" w:after="0" w:line="360" w:lineRule="auto"/>
      <w:ind w:left="0" w:right="0" w:firstLine="709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DA04DD"/>
    <w:multiLevelType w:val="hybridMultilevel"/>
    <w:tmpl w:val="698699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A51C06"/>
    <w:multiLevelType w:val="hybridMultilevel"/>
    <w:tmpl w:val="98D23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77412A"/>
    <w:multiLevelType w:val="hybridMultilevel"/>
    <w:tmpl w:val="5F14F6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421527">
    <w:abstractNumId w:val="0"/>
  </w:num>
  <w:num w:numId="2" w16cid:durableId="212892008">
    <w:abstractNumId w:val="1"/>
  </w:num>
  <w:num w:numId="3" w16cid:durableId="7572897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C6F"/>
    <w:rsid w:val="00015E48"/>
    <w:rsid w:val="0003066E"/>
    <w:rsid w:val="00055E5C"/>
    <w:rsid w:val="0008348B"/>
    <w:rsid w:val="0009625D"/>
    <w:rsid w:val="00096CEB"/>
    <w:rsid w:val="000A55DA"/>
    <w:rsid w:val="000B7BE7"/>
    <w:rsid w:val="000C1733"/>
    <w:rsid w:val="000C1C2E"/>
    <w:rsid w:val="000D045B"/>
    <w:rsid w:val="000D54F7"/>
    <w:rsid w:val="000E50F0"/>
    <w:rsid w:val="000E6737"/>
    <w:rsid w:val="000F4510"/>
    <w:rsid w:val="00100E21"/>
    <w:rsid w:val="001651C7"/>
    <w:rsid w:val="00175030"/>
    <w:rsid w:val="00180C7F"/>
    <w:rsid w:val="00184C42"/>
    <w:rsid w:val="00192D81"/>
    <w:rsid w:val="001A6137"/>
    <w:rsid w:val="001C37D3"/>
    <w:rsid w:val="001F3167"/>
    <w:rsid w:val="00201568"/>
    <w:rsid w:val="002200A7"/>
    <w:rsid w:val="002533B6"/>
    <w:rsid w:val="00274213"/>
    <w:rsid w:val="00276FCD"/>
    <w:rsid w:val="00290EEF"/>
    <w:rsid w:val="002D378C"/>
    <w:rsid w:val="00305030"/>
    <w:rsid w:val="00310B58"/>
    <w:rsid w:val="0031549B"/>
    <w:rsid w:val="0033393B"/>
    <w:rsid w:val="00341018"/>
    <w:rsid w:val="003413F1"/>
    <w:rsid w:val="003517B7"/>
    <w:rsid w:val="00380DF8"/>
    <w:rsid w:val="00385791"/>
    <w:rsid w:val="00385FE3"/>
    <w:rsid w:val="00394EB9"/>
    <w:rsid w:val="003A6F8B"/>
    <w:rsid w:val="003C46CC"/>
    <w:rsid w:val="003F5BC3"/>
    <w:rsid w:val="00407B1E"/>
    <w:rsid w:val="004175C3"/>
    <w:rsid w:val="00437820"/>
    <w:rsid w:val="00452DFF"/>
    <w:rsid w:val="00455CED"/>
    <w:rsid w:val="00465D4D"/>
    <w:rsid w:val="00474FEF"/>
    <w:rsid w:val="00486D03"/>
    <w:rsid w:val="00491F35"/>
    <w:rsid w:val="00494168"/>
    <w:rsid w:val="004A7416"/>
    <w:rsid w:val="004D2733"/>
    <w:rsid w:val="004D2C7F"/>
    <w:rsid w:val="004F0D0F"/>
    <w:rsid w:val="004F39C8"/>
    <w:rsid w:val="00515E0D"/>
    <w:rsid w:val="00516295"/>
    <w:rsid w:val="00532707"/>
    <w:rsid w:val="0054199F"/>
    <w:rsid w:val="005427CC"/>
    <w:rsid w:val="0056013E"/>
    <w:rsid w:val="005856D9"/>
    <w:rsid w:val="005A0E84"/>
    <w:rsid w:val="005B017D"/>
    <w:rsid w:val="005B5766"/>
    <w:rsid w:val="005B5F19"/>
    <w:rsid w:val="005C6858"/>
    <w:rsid w:val="005D61BB"/>
    <w:rsid w:val="005E1953"/>
    <w:rsid w:val="005F699C"/>
    <w:rsid w:val="00604837"/>
    <w:rsid w:val="00611A39"/>
    <w:rsid w:val="0061289E"/>
    <w:rsid w:val="00614199"/>
    <w:rsid w:val="00616C96"/>
    <w:rsid w:val="00621914"/>
    <w:rsid w:val="00634B74"/>
    <w:rsid w:val="006471CF"/>
    <w:rsid w:val="00664471"/>
    <w:rsid w:val="006A566B"/>
    <w:rsid w:val="006B2D67"/>
    <w:rsid w:val="006B3721"/>
    <w:rsid w:val="006C34FB"/>
    <w:rsid w:val="006F1367"/>
    <w:rsid w:val="007103AF"/>
    <w:rsid w:val="00711D92"/>
    <w:rsid w:val="0075465F"/>
    <w:rsid w:val="00776CA0"/>
    <w:rsid w:val="00781608"/>
    <w:rsid w:val="007A79AB"/>
    <w:rsid w:val="007B2F1E"/>
    <w:rsid w:val="007B3DEE"/>
    <w:rsid w:val="007B6D06"/>
    <w:rsid w:val="007C07BA"/>
    <w:rsid w:val="007D2BFF"/>
    <w:rsid w:val="007F1F28"/>
    <w:rsid w:val="0082024F"/>
    <w:rsid w:val="00820A21"/>
    <w:rsid w:val="00825F57"/>
    <w:rsid w:val="008342E4"/>
    <w:rsid w:val="00841D9A"/>
    <w:rsid w:val="00851E41"/>
    <w:rsid w:val="0085763C"/>
    <w:rsid w:val="00861F17"/>
    <w:rsid w:val="0087116B"/>
    <w:rsid w:val="00871904"/>
    <w:rsid w:val="008A3F3F"/>
    <w:rsid w:val="008C6F1A"/>
    <w:rsid w:val="008D7410"/>
    <w:rsid w:val="008E475C"/>
    <w:rsid w:val="008F1408"/>
    <w:rsid w:val="0090228A"/>
    <w:rsid w:val="00912394"/>
    <w:rsid w:val="009158A8"/>
    <w:rsid w:val="009414BC"/>
    <w:rsid w:val="00960071"/>
    <w:rsid w:val="00974384"/>
    <w:rsid w:val="00977B9C"/>
    <w:rsid w:val="00980708"/>
    <w:rsid w:val="00980C8D"/>
    <w:rsid w:val="009832AB"/>
    <w:rsid w:val="0099337E"/>
    <w:rsid w:val="00996054"/>
    <w:rsid w:val="009C42F6"/>
    <w:rsid w:val="009D03E6"/>
    <w:rsid w:val="009E2F6B"/>
    <w:rsid w:val="009E300B"/>
    <w:rsid w:val="009E4D22"/>
    <w:rsid w:val="009F608F"/>
    <w:rsid w:val="00A03CD1"/>
    <w:rsid w:val="00A079CC"/>
    <w:rsid w:val="00A3057D"/>
    <w:rsid w:val="00A43F1F"/>
    <w:rsid w:val="00A85383"/>
    <w:rsid w:val="00A95D85"/>
    <w:rsid w:val="00AA6583"/>
    <w:rsid w:val="00AD5661"/>
    <w:rsid w:val="00AE52E9"/>
    <w:rsid w:val="00B0361E"/>
    <w:rsid w:val="00B10E59"/>
    <w:rsid w:val="00B261E6"/>
    <w:rsid w:val="00B35461"/>
    <w:rsid w:val="00B50A93"/>
    <w:rsid w:val="00B54845"/>
    <w:rsid w:val="00B7639C"/>
    <w:rsid w:val="00B9090C"/>
    <w:rsid w:val="00BA2783"/>
    <w:rsid w:val="00BB37BC"/>
    <w:rsid w:val="00BD1835"/>
    <w:rsid w:val="00BD5BCF"/>
    <w:rsid w:val="00BE7377"/>
    <w:rsid w:val="00BF30B7"/>
    <w:rsid w:val="00C00861"/>
    <w:rsid w:val="00C24431"/>
    <w:rsid w:val="00C24AB0"/>
    <w:rsid w:val="00C304DF"/>
    <w:rsid w:val="00C400F1"/>
    <w:rsid w:val="00C477C9"/>
    <w:rsid w:val="00C5461B"/>
    <w:rsid w:val="00C55624"/>
    <w:rsid w:val="00C84C42"/>
    <w:rsid w:val="00CB76E8"/>
    <w:rsid w:val="00CC0E5F"/>
    <w:rsid w:val="00CF0C64"/>
    <w:rsid w:val="00CF4D19"/>
    <w:rsid w:val="00D03FE3"/>
    <w:rsid w:val="00D1281A"/>
    <w:rsid w:val="00D2382A"/>
    <w:rsid w:val="00D33FCD"/>
    <w:rsid w:val="00D35F25"/>
    <w:rsid w:val="00D57763"/>
    <w:rsid w:val="00D70395"/>
    <w:rsid w:val="00D76C16"/>
    <w:rsid w:val="00D95522"/>
    <w:rsid w:val="00DA6F23"/>
    <w:rsid w:val="00DC2ADC"/>
    <w:rsid w:val="00DE630A"/>
    <w:rsid w:val="00E6507E"/>
    <w:rsid w:val="00E6602B"/>
    <w:rsid w:val="00EA495A"/>
    <w:rsid w:val="00EC2266"/>
    <w:rsid w:val="00EE0C6F"/>
    <w:rsid w:val="00EE3AD9"/>
    <w:rsid w:val="00F21547"/>
    <w:rsid w:val="00F219D6"/>
    <w:rsid w:val="00F319DA"/>
    <w:rsid w:val="00F36A88"/>
    <w:rsid w:val="00F4725D"/>
    <w:rsid w:val="00F5000C"/>
    <w:rsid w:val="00F64D66"/>
    <w:rsid w:val="00F737D7"/>
    <w:rsid w:val="00F75638"/>
    <w:rsid w:val="00FC2ACF"/>
    <w:rsid w:val="00FE31D6"/>
    <w:rsid w:val="00FE4E5D"/>
    <w:rsid w:val="00FF4280"/>
    <w:rsid w:val="00FF5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6EFA14"/>
  <w15:chartTrackingRefBased/>
  <w15:docId w15:val="{34D7AE2D-9A96-4792-87BC-2BB747241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31D6"/>
    <w:rPr>
      <w:rFonts w:ascii="Times New Roman" w:hAnsi="Times New Roman"/>
      <w:i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F36A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A2783"/>
    <w:pPr>
      <w:spacing w:before="100" w:beforeAutospacing="1" w:after="100" w:afterAutospacing="1" w:line="240" w:lineRule="auto"/>
      <w:jc w:val="center"/>
      <w:outlineLvl w:val="1"/>
    </w:pPr>
    <w:rPr>
      <w:rFonts w:eastAsia="Times New Roman" w:cs="Times New Roman"/>
      <w:b/>
      <w:bCs/>
      <w:kern w:val="0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51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2-2017">
    <w:name w:val="ГОСТ 7.32-2017"/>
    <w:basedOn w:val="a"/>
    <w:link w:val="732-20170"/>
    <w:autoRedefine/>
    <w:qFormat/>
    <w:rsid w:val="00486D03"/>
    <w:pPr>
      <w:spacing w:after="80" w:line="240" w:lineRule="auto"/>
      <w:ind w:firstLine="709"/>
      <w:jc w:val="center"/>
    </w:pPr>
    <w:rPr>
      <w:rFonts w:eastAsiaTheme="majorEastAsia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character" w:customStyle="1" w:styleId="732-20170">
    <w:name w:val="ГОСТ 7.32-2017 Знак"/>
    <w:basedOn w:val="a0"/>
    <w:link w:val="732-2017"/>
    <w:rsid w:val="00486D03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4"/>
      <w:szCs w:val="24"/>
      <w14:ligatures w14:val="none"/>
    </w:rPr>
  </w:style>
  <w:style w:type="paragraph" w:customStyle="1" w:styleId="732-20172">
    <w:name w:val="Заголовок ГОСТ 7.32-2017(2)"/>
    <w:basedOn w:val="a"/>
    <w:link w:val="732-201720"/>
    <w:autoRedefine/>
    <w:qFormat/>
    <w:rsid w:val="00825F57"/>
    <w:pPr>
      <w:keepNext/>
      <w:keepLines/>
      <w:spacing w:before="240" w:after="60" w:line="240" w:lineRule="auto"/>
      <w:ind w:firstLine="709"/>
      <w:outlineLvl w:val="0"/>
    </w:pPr>
    <w:rPr>
      <w:rFonts w:eastAsiaTheme="majorEastAsia" w:cs="Times New Roman"/>
      <w:b/>
      <w:bCs/>
      <w:kern w:val="0"/>
      <w:sz w:val="36"/>
      <w:szCs w:val="36"/>
      <w14:ligatures w14:val="none"/>
    </w:rPr>
  </w:style>
  <w:style w:type="character" w:customStyle="1" w:styleId="732-201720">
    <w:name w:val="Заголовок ГОСТ 7.32-2017(2) Знак"/>
    <w:basedOn w:val="a0"/>
    <w:link w:val="732-20172"/>
    <w:rsid w:val="00825F57"/>
    <w:rPr>
      <w:rFonts w:ascii="Times New Roman" w:eastAsiaTheme="majorEastAsia" w:hAnsi="Times New Roman" w:cs="Times New Roman"/>
      <w:b/>
      <w:bCs/>
      <w:kern w:val="0"/>
      <w:sz w:val="36"/>
      <w:szCs w:val="36"/>
      <w14:ligatures w14:val="none"/>
    </w:rPr>
  </w:style>
  <w:style w:type="paragraph" w:customStyle="1" w:styleId="732-20171">
    <w:name w:val="Рисунок 7.32-2017"/>
    <w:basedOn w:val="a3"/>
    <w:link w:val="732-20173"/>
    <w:qFormat/>
    <w:rsid w:val="00394EB9"/>
    <w:pPr>
      <w:keepNext/>
      <w:jc w:val="center"/>
    </w:pPr>
    <w:rPr>
      <w:rFonts w:eastAsiaTheme="minorEastAsia"/>
      <w:b/>
      <w:i w:val="0"/>
      <w:sz w:val="24"/>
    </w:rPr>
  </w:style>
  <w:style w:type="character" w:customStyle="1" w:styleId="732-20173">
    <w:name w:val="Рисунок 7.32-2017 Знак"/>
    <w:basedOn w:val="a0"/>
    <w:link w:val="732-20171"/>
    <w:rsid w:val="00394EB9"/>
    <w:rPr>
      <w:rFonts w:ascii="Times New Roman" w:eastAsiaTheme="minorEastAsia" w:hAnsi="Times New Roman"/>
      <w:b/>
      <w:iCs/>
      <w:color w:val="44546A" w:themeColor="text2"/>
      <w:sz w:val="24"/>
      <w:szCs w:val="18"/>
    </w:rPr>
  </w:style>
  <w:style w:type="paragraph" w:styleId="a3">
    <w:name w:val="caption"/>
    <w:basedOn w:val="a"/>
    <w:next w:val="a"/>
    <w:link w:val="a4"/>
    <w:uiPriority w:val="35"/>
    <w:unhideWhenUsed/>
    <w:qFormat/>
    <w:rsid w:val="00394E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F36A8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36A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F36A88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F36A88"/>
    <w:pPr>
      <w:suppressAutoHyphens/>
      <w:spacing w:after="100" w:line="240" w:lineRule="auto"/>
      <w:ind w:left="240"/>
    </w:pPr>
    <w:rPr>
      <w:rFonts w:eastAsia="Times New Roman" w:cs="Times New Roman"/>
      <w:kern w:val="0"/>
      <w:sz w:val="24"/>
      <w:szCs w:val="24"/>
      <w:lang w:eastAsia="ar-S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BA2783"/>
    <w:rPr>
      <w:rFonts w:ascii="Times New Roman" w:eastAsia="Times New Roman" w:hAnsi="Times New Roman" w:cs="Times New Roman"/>
      <w:b/>
      <w:bCs/>
      <w:kern w:val="0"/>
      <w:sz w:val="28"/>
      <w:szCs w:val="36"/>
      <w:lang w:eastAsia="ru-RU"/>
      <w14:ligatures w14:val="none"/>
    </w:rPr>
  </w:style>
  <w:style w:type="paragraph" w:styleId="a7">
    <w:name w:val="List Paragraph"/>
    <w:basedOn w:val="a"/>
    <w:uiPriority w:val="34"/>
    <w:qFormat/>
    <w:rsid w:val="00DA6F23"/>
    <w:pPr>
      <w:ind w:left="720"/>
      <w:contextualSpacing/>
    </w:pPr>
  </w:style>
  <w:style w:type="table" w:styleId="a8">
    <w:name w:val="Table Grid"/>
    <w:basedOn w:val="a1"/>
    <w:uiPriority w:val="39"/>
    <w:rsid w:val="00DA6F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1651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sc1">
    <w:name w:val="sc1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008000"/>
      <w:kern w:val="0"/>
      <w:sz w:val="24"/>
      <w:szCs w:val="24"/>
      <w:lang w:eastAsia="ru-RU"/>
      <w14:ligatures w14:val="none"/>
    </w:rPr>
  </w:style>
  <w:style w:type="paragraph" w:customStyle="1" w:styleId="sc2">
    <w:name w:val="sc2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00"/>
      <w:kern w:val="0"/>
      <w:sz w:val="24"/>
      <w:szCs w:val="24"/>
      <w:lang w:eastAsia="ru-RU"/>
      <w14:ligatures w14:val="none"/>
    </w:rPr>
  </w:style>
  <w:style w:type="paragraph" w:customStyle="1" w:styleId="sc3">
    <w:name w:val="sc3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4">
    <w:name w:val="sc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808080"/>
      <w:kern w:val="0"/>
      <w:sz w:val="24"/>
      <w:szCs w:val="24"/>
      <w:lang w:eastAsia="ru-RU"/>
      <w14:ligatures w14:val="none"/>
    </w:rPr>
  </w:style>
  <w:style w:type="paragraph" w:customStyle="1" w:styleId="sc5">
    <w:name w:val="sc5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FF"/>
      <w:kern w:val="0"/>
      <w:sz w:val="24"/>
      <w:szCs w:val="24"/>
      <w:lang w:eastAsia="ru-RU"/>
      <w14:ligatures w14:val="none"/>
    </w:rPr>
  </w:style>
  <w:style w:type="paragraph" w:customStyle="1" w:styleId="sc8">
    <w:name w:val="sc8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customStyle="1" w:styleId="sc9">
    <w:name w:val="sc9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color w:val="FF00FF"/>
      <w:kern w:val="0"/>
      <w:sz w:val="24"/>
      <w:szCs w:val="24"/>
      <w:lang w:eastAsia="ru-RU"/>
      <w14:ligatures w14:val="none"/>
    </w:rPr>
  </w:style>
  <w:style w:type="paragraph" w:customStyle="1" w:styleId="sc10">
    <w:name w:val="sc10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000080"/>
      <w:kern w:val="0"/>
      <w:sz w:val="24"/>
      <w:szCs w:val="24"/>
      <w:lang w:eastAsia="ru-RU"/>
      <w14:ligatures w14:val="none"/>
    </w:rPr>
  </w:style>
  <w:style w:type="paragraph" w:customStyle="1" w:styleId="sc14">
    <w:name w:val="sc14"/>
    <w:basedOn w:val="a"/>
    <w:rsid w:val="005E1953"/>
    <w:pPr>
      <w:spacing w:before="100" w:beforeAutospacing="1" w:after="100" w:afterAutospacing="1" w:line="240" w:lineRule="auto"/>
    </w:pPr>
    <w:rPr>
      <w:rFonts w:eastAsia="Times New Roman" w:cs="Times New Roman"/>
      <w:b/>
      <w:bCs/>
      <w:color w:val="880088"/>
      <w:kern w:val="0"/>
      <w:sz w:val="24"/>
      <w:szCs w:val="24"/>
      <w:lang w:eastAsia="ru-RU"/>
      <w14:ligatures w14:val="none"/>
    </w:rPr>
  </w:style>
  <w:style w:type="character" w:customStyle="1" w:styleId="sc21">
    <w:name w:val="sc21"/>
    <w:basedOn w:val="a0"/>
    <w:rsid w:val="005E1953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0">
    <w:name w:val="sc0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5E195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5E1953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5E1953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81">
    <w:name w:val="sc81"/>
    <w:basedOn w:val="a0"/>
    <w:rsid w:val="005E1953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91">
    <w:name w:val="sc91"/>
    <w:basedOn w:val="a0"/>
    <w:rsid w:val="005E1953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41">
    <w:name w:val="sc141"/>
    <w:basedOn w:val="a0"/>
    <w:rsid w:val="005E1953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31">
    <w:name w:val="sc3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5E1953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0"/>
    <w:rsid w:val="005E1953"/>
    <w:rPr>
      <w:rFonts w:ascii="Courier New" w:hAnsi="Courier New" w:cs="Courier New" w:hint="default"/>
      <w:color w:val="008000"/>
      <w:sz w:val="20"/>
      <w:szCs w:val="20"/>
    </w:rPr>
  </w:style>
  <w:style w:type="character" w:styleId="a9">
    <w:name w:val="Unresolved Mention"/>
    <w:basedOn w:val="a0"/>
    <w:uiPriority w:val="99"/>
    <w:semiHidden/>
    <w:unhideWhenUsed/>
    <w:rsid w:val="003A6F8B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825F57"/>
    <w:pPr>
      <w:tabs>
        <w:tab w:val="right" w:leader="dot" w:pos="9345"/>
      </w:tabs>
      <w:spacing w:after="100"/>
    </w:pPr>
    <w:rPr>
      <w:b/>
      <w:bCs/>
      <w:noProof/>
    </w:rPr>
  </w:style>
  <w:style w:type="paragraph" w:customStyle="1" w:styleId="aa">
    <w:name w:val="Рисунки"/>
    <w:aliases w:val="название"/>
    <w:basedOn w:val="a3"/>
    <w:link w:val="ab"/>
    <w:qFormat/>
    <w:rsid w:val="00A079CC"/>
    <w:pPr>
      <w:spacing w:line="360" w:lineRule="auto"/>
      <w:jc w:val="center"/>
    </w:pPr>
    <w:rPr>
      <w:b/>
      <w:i w:val="0"/>
      <w:color w:val="auto"/>
      <w:sz w:val="24"/>
    </w:rPr>
  </w:style>
  <w:style w:type="character" w:customStyle="1" w:styleId="a4">
    <w:name w:val="Название объекта Знак"/>
    <w:basedOn w:val="a0"/>
    <w:link w:val="a3"/>
    <w:uiPriority w:val="35"/>
    <w:rsid w:val="00A079CC"/>
    <w:rPr>
      <w:i/>
      <w:iCs/>
      <w:color w:val="44546A" w:themeColor="text2"/>
      <w:sz w:val="18"/>
      <w:szCs w:val="18"/>
    </w:rPr>
  </w:style>
  <w:style w:type="character" w:customStyle="1" w:styleId="ab">
    <w:name w:val="Рисунки Знак"/>
    <w:aliases w:val="название Знак"/>
    <w:basedOn w:val="a4"/>
    <w:link w:val="aa"/>
    <w:rsid w:val="00A079CC"/>
    <w:rPr>
      <w:rFonts w:ascii="Times New Roman" w:hAnsi="Times New Roman"/>
      <w:b/>
      <w:i w:val="0"/>
      <w:iCs/>
      <w:color w:val="44546A" w:themeColor="text2"/>
      <w:sz w:val="24"/>
      <w:szCs w:val="18"/>
    </w:rPr>
  </w:style>
  <w:style w:type="paragraph" w:styleId="ac">
    <w:name w:val="header"/>
    <w:basedOn w:val="a"/>
    <w:link w:val="ad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3057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A3057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3057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3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5400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4937326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686655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702334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3845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0241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11812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7914629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821456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4025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7214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9018621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180692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83239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2365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238921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7925574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7786444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9460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23306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35903999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529287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9436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098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5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83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4424039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7704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60314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4582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6699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7289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517239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280290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6467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072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6253586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54401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3660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9414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1274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4403508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81454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9340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8012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  <w:div w:id="15941258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59181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75354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8505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77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82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14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0305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6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7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788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72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216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4850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786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2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8898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72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5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2925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902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9892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hyperlink" Target="https://www.riverbankcomputing.com/static/Docs/PyQt5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python.org/3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python-docx.readthedocs.io/en/late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Relationship Id="rId2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B5ABB-1837-4374-95E5-EDE1B5B3D8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33</Pages>
  <Words>4227</Words>
  <Characters>24100</Characters>
  <Application>Microsoft Office Word</Application>
  <DocSecurity>0</DocSecurity>
  <Lines>200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Korchevsky</dc:creator>
  <cp:keywords/>
  <dc:description/>
  <cp:lastModifiedBy>Felix Korchevsky</cp:lastModifiedBy>
  <cp:revision>10</cp:revision>
  <dcterms:created xsi:type="dcterms:W3CDTF">2023-10-02T14:34:00Z</dcterms:created>
  <dcterms:modified xsi:type="dcterms:W3CDTF">2024-05-24T07:22:00Z</dcterms:modified>
</cp:coreProperties>
</file>