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854F" w14:textId="582C644D" w:rsidR="00221352" w:rsidRDefault="00221352" w:rsidP="00221352">
      <w:pPr>
        <w:pStyle w:val="Heading1"/>
        <w:spacing w:before="240" w:after="72"/>
      </w:pPr>
      <w:r>
        <w:t>Loss</w:t>
      </w:r>
    </w:p>
    <w:p w14:paraId="3A10CA18" w14:textId="5E15BAB5" w:rsidR="00221352" w:rsidRDefault="00221352" w:rsidP="00221352">
      <w:pPr>
        <w:pStyle w:val="MTDisplayEquation"/>
        <w:spacing w:before="72" w:after="72"/>
        <w:ind w:firstLine="480"/>
      </w:pPr>
      <w:r>
        <w:tab/>
      </w:r>
      <w:r w:rsidR="002972F0" w:rsidRPr="002972F0">
        <w:rPr>
          <w:position w:val="-30"/>
        </w:rPr>
        <w:object w:dxaOrig="3700" w:dyaOrig="720" w14:anchorId="6800C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pt;height:36.2pt" o:ole="">
            <v:imagedata r:id="rId8" o:title=""/>
          </v:shape>
          <o:OLEObject Type="Embed" ProgID="Equation.DSMT4" ShapeID="_x0000_i1025" DrawAspect="Content" ObjectID="_1601740081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B1C73">
        <w:rPr>
          <w:noProof/>
        </w:rPr>
        <w:fldChar w:fldCharType="begin"/>
      </w:r>
      <w:r w:rsidR="003B1C73">
        <w:rPr>
          <w:noProof/>
        </w:rPr>
        <w:instrText xml:space="preserve"> SEQ MTEqn \c \* Arabic \* MERGEFORMAT </w:instrText>
      </w:r>
      <w:r w:rsidR="003B1C73">
        <w:rPr>
          <w:noProof/>
        </w:rPr>
        <w:fldChar w:fldCharType="separate"/>
      </w:r>
      <w:r w:rsidR="00F56787">
        <w:rPr>
          <w:noProof/>
        </w:rPr>
        <w:instrText>1</w:instrText>
      </w:r>
      <w:r w:rsidR="003B1C73">
        <w:rPr>
          <w:noProof/>
        </w:rPr>
        <w:fldChar w:fldCharType="end"/>
      </w:r>
      <w:r>
        <w:instrText>)</w:instrText>
      </w:r>
      <w:r>
        <w:fldChar w:fldCharType="end"/>
      </w:r>
    </w:p>
    <w:p w14:paraId="6FCD37A3" w14:textId="082D05AC" w:rsidR="00221352" w:rsidRPr="00221352" w:rsidRDefault="00221352" w:rsidP="00221352">
      <w:pPr>
        <w:spacing w:before="72" w:after="72"/>
        <w:ind w:firstLine="480"/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the weights and biases in the network, </w:t>
      </w:r>
      <m:oMath>
        <m:r>
          <w:rPr>
            <w:rFonts w:ascii="Cambria Math" w:hAnsi="Cambria Math"/>
          </w:rPr>
          <m:t>λ</m:t>
        </m:r>
      </m:oMath>
      <w:r>
        <w:t xml:space="preserve"> the regulari</w:t>
      </w:r>
      <w:bookmarkStart w:id="0" w:name="_GoBack"/>
      <w:bookmarkEnd w:id="0"/>
      <w:r>
        <w:t xml:space="preserve">zation strength. </w:t>
      </w:r>
    </w:p>
    <w:p w14:paraId="7EA69C00" w14:textId="29B5AEF1" w:rsidR="00A82ADD" w:rsidRDefault="00691154" w:rsidP="00691154">
      <w:pPr>
        <w:pStyle w:val="Heading1"/>
        <w:spacing w:before="240" w:after="72"/>
      </w:pPr>
      <w:r>
        <w:t>Activation</w:t>
      </w:r>
    </w:p>
    <w:p w14:paraId="3A0522D3" w14:textId="4A0284D1" w:rsidR="00691154" w:rsidRDefault="00691154" w:rsidP="00691154">
      <w:pPr>
        <w:pStyle w:val="Heading2"/>
        <w:spacing w:before="72" w:after="72"/>
      </w:pPr>
      <w:r>
        <w:t>Hyperbolic tangent (tanh)</w:t>
      </w:r>
    </w:p>
    <w:p w14:paraId="40DE252B" w14:textId="61826184" w:rsidR="00691154" w:rsidRDefault="00691154" w:rsidP="00691154">
      <w:pPr>
        <w:pStyle w:val="MTDisplayEquation"/>
        <w:spacing w:before="72" w:after="72"/>
        <w:ind w:firstLine="480"/>
      </w:pPr>
      <w:r>
        <w:tab/>
      </w:r>
      <w:r w:rsidRPr="00691154">
        <w:rPr>
          <w:position w:val="-24"/>
        </w:rPr>
        <w:object w:dxaOrig="1780" w:dyaOrig="660" w14:anchorId="3A49D5AB">
          <v:shape id="_x0000_i1026" type="#_x0000_t75" style="width:88.8pt;height:33.15pt" o:ole="">
            <v:imagedata r:id="rId10" o:title=""/>
          </v:shape>
          <o:OLEObject Type="Embed" ProgID="Equation.DSMT4" ShapeID="_x0000_i1026" DrawAspect="Content" ObjectID="_1601740082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B1C73">
        <w:rPr>
          <w:noProof/>
        </w:rPr>
        <w:fldChar w:fldCharType="begin"/>
      </w:r>
      <w:r w:rsidR="003B1C73">
        <w:rPr>
          <w:noProof/>
        </w:rPr>
        <w:instrText xml:space="preserve"> SEQ MTEqn \c \* Arabic \* MERGEFORMAT </w:instrText>
      </w:r>
      <w:r w:rsidR="003B1C73">
        <w:rPr>
          <w:noProof/>
        </w:rPr>
        <w:fldChar w:fldCharType="separate"/>
      </w:r>
      <w:r w:rsidR="00F56787">
        <w:rPr>
          <w:noProof/>
        </w:rPr>
        <w:instrText>2</w:instrText>
      </w:r>
      <w:r w:rsidR="003B1C73">
        <w:rPr>
          <w:noProof/>
        </w:rPr>
        <w:fldChar w:fldCharType="end"/>
      </w:r>
      <w:r>
        <w:instrText>)</w:instrText>
      </w:r>
      <w:r>
        <w:fldChar w:fldCharType="end"/>
      </w:r>
    </w:p>
    <w:p w14:paraId="7D0DE7F9" w14:textId="74F874C5" w:rsidR="00691154" w:rsidRDefault="00691154" w:rsidP="00691154">
      <w:pPr>
        <w:pStyle w:val="MTDisplayEquation"/>
        <w:spacing w:before="72" w:after="72"/>
        <w:ind w:firstLine="480"/>
      </w:pPr>
      <w:r>
        <w:tab/>
      </w:r>
      <w:r w:rsidRPr="00691154">
        <w:rPr>
          <w:position w:val="-28"/>
        </w:rPr>
        <w:object w:dxaOrig="2079" w:dyaOrig="660" w14:anchorId="49C0EC38">
          <v:shape id="_x0000_i1027" type="#_x0000_t75" style="width:103.8pt;height:33.15pt" o:ole="">
            <v:imagedata r:id="rId12" o:title=""/>
          </v:shape>
          <o:OLEObject Type="Embed" ProgID="Equation.DSMT4" ShapeID="_x0000_i1027" DrawAspect="Content" ObjectID="_1601740083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B1C73">
        <w:rPr>
          <w:noProof/>
        </w:rPr>
        <w:fldChar w:fldCharType="begin"/>
      </w:r>
      <w:r w:rsidR="003B1C73">
        <w:rPr>
          <w:noProof/>
        </w:rPr>
        <w:instrText xml:space="preserve"> SEQ MTEqn \c \* Arabic \* MERGEFORMAT </w:instrText>
      </w:r>
      <w:r w:rsidR="003B1C73">
        <w:rPr>
          <w:noProof/>
        </w:rPr>
        <w:fldChar w:fldCharType="separate"/>
      </w:r>
      <w:r w:rsidR="00F56787">
        <w:rPr>
          <w:noProof/>
        </w:rPr>
        <w:instrText>3</w:instrText>
      </w:r>
      <w:r w:rsidR="003B1C73">
        <w:rPr>
          <w:noProof/>
        </w:rPr>
        <w:fldChar w:fldCharType="end"/>
      </w:r>
      <w:r>
        <w:instrText>)</w:instrText>
      </w:r>
      <w:r>
        <w:fldChar w:fldCharType="end"/>
      </w:r>
    </w:p>
    <w:p w14:paraId="1E1F8B6F" w14:textId="13EDC8E9" w:rsidR="005B2695" w:rsidRDefault="005B2695" w:rsidP="005B2695">
      <w:pPr>
        <w:pStyle w:val="Heading1"/>
        <w:spacing w:before="240" w:after="72"/>
      </w:pPr>
      <w:r>
        <w:t>Example</w:t>
      </w:r>
    </w:p>
    <w:p w14:paraId="24414DFD" w14:textId="149E8FBA" w:rsidR="005B2695" w:rsidRDefault="005B2695" w:rsidP="005B2695">
      <w:pPr>
        <w:spacing w:before="72" w:after="72"/>
        <w:ind w:firstLine="480"/>
      </w:pPr>
      <w:r>
        <w:t>We use the following example to test this implementation.</w:t>
      </w:r>
    </w:p>
    <w:p w14:paraId="21FC8DD7" w14:textId="32E01AAC" w:rsidR="005B2695" w:rsidRPr="005B2695" w:rsidRDefault="00D66ED8" w:rsidP="00D66ED8">
      <w:pPr>
        <w:pStyle w:val="MTDisplayEquation"/>
        <w:spacing w:before="72" w:after="72"/>
        <w:ind w:firstLine="480"/>
      </w:pPr>
      <w:r>
        <w:tab/>
      </w:r>
      <w:r w:rsidR="00714A92" w:rsidRPr="00714A92">
        <w:rPr>
          <w:position w:val="-58"/>
        </w:rPr>
        <w:object w:dxaOrig="8779" w:dyaOrig="960" w14:anchorId="3ADE3357">
          <v:shape id="_x0000_i1031" type="#_x0000_t75" style="width:439.05pt;height:47.7pt" o:ole="">
            <v:imagedata r:id="rId14" o:title=""/>
          </v:shape>
          <o:OLEObject Type="Embed" ProgID="Equation.DSMT4" ShapeID="_x0000_i1031" DrawAspect="Content" ObjectID="_1601740084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B1C73">
        <w:rPr>
          <w:noProof/>
        </w:rPr>
        <w:fldChar w:fldCharType="begin"/>
      </w:r>
      <w:r w:rsidR="003B1C73">
        <w:rPr>
          <w:noProof/>
        </w:rPr>
        <w:instrText xml:space="preserve"> SEQ MTEqn \c \* Arabic \* MERGEFORMAT </w:instrText>
      </w:r>
      <w:r w:rsidR="003B1C73">
        <w:rPr>
          <w:noProof/>
        </w:rPr>
        <w:fldChar w:fldCharType="separate"/>
      </w:r>
      <w:r w:rsidR="00F56787">
        <w:rPr>
          <w:noProof/>
        </w:rPr>
        <w:instrText>4</w:instrText>
      </w:r>
      <w:r w:rsidR="003B1C73">
        <w:rPr>
          <w:noProof/>
        </w:rPr>
        <w:fldChar w:fldCharType="end"/>
      </w:r>
      <w:r>
        <w:instrText>)</w:instrText>
      </w:r>
      <w:r>
        <w:fldChar w:fldCharType="end"/>
      </w:r>
    </w:p>
    <w:p w14:paraId="70C77A6F" w14:textId="494232EB" w:rsidR="00691154" w:rsidRDefault="00D66ED8" w:rsidP="00691154">
      <w:pPr>
        <w:spacing w:before="72" w:after="72"/>
        <w:ind w:firstLine="480"/>
      </w:pPr>
      <w:r>
        <w:t>The regressor vector is thus</w:t>
      </w:r>
    </w:p>
    <w:p w14:paraId="0BA83FEF" w14:textId="39D10437" w:rsidR="00D66ED8" w:rsidRDefault="00D66ED8" w:rsidP="00D66ED8">
      <w:pPr>
        <w:pStyle w:val="MTDisplayEquation"/>
        <w:spacing w:before="72" w:after="72"/>
        <w:ind w:firstLine="480"/>
      </w:pPr>
      <w:r>
        <w:tab/>
      </w:r>
      <w:r w:rsidRPr="00D66ED8">
        <w:rPr>
          <w:position w:val="-14"/>
        </w:rPr>
        <w:object w:dxaOrig="3200" w:dyaOrig="400" w14:anchorId="7A704452">
          <v:shape id="_x0000_i1029" type="#_x0000_t75" style="width:159.9pt;height:19.9pt" o:ole="">
            <v:imagedata r:id="rId16" o:title=""/>
          </v:shape>
          <o:OLEObject Type="Embed" ProgID="Equation.DSMT4" ShapeID="_x0000_i1029" DrawAspect="Content" ObjectID="_1601740085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B1C73">
        <w:rPr>
          <w:noProof/>
        </w:rPr>
        <w:fldChar w:fldCharType="begin"/>
      </w:r>
      <w:r w:rsidR="003B1C73">
        <w:rPr>
          <w:noProof/>
        </w:rPr>
        <w:instrText xml:space="preserve"> SEQ MT</w:instrText>
      </w:r>
      <w:r w:rsidR="003B1C73">
        <w:rPr>
          <w:noProof/>
        </w:rPr>
        <w:instrText xml:space="preserve">Eqn \c \* Arabic \* MERGEFORMAT </w:instrText>
      </w:r>
      <w:r w:rsidR="003B1C73">
        <w:rPr>
          <w:noProof/>
        </w:rPr>
        <w:fldChar w:fldCharType="separate"/>
      </w:r>
      <w:r w:rsidR="00F56787">
        <w:rPr>
          <w:noProof/>
        </w:rPr>
        <w:instrText>5</w:instrText>
      </w:r>
      <w:r w:rsidR="003B1C73">
        <w:rPr>
          <w:noProof/>
        </w:rPr>
        <w:fldChar w:fldCharType="end"/>
      </w:r>
      <w:r>
        <w:instrText>)</w:instrText>
      </w:r>
      <w:r>
        <w:fldChar w:fldCharType="end"/>
      </w:r>
    </w:p>
    <w:p w14:paraId="0F3FF763" w14:textId="76BD213D" w:rsidR="00D66ED8" w:rsidRDefault="00714A92" w:rsidP="00714A92">
      <w:pPr>
        <w:pStyle w:val="Heading1"/>
        <w:spacing w:before="240" w:after="72"/>
      </w:pPr>
      <w:r>
        <w:t>Gradient descent</w:t>
      </w:r>
    </w:p>
    <w:p w14:paraId="50B11BD1" w14:textId="674B4939" w:rsidR="00714A92" w:rsidRDefault="00714A92" w:rsidP="00714A92">
      <w:pPr>
        <w:pStyle w:val="Heading2"/>
        <w:spacing w:before="72" w:after="72"/>
      </w:pPr>
      <w:r>
        <w:t>Naive stochastic gradient descent</w:t>
      </w:r>
    </w:p>
    <w:p w14:paraId="4E450D83" w14:textId="4463DCD1" w:rsidR="00714A92" w:rsidRPr="00714A92" w:rsidRDefault="00714A92" w:rsidP="00714A92">
      <w:pPr>
        <w:spacing w:before="72" w:after="72"/>
        <w:ind w:firstLine="480"/>
      </w:pPr>
      <m:oMathPara>
        <m:oMath>
          <m:r>
            <w:rPr>
              <w:rFonts w:ascii="Cambria Math" w:hAnsi="Cambria Math"/>
            </w:rPr>
            <m:t xml:space="preserve">w←w-ϵ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0E15E8D0" w14:textId="1660F49C" w:rsidR="00714A92" w:rsidRPr="00714A92" w:rsidRDefault="00714A92" w:rsidP="00714A92">
      <w:pPr>
        <w:spacing w:before="72" w:after="72"/>
        <w:ind w:firstLine="480"/>
      </w:pPr>
      <w:r>
        <w:t xml:space="preserve">where </w:t>
      </w:r>
      <m:oMath>
        <m:r>
          <w:rPr>
            <w:rFonts w:ascii="Cambria Math" w:hAnsi="Cambria Math"/>
          </w:rPr>
          <m:t>ϵ</m:t>
        </m:r>
      </m:oMath>
      <w:r>
        <w:t xml:space="preserve"> is the learning </w:t>
      </w:r>
      <w:proofErr w:type="gramStart"/>
      <w:r>
        <w:t>rate.</w:t>
      </w:r>
      <w:proofErr w:type="gramEnd"/>
    </w:p>
    <w:p w14:paraId="2D33FE96" w14:textId="4FC4671A" w:rsidR="00714A92" w:rsidRDefault="00714A92" w:rsidP="00714A92">
      <w:pPr>
        <w:pStyle w:val="Heading2"/>
        <w:spacing w:before="72" w:after="72"/>
      </w:pPr>
      <w:r>
        <w:t>Momentum</w:t>
      </w:r>
    </w:p>
    <w:p w14:paraId="3CB43407" w14:textId="1DC85C45" w:rsidR="00714A92" w:rsidRPr="00714A92" w:rsidRDefault="00714A92" w:rsidP="00714A92">
      <w:pPr>
        <w:spacing w:before="72" w:after="72"/>
        <w:ind w:firstLine="480"/>
        <w:rPr>
          <w:rFonts w:eastAsia="SimHei"/>
        </w:rPr>
      </w:pPr>
      <m:oMathPara>
        <m:oMath>
          <m:r>
            <w:rPr>
              <w:rFonts w:ascii="Cambria Math" w:hAnsi="Cambria Math"/>
            </w:rPr>
            <m:t>v←γv-ϵ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2A8896FD" w14:textId="06E85C0E" w:rsidR="00714A92" w:rsidRPr="00714A92" w:rsidRDefault="00714A92" w:rsidP="00714A92">
      <w:pPr>
        <w:spacing w:before="72" w:after="72"/>
        <w:ind w:firstLine="480"/>
        <w:rPr>
          <w:rFonts w:eastAsia="SimHei"/>
        </w:rPr>
      </w:pPr>
      <m:oMathPara>
        <m:oMath>
          <m:r>
            <w:rPr>
              <w:rFonts w:ascii="Cambria Math" w:eastAsia="SimHei" w:hAnsi="Cambria Math"/>
            </w:rPr>
            <m:t>w←w+v</m:t>
          </m:r>
        </m:oMath>
      </m:oMathPara>
    </w:p>
    <w:p w14:paraId="1B203F9C" w14:textId="0F65486B" w:rsidR="00714A92" w:rsidRDefault="00714A92" w:rsidP="00714A92">
      <w:pPr>
        <w:spacing w:before="72" w:after="72"/>
        <w:ind w:firstLine="480"/>
        <w:rPr>
          <w:rFonts w:eastAsia="SimHei"/>
        </w:rPr>
      </w:pPr>
      <w:r>
        <w:rPr>
          <w:rFonts w:eastAsia="SimHei"/>
        </w:rPr>
        <w:t xml:space="preserve">where </w:t>
      </w:r>
      <m:oMath>
        <m:r>
          <w:rPr>
            <w:rFonts w:ascii="Cambria Math" w:eastAsia="SimHei" w:hAnsi="Cambria Math"/>
          </w:rPr>
          <m:t>γ</m:t>
        </m:r>
      </m:oMath>
      <w:r>
        <w:rPr>
          <w:rFonts w:eastAsia="SimHei"/>
        </w:rPr>
        <w:t xml:space="preserve"> is the forgetting factor leading to exponential </w:t>
      </w:r>
      <w:proofErr w:type="gramStart"/>
      <w:r>
        <w:rPr>
          <w:rFonts w:eastAsia="SimHei"/>
        </w:rPr>
        <w:t>averaging.</w:t>
      </w:r>
      <w:proofErr w:type="gramEnd"/>
    </w:p>
    <w:p w14:paraId="3B97F3B5" w14:textId="77777777" w:rsidR="00714A92" w:rsidRPr="00714A92" w:rsidRDefault="00714A92" w:rsidP="00714A92">
      <w:pPr>
        <w:spacing w:before="72" w:after="72"/>
        <w:ind w:firstLine="480"/>
        <w:rPr>
          <w:rFonts w:eastAsia="SimHei"/>
        </w:rPr>
      </w:pPr>
    </w:p>
    <w:sectPr w:rsidR="00714A92" w:rsidRPr="00714A92" w:rsidSect="00F004B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567" w:right="1004" w:bottom="567" w:left="1287" w:header="454" w:footer="39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FF41B" w14:textId="77777777" w:rsidR="003B1C73" w:rsidRDefault="003B1C73" w:rsidP="0044352C">
      <w:pPr>
        <w:spacing w:before="72" w:after="72"/>
        <w:ind w:firstLine="480"/>
      </w:pPr>
      <w:r>
        <w:separator/>
      </w:r>
    </w:p>
  </w:endnote>
  <w:endnote w:type="continuationSeparator" w:id="0">
    <w:p w14:paraId="2A581AAC" w14:textId="77777777" w:rsidR="003B1C73" w:rsidRDefault="003B1C73" w:rsidP="0044352C">
      <w:pPr>
        <w:spacing w:before="72" w:after="72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8E86" w14:textId="77777777" w:rsidR="00A82ADD" w:rsidRDefault="00A82ADD" w:rsidP="0044352C">
    <w:pPr>
      <w:pStyle w:val="Footer"/>
      <w:spacing w:before="72" w:after="7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8CEE3" w14:textId="77777777" w:rsidR="00A82ADD" w:rsidRDefault="00A82ADD" w:rsidP="0044352C">
    <w:pPr>
      <w:pStyle w:val="Footer"/>
      <w:spacing w:before="72" w:after="72"/>
      <w:ind w:firstLine="360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40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40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43B5C10B" w14:textId="77777777" w:rsidR="00A82ADD" w:rsidRDefault="00A82ADD" w:rsidP="0044352C">
    <w:pPr>
      <w:pStyle w:val="Footer"/>
      <w:spacing w:before="72" w:after="7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6E941" w14:textId="77777777" w:rsidR="00A82ADD" w:rsidRDefault="00A82ADD" w:rsidP="0044352C">
    <w:pPr>
      <w:pStyle w:val="Footer"/>
      <w:spacing w:before="72" w:after="7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A79FA" w14:textId="77777777" w:rsidR="003B1C73" w:rsidRDefault="003B1C73" w:rsidP="0044352C">
      <w:pPr>
        <w:spacing w:before="72" w:after="72"/>
        <w:ind w:firstLine="480"/>
      </w:pPr>
      <w:r>
        <w:separator/>
      </w:r>
    </w:p>
  </w:footnote>
  <w:footnote w:type="continuationSeparator" w:id="0">
    <w:p w14:paraId="0EAE5201" w14:textId="77777777" w:rsidR="003B1C73" w:rsidRDefault="003B1C73" w:rsidP="0044352C">
      <w:pPr>
        <w:spacing w:before="72" w:after="72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5543D" w14:textId="77777777" w:rsidR="00A82ADD" w:rsidRDefault="00A82ADD" w:rsidP="0044352C">
    <w:pPr>
      <w:pStyle w:val="Header"/>
      <w:spacing w:before="72" w:after="7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85FC" w14:textId="5B617556" w:rsidR="00A82ADD" w:rsidRDefault="00A82ADD" w:rsidP="00EE6463">
    <w:pPr>
      <w:pStyle w:val="Header"/>
      <w:spacing w:before="72" w:after="72"/>
      <w:ind w:firstLineChars="0" w:firstLine="0"/>
      <w:rPr>
        <w:sz w:val="21"/>
        <w:szCs w:val="21"/>
      </w:rPr>
    </w:pPr>
    <w:r>
      <w:rPr>
        <w:noProof/>
      </w:rPr>
      <w:drawing>
        <wp:inline distT="0" distB="0" distL="0" distR="0" wp14:anchorId="7E833EF3" wp14:editId="0C12F581">
          <wp:extent cx="1009650" cy="463550"/>
          <wp:effectExtent l="0" t="0" r="0" b="0"/>
          <wp:docPr id="3" name="图片 3" descr="E:\NUS\logo\logo-n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7" descr="E:\NUS\logo\logo-n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               </w:t>
    </w:r>
    <w:r>
      <w:tab/>
    </w:r>
    <w:r>
      <w:tab/>
    </w:r>
    <w:r>
      <w:rPr>
        <w:rFonts w:hint="eastAsia"/>
      </w:rPr>
      <w:t xml:space="preserve"> </w:t>
    </w:r>
    <w:r>
      <w:t xml:space="preserve">       </w:t>
    </w:r>
    <w:r w:rsidR="00691154">
      <w:rPr>
        <w:sz w:val="21"/>
        <w:szCs w:val="21"/>
      </w:rPr>
      <w:t>NAMRA-L2 network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10587" w14:textId="77777777" w:rsidR="00A82ADD" w:rsidRPr="00A722ED" w:rsidRDefault="00A82ADD" w:rsidP="00F03970">
    <w:pPr>
      <w:pStyle w:val="Header"/>
      <w:spacing w:before="72" w:after="72"/>
      <w:ind w:firstLineChars="0" w:firstLine="0"/>
      <w:jc w:val="left"/>
    </w:pPr>
    <w:r>
      <w:rPr>
        <w:noProof/>
      </w:rPr>
      <w:drawing>
        <wp:inline distT="0" distB="0" distL="0" distR="0" wp14:anchorId="4E6107D7" wp14:editId="7B76A2DC">
          <wp:extent cx="1009650" cy="463550"/>
          <wp:effectExtent l="0" t="0" r="0" b="0"/>
          <wp:docPr id="4" name="图片 4" descr="E:\NUS\logo\logo-n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" descr="E:\NUS\logo\logo-n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tab/>
    </w:r>
    <w:r>
      <w:tab/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>Computer Control System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308C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30BF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F08497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D6A8F1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7A68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00C120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1612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4A6432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33A8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34B93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470914"/>
    <w:multiLevelType w:val="hybridMultilevel"/>
    <w:tmpl w:val="FB8A7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81830D7"/>
    <w:multiLevelType w:val="hybridMultilevel"/>
    <w:tmpl w:val="0688CC90"/>
    <w:lvl w:ilvl="0" w:tplc="0DF0119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92B778A"/>
    <w:multiLevelType w:val="hybridMultilevel"/>
    <w:tmpl w:val="405A4B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CCA5215"/>
    <w:multiLevelType w:val="hybridMultilevel"/>
    <w:tmpl w:val="9140EAF6"/>
    <w:lvl w:ilvl="0" w:tplc="9D1CE9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0D4E2AEA"/>
    <w:multiLevelType w:val="hybridMultilevel"/>
    <w:tmpl w:val="0E869048"/>
    <w:lvl w:ilvl="0" w:tplc="1C1235C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0DB462A6"/>
    <w:multiLevelType w:val="hybridMultilevel"/>
    <w:tmpl w:val="6E54F272"/>
    <w:lvl w:ilvl="0" w:tplc="8E5A898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0DBE70DE"/>
    <w:multiLevelType w:val="hybridMultilevel"/>
    <w:tmpl w:val="7786F5CE"/>
    <w:lvl w:ilvl="0" w:tplc="F7B6909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E5D41FA"/>
    <w:multiLevelType w:val="hybridMultilevel"/>
    <w:tmpl w:val="B0F2AED0"/>
    <w:lvl w:ilvl="0" w:tplc="2D46332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E5F1288"/>
    <w:multiLevelType w:val="hybridMultilevel"/>
    <w:tmpl w:val="612C35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17B46AE"/>
    <w:multiLevelType w:val="hybridMultilevel"/>
    <w:tmpl w:val="1E3C2BC2"/>
    <w:lvl w:ilvl="0" w:tplc="6B08776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F6C1759"/>
    <w:multiLevelType w:val="hybridMultilevel"/>
    <w:tmpl w:val="AF82A8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1142308"/>
    <w:multiLevelType w:val="hybridMultilevel"/>
    <w:tmpl w:val="58C289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19F0C87"/>
    <w:multiLevelType w:val="hybridMultilevel"/>
    <w:tmpl w:val="E774E6B6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29044371"/>
    <w:multiLevelType w:val="hybridMultilevel"/>
    <w:tmpl w:val="1396E1F0"/>
    <w:lvl w:ilvl="0" w:tplc="BC3E2D0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4" w15:restartNumberingAfterBreak="0">
    <w:nsid w:val="29C2374B"/>
    <w:multiLevelType w:val="hybridMultilevel"/>
    <w:tmpl w:val="A5FAD6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A540F19"/>
    <w:multiLevelType w:val="hybridMultilevel"/>
    <w:tmpl w:val="97504F62"/>
    <w:lvl w:ilvl="0" w:tplc="2D4633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E911B33"/>
    <w:multiLevelType w:val="hybridMultilevel"/>
    <w:tmpl w:val="71C2AF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F5D4388"/>
    <w:multiLevelType w:val="hybridMultilevel"/>
    <w:tmpl w:val="66FE811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0736B7A"/>
    <w:multiLevelType w:val="hybridMultilevel"/>
    <w:tmpl w:val="4694F652"/>
    <w:lvl w:ilvl="0" w:tplc="05C6C0E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21B7ED4"/>
    <w:multiLevelType w:val="multilevel"/>
    <w:tmpl w:val="994EB06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332E199B"/>
    <w:multiLevelType w:val="hybridMultilevel"/>
    <w:tmpl w:val="BC8862E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8112A6B"/>
    <w:multiLevelType w:val="hybridMultilevel"/>
    <w:tmpl w:val="A63AB2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8752439"/>
    <w:multiLevelType w:val="hybridMultilevel"/>
    <w:tmpl w:val="E732258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F26D9C"/>
    <w:multiLevelType w:val="hybridMultilevel"/>
    <w:tmpl w:val="5338DC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4121ACB"/>
    <w:multiLevelType w:val="hybridMultilevel"/>
    <w:tmpl w:val="A5FAD6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4EF5457"/>
    <w:multiLevelType w:val="hybridMultilevel"/>
    <w:tmpl w:val="8B8C05B4"/>
    <w:lvl w:ilvl="0" w:tplc="6EB6CB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257137D"/>
    <w:multiLevelType w:val="hybridMultilevel"/>
    <w:tmpl w:val="B20CEC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B6028C8"/>
    <w:multiLevelType w:val="hybridMultilevel"/>
    <w:tmpl w:val="16B21A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CD81D0B"/>
    <w:multiLevelType w:val="hybridMultilevel"/>
    <w:tmpl w:val="C718604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9D67FD9"/>
    <w:multiLevelType w:val="hybridMultilevel"/>
    <w:tmpl w:val="0208366A"/>
    <w:lvl w:ilvl="0" w:tplc="EE5E2D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CEB453A"/>
    <w:multiLevelType w:val="hybridMultilevel"/>
    <w:tmpl w:val="1E2AAC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E34029A"/>
    <w:multiLevelType w:val="hybridMultilevel"/>
    <w:tmpl w:val="0B02A0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FC661D3"/>
    <w:multiLevelType w:val="hybridMultilevel"/>
    <w:tmpl w:val="B8C4A7DA"/>
    <w:lvl w:ilvl="0" w:tplc="51883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200C5D"/>
    <w:multiLevelType w:val="hybridMultilevel"/>
    <w:tmpl w:val="8E6AE29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 w15:restartNumberingAfterBreak="0">
    <w:nsid w:val="754070C5"/>
    <w:multiLevelType w:val="hybridMultilevel"/>
    <w:tmpl w:val="5CB86B14"/>
    <w:lvl w:ilvl="0" w:tplc="437E987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8EC3AA9"/>
    <w:multiLevelType w:val="hybridMultilevel"/>
    <w:tmpl w:val="2AA2E5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9EE689C"/>
    <w:multiLevelType w:val="hybridMultilevel"/>
    <w:tmpl w:val="0BF628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C715F72"/>
    <w:multiLevelType w:val="hybridMultilevel"/>
    <w:tmpl w:val="E9B8E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C8D7F57"/>
    <w:multiLevelType w:val="hybridMultilevel"/>
    <w:tmpl w:val="11506D8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9"/>
  </w:num>
  <w:num w:numId="12">
    <w:abstractNumId w:val="32"/>
  </w:num>
  <w:num w:numId="13">
    <w:abstractNumId w:val="30"/>
  </w:num>
  <w:num w:numId="14">
    <w:abstractNumId w:val="27"/>
  </w:num>
  <w:num w:numId="15">
    <w:abstractNumId w:val="48"/>
  </w:num>
  <w:num w:numId="16">
    <w:abstractNumId w:val="43"/>
  </w:num>
  <w:num w:numId="17">
    <w:abstractNumId w:val="16"/>
  </w:num>
  <w:num w:numId="18">
    <w:abstractNumId w:val="10"/>
  </w:num>
  <w:num w:numId="19">
    <w:abstractNumId w:val="37"/>
  </w:num>
  <w:num w:numId="20">
    <w:abstractNumId w:val="47"/>
  </w:num>
  <w:num w:numId="21">
    <w:abstractNumId w:val="31"/>
  </w:num>
  <w:num w:numId="22">
    <w:abstractNumId w:val="18"/>
  </w:num>
  <w:num w:numId="23">
    <w:abstractNumId w:val="12"/>
  </w:num>
  <w:num w:numId="24">
    <w:abstractNumId w:val="26"/>
  </w:num>
  <w:num w:numId="25">
    <w:abstractNumId w:val="25"/>
  </w:num>
  <w:num w:numId="26">
    <w:abstractNumId w:val="17"/>
  </w:num>
  <w:num w:numId="27">
    <w:abstractNumId w:val="42"/>
  </w:num>
  <w:num w:numId="28">
    <w:abstractNumId w:val="11"/>
  </w:num>
  <w:num w:numId="29">
    <w:abstractNumId w:val="14"/>
  </w:num>
  <w:num w:numId="30">
    <w:abstractNumId w:val="23"/>
  </w:num>
  <w:num w:numId="31">
    <w:abstractNumId w:val="41"/>
  </w:num>
  <w:num w:numId="32">
    <w:abstractNumId w:val="24"/>
  </w:num>
  <w:num w:numId="33">
    <w:abstractNumId w:val="34"/>
  </w:num>
  <w:num w:numId="34">
    <w:abstractNumId w:val="19"/>
  </w:num>
  <w:num w:numId="35">
    <w:abstractNumId w:val="15"/>
  </w:num>
  <w:num w:numId="36">
    <w:abstractNumId w:val="13"/>
  </w:num>
  <w:num w:numId="37">
    <w:abstractNumId w:val="39"/>
  </w:num>
  <w:num w:numId="38">
    <w:abstractNumId w:val="20"/>
  </w:num>
  <w:num w:numId="39">
    <w:abstractNumId w:val="33"/>
  </w:num>
  <w:num w:numId="40">
    <w:abstractNumId w:val="45"/>
  </w:num>
  <w:num w:numId="41">
    <w:abstractNumId w:val="36"/>
  </w:num>
  <w:num w:numId="42">
    <w:abstractNumId w:val="44"/>
  </w:num>
  <w:num w:numId="43">
    <w:abstractNumId w:val="35"/>
  </w:num>
  <w:num w:numId="44">
    <w:abstractNumId w:val="38"/>
  </w:num>
  <w:num w:numId="45">
    <w:abstractNumId w:val="22"/>
  </w:num>
  <w:num w:numId="46">
    <w:abstractNumId w:val="40"/>
  </w:num>
  <w:num w:numId="47">
    <w:abstractNumId w:val="46"/>
  </w:num>
  <w:num w:numId="48">
    <w:abstractNumId w:val="21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54"/>
    <w:rsid w:val="00002B55"/>
    <w:rsid w:val="00004583"/>
    <w:rsid w:val="000145A2"/>
    <w:rsid w:val="000159FC"/>
    <w:rsid w:val="0001649D"/>
    <w:rsid w:val="00017E9D"/>
    <w:rsid w:val="0002040F"/>
    <w:rsid w:val="000205D8"/>
    <w:rsid w:val="00030A26"/>
    <w:rsid w:val="00030F24"/>
    <w:rsid w:val="00031370"/>
    <w:rsid w:val="00033BC1"/>
    <w:rsid w:val="00034A21"/>
    <w:rsid w:val="00035ABD"/>
    <w:rsid w:val="00042DD1"/>
    <w:rsid w:val="000445A8"/>
    <w:rsid w:val="00053FD4"/>
    <w:rsid w:val="000557D6"/>
    <w:rsid w:val="00061725"/>
    <w:rsid w:val="000636E6"/>
    <w:rsid w:val="00074C77"/>
    <w:rsid w:val="00076BE5"/>
    <w:rsid w:val="00084306"/>
    <w:rsid w:val="00087246"/>
    <w:rsid w:val="00093274"/>
    <w:rsid w:val="00096A7A"/>
    <w:rsid w:val="000A0D22"/>
    <w:rsid w:val="000A13B7"/>
    <w:rsid w:val="000A174B"/>
    <w:rsid w:val="000A18FF"/>
    <w:rsid w:val="000A683E"/>
    <w:rsid w:val="000B0538"/>
    <w:rsid w:val="000B0B5D"/>
    <w:rsid w:val="000B2DE5"/>
    <w:rsid w:val="000B3A37"/>
    <w:rsid w:val="000B4E8A"/>
    <w:rsid w:val="000B655B"/>
    <w:rsid w:val="000B65ED"/>
    <w:rsid w:val="000C29D9"/>
    <w:rsid w:val="000C4964"/>
    <w:rsid w:val="000C57FA"/>
    <w:rsid w:val="000C7C31"/>
    <w:rsid w:val="000D465C"/>
    <w:rsid w:val="000D6777"/>
    <w:rsid w:val="000D6CA5"/>
    <w:rsid w:val="000E04AE"/>
    <w:rsid w:val="000E1671"/>
    <w:rsid w:val="000E2B47"/>
    <w:rsid w:val="000E3FD6"/>
    <w:rsid w:val="000E719D"/>
    <w:rsid w:val="000E7E0F"/>
    <w:rsid w:val="000F04FF"/>
    <w:rsid w:val="000F3AD1"/>
    <w:rsid w:val="000F72D2"/>
    <w:rsid w:val="000F7F1E"/>
    <w:rsid w:val="00101639"/>
    <w:rsid w:val="00103CC5"/>
    <w:rsid w:val="00104941"/>
    <w:rsid w:val="00104AF7"/>
    <w:rsid w:val="00122A97"/>
    <w:rsid w:val="0012411E"/>
    <w:rsid w:val="00126949"/>
    <w:rsid w:val="00133E86"/>
    <w:rsid w:val="00134F24"/>
    <w:rsid w:val="0013608A"/>
    <w:rsid w:val="00137025"/>
    <w:rsid w:val="00141578"/>
    <w:rsid w:val="00143F48"/>
    <w:rsid w:val="00145838"/>
    <w:rsid w:val="0014734E"/>
    <w:rsid w:val="0014785C"/>
    <w:rsid w:val="00147948"/>
    <w:rsid w:val="00153F5F"/>
    <w:rsid w:val="001620CD"/>
    <w:rsid w:val="00165D62"/>
    <w:rsid w:val="00170714"/>
    <w:rsid w:val="00172207"/>
    <w:rsid w:val="00172791"/>
    <w:rsid w:val="001879F0"/>
    <w:rsid w:val="00195D18"/>
    <w:rsid w:val="00197325"/>
    <w:rsid w:val="001977FB"/>
    <w:rsid w:val="001A0A12"/>
    <w:rsid w:val="001B1131"/>
    <w:rsid w:val="001B4CF8"/>
    <w:rsid w:val="001B593F"/>
    <w:rsid w:val="001B66CC"/>
    <w:rsid w:val="001C1985"/>
    <w:rsid w:val="001C2D3F"/>
    <w:rsid w:val="001C6F3A"/>
    <w:rsid w:val="001D081E"/>
    <w:rsid w:val="001D0B1C"/>
    <w:rsid w:val="001D1C81"/>
    <w:rsid w:val="001D55B7"/>
    <w:rsid w:val="001E43A0"/>
    <w:rsid w:val="001E5DA1"/>
    <w:rsid w:val="001F17A6"/>
    <w:rsid w:val="0020100D"/>
    <w:rsid w:val="002025CC"/>
    <w:rsid w:val="00202F5E"/>
    <w:rsid w:val="002032ED"/>
    <w:rsid w:val="0020382E"/>
    <w:rsid w:val="00211F10"/>
    <w:rsid w:val="0021369D"/>
    <w:rsid w:val="00221352"/>
    <w:rsid w:val="002218CA"/>
    <w:rsid w:val="002263C4"/>
    <w:rsid w:val="00234802"/>
    <w:rsid w:val="00241624"/>
    <w:rsid w:val="0024382B"/>
    <w:rsid w:val="00251D92"/>
    <w:rsid w:val="00252DCB"/>
    <w:rsid w:val="00254FE1"/>
    <w:rsid w:val="00257266"/>
    <w:rsid w:val="002602C7"/>
    <w:rsid w:val="00263AD1"/>
    <w:rsid w:val="00266458"/>
    <w:rsid w:val="0026745F"/>
    <w:rsid w:val="00274939"/>
    <w:rsid w:val="002826C8"/>
    <w:rsid w:val="00283B54"/>
    <w:rsid w:val="002851FD"/>
    <w:rsid w:val="00290E86"/>
    <w:rsid w:val="00293108"/>
    <w:rsid w:val="00294961"/>
    <w:rsid w:val="002972F0"/>
    <w:rsid w:val="002A6B49"/>
    <w:rsid w:val="002B0C95"/>
    <w:rsid w:val="002B3DA7"/>
    <w:rsid w:val="002B7712"/>
    <w:rsid w:val="002C2138"/>
    <w:rsid w:val="002C4347"/>
    <w:rsid w:val="002C5E1A"/>
    <w:rsid w:val="002D14E7"/>
    <w:rsid w:val="002D335B"/>
    <w:rsid w:val="002D385A"/>
    <w:rsid w:val="002E00D3"/>
    <w:rsid w:val="002E1770"/>
    <w:rsid w:val="002E1A48"/>
    <w:rsid w:val="002E1E24"/>
    <w:rsid w:val="002E70BD"/>
    <w:rsid w:val="002F3056"/>
    <w:rsid w:val="003003D2"/>
    <w:rsid w:val="00303DA4"/>
    <w:rsid w:val="00304119"/>
    <w:rsid w:val="00305B53"/>
    <w:rsid w:val="003163D9"/>
    <w:rsid w:val="00320A6B"/>
    <w:rsid w:val="00323ED7"/>
    <w:rsid w:val="00325F79"/>
    <w:rsid w:val="003315B5"/>
    <w:rsid w:val="00337EB2"/>
    <w:rsid w:val="003509FC"/>
    <w:rsid w:val="00352EB0"/>
    <w:rsid w:val="00353B10"/>
    <w:rsid w:val="0036072B"/>
    <w:rsid w:val="00363F6A"/>
    <w:rsid w:val="003654C4"/>
    <w:rsid w:val="00367478"/>
    <w:rsid w:val="003734D7"/>
    <w:rsid w:val="003778E7"/>
    <w:rsid w:val="0038282C"/>
    <w:rsid w:val="003854F9"/>
    <w:rsid w:val="00397E44"/>
    <w:rsid w:val="003A0400"/>
    <w:rsid w:val="003A07C7"/>
    <w:rsid w:val="003A131E"/>
    <w:rsid w:val="003A3C73"/>
    <w:rsid w:val="003A5184"/>
    <w:rsid w:val="003A64AF"/>
    <w:rsid w:val="003A785C"/>
    <w:rsid w:val="003B02FF"/>
    <w:rsid w:val="003B1C73"/>
    <w:rsid w:val="003B5612"/>
    <w:rsid w:val="003B786B"/>
    <w:rsid w:val="003C0381"/>
    <w:rsid w:val="003D3E1D"/>
    <w:rsid w:val="003E1B7C"/>
    <w:rsid w:val="003E5DBC"/>
    <w:rsid w:val="003F0B98"/>
    <w:rsid w:val="003F25D7"/>
    <w:rsid w:val="003F2CC6"/>
    <w:rsid w:val="003F4F08"/>
    <w:rsid w:val="003F5A8A"/>
    <w:rsid w:val="003F7425"/>
    <w:rsid w:val="00400B7D"/>
    <w:rsid w:val="004015E3"/>
    <w:rsid w:val="00403261"/>
    <w:rsid w:val="00404E00"/>
    <w:rsid w:val="00416AD4"/>
    <w:rsid w:val="00422799"/>
    <w:rsid w:val="00424DF8"/>
    <w:rsid w:val="00425E2D"/>
    <w:rsid w:val="004334E0"/>
    <w:rsid w:val="00433FAA"/>
    <w:rsid w:val="00436E51"/>
    <w:rsid w:val="0043757F"/>
    <w:rsid w:val="0044352C"/>
    <w:rsid w:val="0044546A"/>
    <w:rsid w:val="0044668D"/>
    <w:rsid w:val="00447883"/>
    <w:rsid w:val="00447C8B"/>
    <w:rsid w:val="004526D6"/>
    <w:rsid w:val="0045683F"/>
    <w:rsid w:val="00462893"/>
    <w:rsid w:val="00464B39"/>
    <w:rsid w:val="00466196"/>
    <w:rsid w:val="00472074"/>
    <w:rsid w:val="004722C0"/>
    <w:rsid w:val="0047439D"/>
    <w:rsid w:val="00475122"/>
    <w:rsid w:val="00475DC1"/>
    <w:rsid w:val="00476610"/>
    <w:rsid w:val="00482FBD"/>
    <w:rsid w:val="00486E0E"/>
    <w:rsid w:val="00495332"/>
    <w:rsid w:val="004956BD"/>
    <w:rsid w:val="004A0B04"/>
    <w:rsid w:val="004A14BC"/>
    <w:rsid w:val="004A1EF9"/>
    <w:rsid w:val="004A39CA"/>
    <w:rsid w:val="004A47F7"/>
    <w:rsid w:val="004A4B92"/>
    <w:rsid w:val="004A50B3"/>
    <w:rsid w:val="004A68CB"/>
    <w:rsid w:val="004B00CE"/>
    <w:rsid w:val="004B2EFF"/>
    <w:rsid w:val="004B5747"/>
    <w:rsid w:val="004B722C"/>
    <w:rsid w:val="004B740F"/>
    <w:rsid w:val="004C1165"/>
    <w:rsid w:val="004C5D80"/>
    <w:rsid w:val="004C7744"/>
    <w:rsid w:val="004D39AA"/>
    <w:rsid w:val="004D4CEF"/>
    <w:rsid w:val="004D53D7"/>
    <w:rsid w:val="004E08B4"/>
    <w:rsid w:val="004E236F"/>
    <w:rsid w:val="004E2B1C"/>
    <w:rsid w:val="004E33E7"/>
    <w:rsid w:val="004F5624"/>
    <w:rsid w:val="004F58B8"/>
    <w:rsid w:val="004F645F"/>
    <w:rsid w:val="00500308"/>
    <w:rsid w:val="00500310"/>
    <w:rsid w:val="00503436"/>
    <w:rsid w:val="005045AE"/>
    <w:rsid w:val="00504613"/>
    <w:rsid w:val="005054EE"/>
    <w:rsid w:val="005079F1"/>
    <w:rsid w:val="0051233A"/>
    <w:rsid w:val="00513552"/>
    <w:rsid w:val="00513A8D"/>
    <w:rsid w:val="00522196"/>
    <w:rsid w:val="00524EE9"/>
    <w:rsid w:val="00532216"/>
    <w:rsid w:val="00533709"/>
    <w:rsid w:val="005366C2"/>
    <w:rsid w:val="005418DF"/>
    <w:rsid w:val="00541B00"/>
    <w:rsid w:val="00542653"/>
    <w:rsid w:val="00552689"/>
    <w:rsid w:val="005541FD"/>
    <w:rsid w:val="0055732E"/>
    <w:rsid w:val="0055754C"/>
    <w:rsid w:val="00561E19"/>
    <w:rsid w:val="00566F53"/>
    <w:rsid w:val="0056746A"/>
    <w:rsid w:val="00567DA2"/>
    <w:rsid w:val="0057113E"/>
    <w:rsid w:val="00581AC9"/>
    <w:rsid w:val="00583310"/>
    <w:rsid w:val="0058638F"/>
    <w:rsid w:val="005A4B54"/>
    <w:rsid w:val="005B2695"/>
    <w:rsid w:val="005B2FDE"/>
    <w:rsid w:val="005B4447"/>
    <w:rsid w:val="005B74A8"/>
    <w:rsid w:val="005C2244"/>
    <w:rsid w:val="005C29BC"/>
    <w:rsid w:val="005C6038"/>
    <w:rsid w:val="005C6F6E"/>
    <w:rsid w:val="005D6187"/>
    <w:rsid w:val="005D78F0"/>
    <w:rsid w:val="005D7C6C"/>
    <w:rsid w:val="005E1BA5"/>
    <w:rsid w:val="005E1CEE"/>
    <w:rsid w:val="005E3F61"/>
    <w:rsid w:val="00605E9A"/>
    <w:rsid w:val="00606D25"/>
    <w:rsid w:val="00611EAF"/>
    <w:rsid w:val="00623CF3"/>
    <w:rsid w:val="006247F0"/>
    <w:rsid w:val="00626401"/>
    <w:rsid w:val="0063308E"/>
    <w:rsid w:val="0063404B"/>
    <w:rsid w:val="00636023"/>
    <w:rsid w:val="0064080C"/>
    <w:rsid w:val="006429C7"/>
    <w:rsid w:val="00642F55"/>
    <w:rsid w:val="00645238"/>
    <w:rsid w:val="00651B6D"/>
    <w:rsid w:val="00662013"/>
    <w:rsid w:val="00666AC8"/>
    <w:rsid w:val="0067168C"/>
    <w:rsid w:val="00674469"/>
    <w:rsid w:val="006858AB"/>
    <w:rsid w:val="00685C37"/>
    <w:rsid w:val="006902E2"/>
    <w:rsid w:val="00690A02"/>
    <w:rsid w:val="00691154"/>
    <w:rsid w:val="00691259"/>
    <w:rsid w:val="006922AE"/>
    <w:rsid w:val="00695ED4"/>
    <w:rsid w:val="006978BC"/>
    <w:rsid w:val="006A45B0"/>
    <w:rsid w:val="006A4864"/>
    <w:rsid w:val="006A5645"/>
    <w:rsid w:val="006A6995"/>
    <w:rsid w:val="006B3D80"/>
    <w:rsid w:val="006C0904"/>
    <w:rsid w:val="006C29FC"/>
    <w:rsid w:val="006C580F"/>
    <w:rsid w:val="006C683D"/>
    <w:rsid w:val="006D1561"/>
    <w:rsid w:val="006D740C"/>
    <w:rsid w:val="006D7614"/>
    <w:rsid w:val="006E1403"/>
    <w:rsid w:val="006E184F"/>
    <w:rsid w:val="006E566F"/>
    <w:rsid w:val="006F0FD9"/>
    <w:rsid w:val="006F18F4"/>
    <w:rsid w:val="00701104"/>
    <w:rsid w:val="00705D43"/>
    <w:rsid w:val="007078D7"/>
    <w:rsid w:val="00713A36"/>
    <w:rsid w:val="00714A92"/>
    <w:rsid w:val="00714C76"/>
    <w:rsid w:val="007346AF"/>
    <w:rsid w:val="00734A1B"/>
    <w:rsid w:val="00737B67"/>
    <w:rsid w:val="00741234"/>
    <w:rsid w:val="00742300"/>
    <w:rsid w:val="00742C1A"/>
    <w:rsid w:val="0074601D"/>
    <w:rsid w:val="00746243"/>
    <w:rsid w:val="007522F9"/>
    <w:rsid w:val="007541FE"/>
    <w:rsid w:val="0076126C"/>
    <w:rsid w:val="00762481"/>
    <w:rsid w:val="007625DF"/>
    <w:rsid w:val="00766896"/>
    <w:rsid w:val="007715A4"/>
    <w:rsid w:val="007760EE"/>
    <w:rsid w:val="0078088A"/>
    <w:rsid w:val="007820F1"/>
    <w:rsid w:val="00783468"/>
    <w:rsid w:val="00791309"/>
    <w:rsid w:val="00797C9F"/>
    <w:rsid w:val="007A156D"/>
    <w:rsid w:val="007A6EEB"/>
    <w:rsid w:val="007B0A0C"/>
    <w:rsid w:val="007C202F"/>
    <w:rsid w:val="007C7301"/>
    <w:rsid w:val="007D36F5"/>
    <w:rsid w:val="007D4595"/>
    <w:rsid w:val="007D6E68"/>
    <w:rsid w:val="007E0EDA"/>
    <w:rsid w:val="007E0FA7"/>
    <w:rsid w:val="007F1B1B"/>
    <w:rsid w:val="007F2EB2"/>
    <w:rsid w:val="008005B1"/>
    <w:rsid w:val="00810884"/>
    <w:rsid w:val="008132C8"/>
    <w:rsid w:val="00814B06"/>
    <w:rsid w:val="00815C81"/>
    <w:rsid w:val="00816877"/>
    <w:rsid w:val="0082043E"/>
    <w:rsid w:val="00820BCB"/>
    <w:rsid w:val="0083337E"/>
    <w:rsid w:val="00835147"/>
    <w:rsid w:val="00842585"/>
    <w:rsid w:val="00842F3B"/>
    <w:rsid w:val="008563C4"/>
    <w:rsid w:val="00856C43"/>
    <w:rsid w:val="0086006A"/>
    <w:rsid w:val="00861414"/>
    <w:rsid w:val="00865E5D"/>
    <w:rsid w:val="008677E0"/>
    <w:rsid w:val="00873F2F"/>
    <w:rsid w:val="0087481D"/>
    <w:rsid w:val="00877E07"/>
    <w:rsid w:val="00884623"/>
    <w:rsid w:val="008905D6"/>
    <w:rsid w:val="00892134"/>
    <w:rsid w:val="00895D82"/>
    <w:rsid w:val="00897E48"/>
    <w:rsid w:val="008A2A0F"/>
    <w:rsid w:val="008A5919"/>
    <w:rsid w:val="008A7E1C"/>
    <w:rsid w:val="008B657C"/>
    <w:rsid w:val="008C1EC2"/>
    <w:rsid w:val="008D01B0"/>
    <w:rsid w:val="008D081C"/>
    <w:rsid w:val="008E0AD8"/>
    <w:rsid w:val="008E29DC"/>
    <w:rsid w:val="008E662B"/>
    <w:rsid w:val="008F3B68"/>
    <w:rsid w:val="008F56B7"/>
    <w:rsid w:val="008F6D73"/>
    <w:rsid w:val="00904CB5"/>
    <w:rsid w:val="00905DF0"/>
    <w:rsid w:val="00907AC6"/>
    <w:rsid w:val="009104B6"/>
    <w:rsid w:val="00914D8B"/>
    <w:rsid w:val="009150D6"/>
    <w:rsid w:val="00915896"/>
    <w:rsid w:val="00922A55"/>
    <w:rsid w:val="009253CD"/>
    <w:rsid w:val="009365DE"/>
    <w:rsid w:val="00943913"/>
    <w:rsid w:val="00945403"/>
    <w:rsid w:val="00945F03"/>
    <w:rsid w:val="00950C9A"/>
    <w:rsid w:val="009514EA"/>
    <w:rsid w:val="00951516"/>
    <w:rsid w:val="00956A45"/>
    <w:rsid w:val="0095757E"/>
    <w:rsid w:val="009579C5"/>
    <w:rsid w:val="009655D5"/>
    <w:rsid w:val="00966D21"/>
    <w:rsid w:val="009724CA"/>
    <w:rsid w:val="009729CD"/>
    <w:rsid w:val="00981F63"/>
    <w:rsid w:val="0099237D"/>
    <w:rsid w:val="0099595F"/>
    <w:rsid w:val="00996D63"/>
    <w:rsid w:val="009970DC"/>
    <w:rsid w:val="009B0BE0"/>
    <w:rsid w:val="009B1CC2"/>
    <w:rsid w:val="009B2E2F"/>
    <w:rsid w:val="009B54B7"/>
    <w:rsid w:val="009C000C"/>
    <w:rsid w:val="009C274D"/>
    <w:rsid w:val="009E71D7"/>
    <w:rsid w:val="009F0023"/>
    <w:rsid w:val="009F1464"/>
    <w:rsid w:val="009F4C10"/>
    <w:rsid w:val="00A0725C"/>
    <w:rsid w:val="00A07677"/>
    <w:rsid w:val="00A14219"/>
    <w:rsid w:val="00A161EB"/>
    <w:rsid w:val="00A2515B"/>
    <w:rsid w:val="00A30395"/>
    <w:rsid w:val="00A30DC2"/>
    <w:rsid w:val="00A30FD3"/>
    <w:rsid w:val="00A35BFD"/>
    <w:rsid w:val="00A35DCC"/>
    <w:rsid w:val="00A52FF5"/>
    <w:rsid w:val="00A53436"/>
    <w:rsid w:val="00A544AA"/>
    <w:rsid w:val="00A566AE"/>
    <w:rsid w:val="00A6221A"/>
    <w:rsid w:val="00A62A13"/>
    <w:rsid w:val="00A62BEF"/>
    <w:rsid w:val="00A6478E"/>
    <w:rsid w:val="00A66591"/>
    <w:rsid w:val="00A713ED"/>
    <w:rsid w:val="00A7183C"/>
    <w:rsid w:val="00A722ED"/>
    <w:rsid w:val="00A77C29"/>
    <w:rsid w:val="00A819D3"/>
    <w:rsid w:val="00A82ADD"/>
    <w:rsid w:val="00A92773"/>
    <w:rsid w:val="00AA136A"/>
    <w:rsid w:val="00AA3750"/>
    <w:rsid w:val="00AA4F47"/>
    <w:rsid w:val="00AA6D95"/>
    <w:rsid w:val="00AB386C"/>
    <w:rsid w:val="00AB5CDF"/>
    <w:rsid w:val="00AC0D41"/>
    <w:rsid w:val="00AC412A"/>
    <w:rsid w:val="00AC58BD"/>
    <w:rsid w:val="00AC74DE"/>
    <w:rsid w:val="00AD2775"/>
    <w:rsid w:val="00AD2EAD"/>
    <w:rsid w:val="00AE3754"/>
    <w:rsid w:val="00AE627D"/>
    <w:rsid w:val="00B00108"/>
    <w:rsid w:val="00B05EB3"/>
    <w:rsid w:val="00B11D22"/>
    <w:rsid w:val="00B13AF3"/>
    <w:rsid w:val="00B13BE8"/>
    <w:rsid w:val="00B15963"/>
    <w:rsid w:val="00B22CCA"/>
    <w:rsid w:val="00B3278F"/>
    <w:rsid w:val="00B3376D"/>
    <w:rsid w:val="00B338BB"/>
    <w:rsid w:val="00B352E7"/>
    <w:rsid w:val="00B357A0"/>
    <w:rsid w:val="00B37335"/>
    <w:rsid w:val="00B40F2F"/>
    <w:rsid w:val="00B41001"/>
    <w:rsid w:val="00B42B44"/>
    <w:rsid w:val="00B43F71"/>
    <w:rsid w:val="00B47351"/>
    <w:rsid w:val="00B557B7"/>
    <w:rsid w:val="00B57378"/>
    <w:rsid w:val="00B62C52"/>
    <w:rsid w:val="00B62F12"/>
    <w:rsid w:val="00B71180"/>
    <w:rsid w:val="00B74AC1"/>
    <w:rsid w:val="00B75BF3"/>
    <w:rsid w:val="00B77974"/>
    <w:rsid w:val="00B82ABD"/>
    <w:rsid w:val="00B83845"/>
    <w:rsid w:val="00B84167"/>
    <w:rsid w:val="00B9188F"/>
    <w:rsid w:val="00B92990"/>
    <w:rsid w:val="00B9376D"/>
    <w:rsid w:val="00B93CD6"/>
    <w:rsid w:val="00B97359"/>
    <w:rsid w:val="00BA397A"/>
    <w:rsid w:val="00BB0F86"/>
    <w:rsid w:val="00BB47F3"/>
    <w:rsid w:val="00BD2954"/>
    <w:rsid w:val="00BD5644"/>
    <w:rsid w:val="00BD623A"/>
    <w:rsid w:val="00BE4C17"/>
    <w:rsid w:val="00BE6A47"/>
    <w:rsid w:val="00BE79F2"/>
    <w:rsid w:val="00BF001F"/>
    <w:rsid w:val="00BF310C"/>
    <w:rsid w:val="00BF4A37"/>
    <w:rsid w:val="00BF67E4"/>
    <w:rsid w:val="00C003A6"/>
    <w:rsid w:val="00C0343A"/>
    <w:rsid w:val="00C05568"/>
    <w:rsid w:val="00C12C0B"/>
    <w:rsid w:val="00C1410B"/>
    <w:rsid w:val="00C17361"/>
    <w:rsid w:val="00C173EB"/>
    <w:rsid w:val="00C21080"/>
    <w:rsid w:val="00C22584"/>
    <w:rsid w:val="00C258A7"/>
    <w:rsid w:val="00C25CE5"/>
    <w:rsid w:val="00C274B2"/>
    <w:rsid w:val="00C343E2"/>
    <w:rsid w:val="00C405C6"/>
    <w:rsid w:val="00C40ADA"/>
    <w:rsid w:val="00C40F4F"/>
    <w:rsid w:val="00C40F72"/>
    <w:rsid w:val="00C41E8B"/>
    <w:rsid w:val="00C57EEF"/>
    <w:rsid w:val="00C63961"/>
    <w:rsid w:val="00C74AE7"/>
    <w:rsid w:val="00C751BB"/>
    <w:rsid w:val="00C76C6C"/>
    <w:rsid w:val="00C81595"/>
    <w:rsid w:val="00C81A3E"/>
    <w:rsid w:val="00C84746"/>
    <w:rsid w:val="00C84E23"/>
    <w:rsid w:val="00C956F1"/>
    <w:rsid w:val="00CA1AFB"/>
    <w:rsid w:val="00CA38E2"/>
    <w:rsid w:val="00CA46B7"/>
    <w:rsid w:val="00CA4C24"/>
    <w:rsid w:val="00CA78EC"/>
    <w:rsid w:val="00CB139D"/>
    <w:rsid w:val="00CB1534"/>
    <w:rsid w:val="00CB164F"/>
    <w:rsid w:val="00CB1F87"/>
    <w:rsid w:val="00CB212B"/>
    <w:rsid w:val="00CB636F"/>
    <w:rsid w:val="00CC7B3C"/>
    <w:rsid w:val="00CC7EE5"/>
    <w:rsid w:val="00CD44EA"/>
    <w:rsid w:val="00CE69B2"/>
    <w:rsid w:val="00CF0FDB"/>
    <w:rsid w:val="00CF7EF1"/>
    <w:rsid w:val="00D01540"/>
    <w:rsid w:val="00D02715"/>
    <w:rsid w:val="00D02DC0"/>
    <w:rsid w:val="00D06E88"/>
    <w:rsid w:val="00D1377F"/>
    <w:rsid w:val="00D16020"/>
    <w:rsid w:val="00D17081"/>
    <w:rsid w:val="00D20763"/>
    <w:rsid w:val="00D23537"/>
    <w:rsid w:val="00D23543"/>
    <w:rsid w:val="00D24192"/>
    <w:rsid w:val="00D300F3"/>
    <w:rsid w:val="00D319B6"/>
    <w:rsid w:val="00D32F11"/>
    <w:rsid w:val="00D343CD"/>
    <w:rsid w:val="00D40FAD"/>
    <w:rsid w:val="00D46DA8"/>
    <w:rsid w:val="00D47E68"/>
    <w:rsid w:val="00D523AF"/>
    <w:rsid w:val="00D52E63"/>
    <w:rsid w:val="00D55DC0"/>
    <w:rsid w:val="00D55F6E"/>
    <w:rsid w:val="00D66ED8"/>
    <w:rsid w:val="00D7172E"/>
    <w:rsid w:val="00D72D45"/>
    <w:rsid w:val="00D7743D"/>
    <w:rsid w:val="00D80180"/>
    <w:rsid w:val="00D80501"/>
    <w:rsid w:val="00D81208"/>
    <w:rsid w:val="00D81898"/>
    <w:rsid w:val="00D84D4B"/>
    <w:rsid w:val="00D879F9"/>
    <w:rsid w:val="00D90F0C"/>
    <w:rsid w:val="00DA690A"/>
    <w:rsid w:val="00DC308B"/>
    <w:rsid w:val="00DC367E"/>
    <w:rsid w:val="00DC398E"/>
    <w:rsid w:val="00DC5AE2"/>
    <w:rsid w:val="00DC7481"/>
    <w:rsid w:val="00DD2B5C"/>
    <w:rsid w:val="00DD38B8"/>
    <w:rsid w:val="00DE10EB"/>
    <w:rsid w:val="00DE1543"/>
    <w:rsid w:val="00DE1C42"/>
    <w:rsid w:val="00DF17CD"/>
    <w:rsid w:val="00DF1825"/>
    <w:rsid w:val="00DF1B06"/>
    <w:rsid w:val="00DF40DA"/>
    <w:rsid w:val="00DF6FAC"/>
    <w:rsid w:val="00DF79F8"/>
    <w:rsid w:val="00E0044A"/>
    <w:rsid w:val="00E00AE6"/>
    <w:rsid w:val="00E03AAF"/>
    <w:rsid w:val="00E03DE9"/>
    <w:rsid w:val="00E07F7B"/>
    <w:rsid w:val="00E10201"/>
    <w:rsid w:val="00E145B2"/>
    <w:rsid w:val="00E214EE"/>
    <w:rsid w:val="00E2552A"/>
    <w:rsid w:val="00E266B7"/>
    <w:rsid w:val="00E27FA6"/>
    <w:rsid w:val="00E30650"/>
    <w:rsid w:val="00E31B28"/>
    <w:rsid w:val="00E32085"/>
    <w:rsid w:val="00E330B2"/>
    <w:rsid w:val="00E42523"/>
    <w:rsid w:val="00E44333"/>
    <w:rsid w:val="00E474E2"/>
    <w:rsid w:val="00E5005C"/>
    <w:rsid w:val="00E5459A"/>
    <w:rsid w:val="00E65188"/>
    <w:rsid w:val="00E66F81"/>
    <w:rsid w:val="00E70BC9"/>
    <w:rsid w:val="00E71901"/>
    <w:rsid w:val="00E72AE5"/>
    <w:rsid w:val="00E85272"/>
    <w:rsid w:val="00E864C3"/>
    <w:rsid w:val="00E90991"/>
    <w:rsid w:val="00E9294E"/>
    <w:rsid w:val="00E970CF"/>
    <w:rsid w:val="00EA219B"/>
    <w:rsid w:val="00EA4CE7"/>
    <w:rsid w:val="00EA74EA"/>
    <w:rsid w:val="00EB199A"/>
    <w:rsid w:val="00EB7444"/>
    <w:rsid w:val="00EC573B"/>
    <w:rsid w:val="00EC5E41"/>
    <w:rsid w:val="00EC5FF7"/>
    <w:rsid w:val="00EC600A"/>
    <w:rsid w:val="00ED3BBD"/>
    <w:rsid w:val="00ED3F85"/>
    <w:rsid w:val="00EE3360"/>
    <w:rsid w:val="00EE6463"/>
    <w:rsid w:val="00EE6A3E"/>
    <w:rsid w:val="00EF2539"/>
    <w:rsid w:val="00EF2877"/>
    <w:rsid w:val="00EF2A27"/>
    <w:rsid w:val="00EF5581"/>
    <w:rsid w:val="00F004BD"/>
    <w:rsid w:val="00F038D5"/>
    <w:rsid w:val="00F03970"/>
    <w:rsid w:val="00F121E7"/>
    <w:rsid w:val="00F131B2"/>
    <w:rsid w:val="00F16DFB"/>
    <w:rsid w:val="00F20E90"/>
    <w:rsid w:val="00F210F1"/>
    <w:rsid w:val="00F261A5"/>
    <w:rsid w:val="00F3294C"/>
    <w:rsid w:val="00F33787"/>
    <w:rsid w:val="00F34318"/>
    <w:rsid w:val="00F3511E"/>
    <w:rsid w:val="00F3705C"/>
    <w:rsid w:val="00F56787"/>
    <w:rsid w:val="00F56D6A"/>
    <w:rsid w:val="00F627CA"/>
    <w:rsid w:val="00F628F6"/>
    <w:rsid w:val="00F658FB"/>
    <w:rsid w:val="00F6618E"/>
    <w:rsid w:val="00F70E9F"/>
    <w:rsid w:val="00F83B9C"/>
    <w:rsid w:val="00F85955"/>
    <w:rsid w:val="00F878A8"/>
    <w:rsid w:val="00F9656D"/>
    <w:rsid w:val="00FA5DBD"/>
    <w:rsid w:val="00FA640E"/>
    <w:rsid w:val="00FB1386"/>
    <w:rsid w:val="00FB1414"/>
    <w:rsid w:val="00FB2BC5"/>
    <w:rsid w:val="00FB5EFD"/>
    <w:rsid w:val="00FB7895"/>
    <w:rsid w:val="00FC31F9"/>
    <w:rsid w:val="00FD0D9A"/>
    <w:rsid w:val="00FD21B0"/>
    <w:rsid w:val="00FD5455"/>
    <w:rsid w:val="00FE09BA"/>
    <w:rsid w:val="00FE118D"/>
    <w:rsid w:val="00FE57F2"/>
    <w:rsid w:val="00FE6191"/>
    <w:rsid w:val="00FF1EFD"/>
    <w:rsid w:val="00FF43FE"/>
    <w:rsid w:val="00FF51AF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D1E52"/>
  <w15:docId w15:val="{BC41210E-35A3-46C8-B74E-574638F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BD"/>
    <w:pPr>
      <w:widowControl w:val="0"/>
      <w:spacing w:beforeLines="30" w:before="30" w:afterLines="30" w:after="30" w:line="288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722ED"/>
    <w:pPr>
      <w:keepNext/>
      <w:keepLines/>
      <w:numPr>
        <w:numId w:val="11"/>
      </w:numPr>
      <w:spacing w:beforeLines="100" w:before="100"/>
      <w:ind w:firstLineChars="0"/>
      <w:outlineLvl w:val="0"/>
    </w:pPr>
    <w:rPr>
      <w:rFonts w:eastAsia="SimHe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ED"/>
    <w:pPr>
      <w:keepNext/>
      <w:keepLines/>
      <w:numPr>
        <w:ilvl w:val="1"/>
        <w:numId w:val="11"/>
      </w:numPr>
      <w:ind w:firstLineChars="0"/>
      <w:outlineLvl w:val="1"/>
    </w:pPr>
    <w:rPr>
      <w:rFonts w:eastAsia="SimHe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ED"/>
    <w:pPr>
      <w:keepNext/>
      <w:keepLines/>
      <w:numPr>
        <w:ilvl w:val="2"/>
        <w:numId w:val="11"/>
      </w:numPr>
      <w:spacing w:beforeLines="20" w:before="20" w:afterLines="20" w:after="20"/>
      <w:ind w:firstLineChars="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2ED"/>
    <w:pPr>
      <w:keepNext/>
      <w:keepLines/>
      <w:numPr>
        <w:ilvl w:val="3"/>
        <w:numId w:val="11"/>
      </w:numPr>
      <w:spacing w:beforeLines="10" w:before="10" w:afterLines="10" w:after="10"/>
      <w:ind w:firstLineChars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D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22ED"/>
    <w:rPr>
      <w:rFonts w:eastAsia="SimHei"/>
      <w:b/>
      <w:bCs/>
      <w:kern w:val="44"/>
      <w:sz w:val="32"/>
      <w:szCs w:val="44"/>
    </w:rPr>
  </w:style>
  <w:style w:type="character" w:customStyle="1" w:styleId="Heading2Char">
    <w:name w:val="Heading 2 Char"/>
    <w:link w:val="Heading2"/>
    <w:uiPriority w:val="9"/>
    <w:rsid w:val="00A722ED"/>
    <w:rPr>
      <w:rFonts w:eastAsia="SimHei" w:cs="Times New Roman"/>
      <w:bCs/>
      <w:sz w:val="28"/>
      <w:szCs w:val="32"/>
    </w:rPr>
  </w:style>
  <w:style w:type="character" w:customStyle="1" w:styleId="Heading3Char">
    <w:name w:val="Heading 3 Char"/>
    <w:link w:val="Heading3"/>
    <w:uiPriority w:val="9"/>
    <w:rsid w:val="00A722ED"/>
    <w:rPr>
      <w:rFonts w:ascii="Times New Roman" w:hAnsi="Times New Roman"/>
      <w:bCs/>
      <w:sz w:val="24"/>
      <w:szCs w:val="32"/>
    </w:rPr>
  </w:style>
  <w:style w:type="character" w:customStyle="1" w:styleId="Heading4Char">
    <w:name w:val="Heading 4 Char"/>
    <w:link w:val="Heading4"/>
    <w:uiPriority w:val="9"/>
    <w:rsid w:val="00A722ED"/>
    <w:rPr>
      <w:rFonts w:ascii="Times New Roman" w:hAnsi="Times New Roman" w:cs="Times New Roman"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22ED"/>
    <w:pPr>
      <w:spacing w:beforeLines="200" w:before="200" w:afterLines="100" w:after="100"/>
      <w:ind w:firstLineChars="0" w:firstLine="0"/>
      <w:jc w:val="center"/>
    </w:pPr>
    <w:rPr>
      <w:rFonts w:eastAsia="SimHei"/>
      <w:b/>
      <w:bCs/>
      <w:sz w:val="36"/>
      <w:szCs w:val="32"/>
    </w:rPr>
  </w:style>
  <w:style w:type="character" w:customStyle="1" w:styleId="TitleChar">
    <w:name w:val="Title Char"/>
    <w:link w:val="Title"/>
    <w:uiPriority w:val="10"/>
    <w:rsid w:val="00A722ED"/>
    <w:rPr>
      <w:rFonts w:ascii="Times New Roman" w:eastAsia="SimHei" w:hAnsi="Times New Roman" w:cs="Times New Roman"/>
      <w:b/>
      <w:bCs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A7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A722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A722E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ED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22ED"/>
    <w:rPr>
      <w:sz w:val="18"/>
      <w:szCs w:val="18"/>
    </w:rPr>
  </w:style>
  <w:style w:type="paragraph" w:customStyle="1" w:styleId="a">
    <w:name w:val="图题"/>
    <w:basedOn w:val="Normal"/>
    <w:rsid w:val="00705D43"/>
    <w:pPr>
      <w:spacing w:before="120" w:after="120" w:line="314" w:lineRule="atLeast"/>
      <w:ind w:firstLineChars="0" w:firstLine="0"/>
      <w:jc w:val="center"/>
      <w:outlineLvl w:val="5"/>
    </w:pPr>
    <w:rPr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05D43"/>
    <w:rPr>
      <w:rFonts w:ascii="Cambria" w:eastAsia="SimHei" w:hAnsi="Cambria"/>
      <w:sz w:val="20"/>
      <w:szCs w:val="20"/>
    </w:rPr>
  </w:style>
  <w:style w:type="paragraph" w:customStyle="1" w:styleId="a0">
    <w:name w:val="图片"/>
    <w:basedOn w:val="Normal"/>
    <w:next w:val="BodyText"/>
    <w:qFormat/>
    <w:rsid w:val="00D319B6"/>
    <w:pPr>
      <w:ind w:firstLineChars="0" w:firstLine="0"/>
      <w:jc w:val="center"/>
    </w:pPr>
    <w:rPr>
      <w:noProof/>
    </w:rPr>
  </w:style>
  <w:style w:type="character" w:customStyle="1" w:styleId="MTEquationSection">
    <w:name w:val="MTEquationSection"/>
    <w:rsid w:val="002C4347"/>
    <w:rPr>
      <w:vanish w:val="0"/>
      <w:color w:val="FF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D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D43"/>
  </w:style>
  <w:style w:type="paragraph" w:customStyle="1" w:styleId="MTDisplayEquation">
    <w:name w:val="MTDisplayEquation"/>
    <w:basedOn w:val="Normal"/>
    <w:next w:val="Normal"/>
    <w:link w:val="MTDisplayEquationChar"/>
    <w:autoRedefine/>
    <w:rsid w:val="005B74A8"/>
    <w:pPr>
      <w:tabs>
        <w:tab w:val="center" w:pos="4160"/>
        <w:tab w:val="right" w:pos="9480"/>
      </w:tabs>
      <w:spacing w:after="156"/>
      <w:ind w:firstLine="420"/>
    </w:pPr>
  </w:style>
  <w:style w:type="character" w:customStyle="1" w:styleId="MTDisplayEquationChar">
    <w:name w:val="MTDisplayEquation Char"/>
    <w:basedOn w:val="DefaultParagraphFont"/>
    <w:link w:val="MTDisplayEquation"/>
    <w:rsid w:val="005B74A8"/>
    <w:rPr>
      <w:rFonts w:ascii="Times New Roman" w:hAnsi="Times New Roman"/>
      <w:kern w:val="2"/>
      <w:sz w:val="24"/>
      <w:szCs w:val="21"/>
    </w:rPr>
  </w:style>
  <w:style w:type="paragraph" w:styleId="ListParagraph">
    <w:name w:val="List Paragraph"/>
    <w:basedOn w:val="Normal"/>
    <w:uiPriority w:val="34"/>
    <w:qFormat/>
    <w:rsid w:val="003F4F08"/>
    <w:pPr>
      <w:ind w:firstLine="420"/>
    </w:pPr>
  </w:style>
  <w:style w:type="character" w:customStyle="1" w:styleId="Heading5Char">
    <w:name w:val="Heading 5 Char"/>
    <w:link w:val="Heading5"/>
    <w:uiPriority w:val="9"/>
    <w:rsid w:val="00475DC1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12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C274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a1">
    <w:name w:val="图和表格标题"/>
    <w:basedOn w:val="Caption"/>
    <w:link w:val="Char"/>
    <w:qFormat/>
    <w:rsid w:val="00C40F4F"/>
    <w:pPr>
      <w:ind w:firstLineChars="0" w:firstLine="0"/>
      <w:jc w:val="center"/>
    </w:pPr>
  </w:style>
  <w:style w:type="character" w:customStyle="1" w:styleId="CaptionChar">
    <w:name w:val="Caption Char"/>
    <w:link w:val="Caption"/>
    <w:uiPriority w:val="35"/>
    <w:rsid w:val="006D7614"/>
    <w:rPr>
      <w:rFonts w:ascii="Cambria" w:eastAsia="SimHei" w:hAnsi="Cambria" w:cs="Times New Roman"/>
      <w:sz w:val="20"/>
      <w:szCs w:val="20"/>
    </w:rPr>
  </w:style>
  <w:style w:type="character" w:customStyle="1" w:styleId="Char">
    <w:name w:val="图和表格标题 Char"/>
    <w:link w:val="a1"/>
    <w:rsid w:val="00C40F4F"/>
    <w:rPr>
      <w:rFonts w:ascii="Cambria" w:eastAsia="SimHei" w:hAnsi="Cambria"/>
      <w:kern w:val="2"/>
    </w:rPr>
  </w:style>
  <w:style w:type="paragraph" w:styleId="TOC2">
    <w:name w:val="toc 2"/>
    <w:basedOn w:val="Normal"/>
    <w:next w:val="Normal"/>
    <w:autoRedefine/>
    <w:uiPriority w:val="39"/>
    <w:unhideWhenUsed/>
    <w:rsid w:val="007F1B1B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7F1B1B"/>
  </w:style>
  <w:style w:type="paragraph" w:styleId="TOC3">
    <w:name w:val="toc 3"/>
    <w:basedOn w:val="Normal"/>
    <w:next w:val="Normal"/>
    <w:autoRedefine/>
    <w:uiPriority w:val="39"/>
    <w:unhideWhenUsed/>
    <w:rsid w:val="007F1B1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F1B1B"/>
    <w:pPr>
      <w:ind w:leftChars="600" w:left="1260"/>
    </w:pPr>
  </w:style>
  <w:style w:type="character" w:styleId="Hyperlink">
    <w:name w:val="Hyperlink"/>
    <w:uiPriority w:val="99"/>
    <w:unhideWhenUsed/>
    <w:rsid w:val="007F1B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B1B"/>
    <w:pPr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SimSun" w:hAnsi="Cambria"/>
      <w:color w:val="365F91"/>
      <w:kern w:val="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638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8638F"/>
  </w:style>
  <w:style w:type="character" w:styleId="PlaceholderText">
    <w:name w:val="Placeholder Text"/>
    <w:basedOn w:val="DefaultParagraphFont"/>
    <w:uiPriority w:val="99"/>
    <w:semiHidden/>
    <w:rsid w:val="003B786B"/>
    <w:rPr>
      <w:color w:val="808080"/>
    </w:rPr>
  </w:style>
  <w:style w:type="table" w:styleId="ListTable4-Accent1">
    <w:name w:val="List Table 4 Accent 1"/>
    <w:basedOn w:val="TableNormal"/>
    <w:uiPriority w:val="49"/>
    <w:rsid w:val="004375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385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85A"/>
    <w:rPr>
      <w:rFonts w:ascii="Times New Roman" w:hAnsi="Times New Roman"/>
      <w:kern w:val="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D385A"/>
    <w:rPr>
      <w:vertAlign w:val="superscript"/>
    </w:rPr>
  </w:style>
  <w:style w:type="paragraph" w:styleId="NoSpacing">
    <w:name w:val="No Spacing"/>
    <w:uiPriority w:val="1"/>
    <w:qFormat/>
    <w:rsid w:val="00D02DC0"/>
    <w:pPr>
      <w:widowControl w:val="0"/>
      <w:spacing w:beforeLines="30" w:afterLines="30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table" w:styleId="GridTable6Colorful">
    <w:name w:val="Grid Table 6 Colorful"/>
    <w:basedOn w:val="TableNormal"/>
    <w:uiPriority w:val="51"/>
    <w:rsid w:val="00C81A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105;&#30340;&#25991;&#20214;\WORD&#20316;&#19994;&#27169;&#26495;\NUS%20Template\NUS%20assignment%20template%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4802-4A98-4BD5-84C5-594282C3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NUS assignment template .dotx</Template>
  <TotalTime>521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Gao</dc:creator>
  <cp:keywords>NUS Assignment</cp:keywords>
  <cp:lastModifiedBy>Shuhua Gao</cp:lastModifiedBy>
  <cp:revision>13</cp:revision>
  <cp:lastPrinted>2018-10-22T11:00:00Z</cp:lastPrinted>
  <dcterms:created xsi:type="dcterms:W3CDTF">2018-10-18T10:47:00Z</dcterms:created>
  <dcterms:modified xsi:type="dcterms:W3CDTF">2018-10-22T11:01:00Z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