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266C0CE" w:rsidP="0266C0CE" w:rsidRDefault="0266C0CE" w14:noSpellErr="1" w14:paraId="5A738CFD" w14:textId="39D5DEAF">
      <w:pPr>
        <w:pStyle w:val="Normal"/>
        <w:bidi w:val="0"/>
        <w:spacing w:before="0" w:beforeAutospacing="off" w:after="160" w:afterAutospacing="off" w:line="259" w:lineRule="auto"/>
        <w:ind w:left="0" w:right="0"/>
        <w:jc w:val="left"/>
        <w:rPr>
          <w:rFonts w:ascii="Century Gothic" w:hAnsi="Century Gothic" w:eastAsia="Century Gothic" w:cs="Century Gothic"/>
          <w:color w:val="404040" w:themeColor="text1" w:themeTint="BF" w:themeShade="FF"/>
          <w:sz w:val="24"/>
          <w:szCs w:val="24"/>
        </w:rPr>
      </w:pPr>
      <w:r w:rsidRPr="0266C0CE" w:rsidR="0266C0CE">
        <w:rPr>
          <w:rFonts w:ascii="Century Gothic" w:hAnsi="Century Gothic" w:eastAsia="Century Gothic" w:cs="Century Gothic"/>
          <w:color w:val="404040" w:themeColor="text1" w:themeTint="BF" w:themeShade="FF"/>
          <w:sz w:val="24"/>
          <w:szCs w:val="24"/>
        </w:rPr>
        <w:t>Date: 7/11/2017</w:t>
      </w:r>
    </w:p>
    <w:p xmlns:wp14="http://schemas.microsoft.com/office/word/2010/wordml" w:rsidP="0266C0CE" w14:paraId="2C078E63" wp14:noSpellErr="1" wp14:textId="0B0FB23B">
      <w:pPr>
        <w:pStyle w:val="Normal"/>
        <w:bidi w:val="0"/>
        <w:spacing w:before="0" w:beforeAutospacing="off" w:after="160" w:afterAutospacing="off" w:line="259" w:lineRule="auto"/>
        <w:ind w:left="0" w:right="0"/>
        <w:jc w:val="left"/>
        <w:rPr>
          <w:rFonts w:ascii="Century Gothic" w:hAnsi="Century Gothic" w:eastAsia="Century Gothic" w:cs="Century Gothic"/>
          <w:color w:val="404040" w:themeColor="text1" w:themeTint="BF" w:themeShade="FF"/>
          <w:sz w:val="24"/>
          <w:szCs w:val="24"/>
        </w:rPr>
      </w:pPr>
      <w:bookmarkStart w:name="_GoBack" w:id="0"/>
      <w:bookmarkEnd w:id="0"/>
      <w:r w:rsidRPr="0266C0CE" w:rsidR="0266C0CE">
        <w:rPr>
          <w:rFonts w:ascii="Century Gothic" w:hAnsi="Century Gothic" w:eastAsia="Century Gothic" w:cs="Century Gothic"/>
          <w:color w:val="404040" w:themeColor="text1" w:themeTint="BF" w:themeShade="FF"/>
          <w:sz w:val="24"/>
          <w:szCs w:val="24"/>
        </w:rPr>
        <w:t>Meeting committee:</w:t>
      </w:r>
    </w:p>
    <w:p w:rsidR="0266C0CE" w:rsidP="0266C0CE" w:rsidRDefault="0266C0CE" w14:noSpellErr="1" w14:paraId="41E17C70" w14:textId="44EA6E14">
      <w:pPr>
        <w:pStyle w:val="ListParagraph"/>
        <w:numPr>
          <w:ilvl w:val="0"/>
          <w:numId w:val="2"/>
        </w:numPr>
        <w:bidi w:val="0"/>
        <w:spacing w:before="0" w:beforeAutospacing="off" w:after="160" w:afterAutospacing="off" w:line="259" w:lineRule="auto"/>
        <w:ind w:right="0"/>
        <w:jc w:val="left"/>
        <w:rPr>
          <w:color w:val="404040" w:themeColor="text1" w:themeTint="BF" w:themeShade="FF"/>
          <w:sz w:val="24"/>
          <w:szCs w:val="24"/>
        </w:rPr>
      </w:pPr>
      <w:r w:rsidRPr="0266C0CE" w:rsidR="0266C0CE">
        <w:rPr>
          <w:rFonts w:ascii="Century Gothic" w:hAnsi="Century Gothic" w:eastAsia="Century Gothic" w:cs="Century Gothic"/>
          <w:color w:val="404040" w:themeColor="text1" w:themeTint="BF" w:themeShade="FF"/>
          <w:sz w:val="24"/>
          <w:szCs w:val="24"/>
        </w:rPr>
        <w:t>Dr. Chung</w:t>
      </w:r>
    </w:p>
    <w:p w:rsidR="0266C0CE" w:rsidP="0266C0CE" w:rsidRDefault="0266C0CE" w14:noSpellErr="1" w14:paraId="7DC74C42" w14:textId="6F60A1A3">
      <w:pPr>
        <w:pStyle w:val="ListParagraph"/>
        <w:numPr>
          <w:ilvl w:val="0"/>
          <w:numId w:val="2"/>
        </w:numPr>
        <w:bidi w:val="0"/>
        <w:spacing w:before="0" w:beforeAutospacing="off" w:after="160" w:afterAutospacing="off" w:line="259" w:lineRule="auto"/>
        <w:ind w:right="0"/>
        <w:jc w:val="left"/>
        <w:rPr>
          <w:color w:val="404040" w:themeColor="text1" w:themeTint="BF" w:themeShade="FF"/>
          <w:sz w:val="24"/>
          <w:szCs w:val="24"/>
        </w:rPr>
      </w:pPr>
      <w:r w:rsidRPr="0266C0CE" w:rsidR="0266C0CE">
        <w:rPr>
          <w:rFonts w:ascii="Century Gothic" w:hAnsi="Century Gothic" w:eastAsia="Century Gothic" w:cs="Century Gothic"/>
          <w:color w:val="404040" w:themeColor="text1" w:themeTint="BF" w:themeShade="FF"/>
          <w:sz w:val="24"/>
          <w:szCs w:val="24"/>
        </w:rPr>
        <w:t>Liz Hunter</w:t>
      </w:r>
    </w:p>
    <w:p w:rsidR="0266C0CE" w:rsidP="0266C0CE" w:rsidRDefault="0266C0CE" w14:noSpellErr="1" w14:paraId="67797141" w14:textId="7B18F389">
      <w:pPr>
        <w:pStyle w:val="ListParagraph"/>
        <w:numPr>
          <w:ilvl w:val="0"/>
          <w:numId w:val="2"/>
        </w:numPr>
        <w:bidi w:val="0"/>
        <w:spacing w:before="0" w:beforeAutospacing="off" w:after="160" w:afterAutospacing="off" w:line="259" w:lineRule="auto"/>
        <w:ind w:right="0"/>
        <w:jc w:val="left"/>
        <w:rPr>
          <w:color w:val="404040" w:themeColor="text1" w:themeTint="BF" w:themeShade="FF"/>
          <w:sz w:val="24"/>
          <w:szCs w:val="24"/>
        </w:rPr>
      </w:pPr>
      <w:r w:rsidRPr="0266C0CE" w:rsidR="0266C0CE">
        <w:rPr>
          <w:rFonts w:ascii="Century Gothic" w:hAnsi="Century Gothic" w:eastAsia="Century Gothic" w:cs="Century Gothic"/>
          <w:color w:val="404040" w:themeColor="text1" w:themeTint="BF" w:themeShade="FF"/>
          <w:sz w:val="24"/>
          <w:szCs w:val="24"/>
        </w:rPr>
        <w:t>Richard Staple</w:t>
      </w:r>
    </w:p>
    <w:p w:rsidR="0266C0CE" w:rsidP="0266C0CE" w:rsidRDefault="0266C0CE" w14:paraId="64825A10" w14:textId="060B3A62">
      <w:pPr>
        <w:pStyle w:val="ListParagraph"/>
        <w:numPr>
          <w:ilvl w:val="0"/>
          <w:numId w:val="2"/>
        </w:numPr>
        <w:bidi w:val="0"/>
        <w:spacing w:before="0" w:beforeAutospacing="off" w:after="160" w:afterAutospacing="off" w:line="259" w:lineRule="auto"/>
        <w:ind w:right="0"/>
        <w:jc w:val="left"/>
        <w:rPr>
          <w:color w:val="404040" w:themeColor="text1" w:themeTint="BF" w:themeShade="FF"/>
          <w:sz w:val="24"/>
          <w:szCs w:val="24"/>
        </w:rPr>
      </w:pPr>
      <w:r w:rsidRPr="0266C0CE" w:rsidR="0266C0CE">
        <w:rPr>
          <w:rFonts w:ascii="Century Gothic" w:hAnsi="Century Gothic" w:eastAsia="Century Gothic" w:cs="Century Gothic"/>
          <w:color w:val="404040" w:themeColor="text1" w:themeTint="BF" w:themeShade="FF"/>
          <w:sz w:val="24"/>
          <w:szCs w:val="24"/>
        </w:rPr>
        <w:t xml:space="preserve">Alireza </w:t>
      </w:r>
      <w:proofErr w:type="spellStart"/>
      <w:r w:rsidRPr="0266C0CE" w:rsidR="0266C0CE">
        <w:rPr>
          <w:rFonts w:ascii="Century Gothic" w:hAnsi="Century Gothic" w:eastAsia="Century Gothic" w:cs="Century Gothic"/>
          <w:color w:val="404040" w:themeColor="text1" w:themeTint="BF" w:themeShade="FF"/>
          <w:sz w:val="24"/>
          <w:szCs w:val="24"/>
        </w:rPr>
        <w:t>Khamesipour</w:t>
      </w:r>
      <w:proofErr w:type="spellEnd"/>
    </w:p>
    <w:p w:rsidR="0266C0CE" w:rsidP="0266C0CE" w:rsidRDefault="0266C0CE" w14:paraId="5F363709" w14:textId="02F67434">
      <w:pPr>
        <w:pStyle w:val="Normal"/>
        <w:bidi w:val="0"/>
        <w:spacing w:before="0" w:beforeAutospacing="off" w:after="160" w:afterAutospacing="off" w:line="259" w:lineRule="auto"/>
        <w:ind w:left="0" w:right="0"/>
        <w:jc w:val="left"/>
        <w:rPr>
          <w:rFonts w:ascii="Century Gothic" w:hAnsi="Century Gothic" w:eastAsia="Century Gothic" w:cs="Century Gothic"/>
          <w:color w:val="404040" w:themeColor="text1" w:themeTint="BF" w:themeShade="FF"/>
          <w:sz w:val="24"/>
          <w:szCs w:val="24"/>
        </w:rPr>
      </w:pPr>
    </w:p>
    <w:p w:rsidR="0266C0CE" w:rsidP="0266C0CE" w:rsidRDefault="0266C0CE" w14:noSpellErr="1" w14:paraId="1099649C" w14:textId="364EF04C">
      <w:pPr>
        <w:pStyle w:val="Normal"/>
        <w:bidi w:val="0"/>
        <w:spacing w:before="0" w:beforeAutospacing="off" w:after="160" w:afterAutospacing="off" w:line="259" w:lineRule="auto"/>
        <w:ind w:left="0" w:right="0"/>
        <w:jc w:val="left"/>
      </w:pPr>
      <w:r w:rsidRPr="0266C0CE" w:rsidR="0266C0CE">
        <w:rPr>
          <w:rFonts w:ascii="Century Gothic" w:hAnsi="Century Gothic" w:eastAsia="Century Gothic" w:cs="Century Gothic"/>
          <w:color w:val="404040" w:themeColor="text1" w:themeTint="BF" w:themeShade="FF"/>
          <w:sz w:val="24"/>
          <w:szCs w:val="24"/>
        </w:rPr>
        <w:t>Outline</w:t>
      </w:r>
      <w:r w:rsidR="0266C0CE">
        <w:rPr/>
        <w:t>:</w:t>
      </w:r>
    </w:p>
    <w:p w:rsidR="0266C0CE" w:rsidP="0266C0CE" w:rsidRDefault="0266C0CE" w14:noSpellErr="1" w14:paraId="77CEC037" w14:textId="597C44AA">
      <w:pPr>
        <w:pStyle w:val="ListParagraph"/>
        <w:numPr>
          <w:ilvl w:val="0"/>
          <w:numId w:val="3"/>
        </w:numPr>
        <w:bidi w:val="0"/>
        <w:spacing w:before="0" w:beforeAutospacing="off" w:after="160" w:afterAutospacing="off" w:line="259" w:lineRule="auto"/>
        <w:ind w:right="0"/>
        <w:jc w:val="left"/>
        <w:rPr>
          <w:noProof w:val="0"/>
          <w:color w:val="404040" w:themeColor="text1" w:themeTint="BF" w:themeShade="FF"/>
          <w:sz w:val="24"/>
          <w:szCs w:val="24"/>
          <w:lang w:val="en-US"/>
        </w:rPr>
      </w:pPr>
      <w:r w:rsidRPr="0266C0CE" w:rsidR="0266C0CE">
        <w:rPr>
          <w:rFonts w:ascii="Century Gothic" w:hAnsi="Century Gothic" w:eastAsia="Century Gothic" w:cs="Century Gothic"/>
          <w:noProof w:val="0"/>
          <w:color w:val="404040" w:themeColor="text1" w:themeTint="BF" w:themeShade="FF"/>
          <w:sz w:val="24"/>
          <w:szCs w:val="24"/>
          <w:lang w:val="en-US"/>
        </w:rPr>
        <w:t>SIU-ODIRS(Online-Degree Information Request System)</w:t>
      </w:r>
    </w:p>
    <w:p w:rsidR="0266C0CE" w:rsidP="0266C0CE" w:rsidRDefault="0266C0CE" w14:noSpellErr="1" w14:paraId="79E5061D" w14:textId="7CB69738">
      <w:pPr>
        <w:pStyle w:val="ListParagraph"/>
        <w:numPr>
          <w:ilvl w:val="1"/>
          <w:numId w:val="3"/>
        </w:numPr>
        <w:bidi w:val="0"/>
        <w:spacing w:before="0" w:beforeAutospacing="off" w:after="160" w:afterAutospacing="off" w:line="259" w:lineRule="auto"/>
        <w:ind w:right="0"/>
        <w:jc w:val="left"/>
        <w:rPr>
          <w:noProof w:val="0"/>
          <w:color w:val="404040" w:themeColor="text1" w:themeTint="BF" w:themeShade="FF"/>
          <w:sz w:val="24"/>
          <w:szCs w:val="24"/>
          <w:lang w:val="en-US"/>
        </w:rPr>
      </w:pPr>
      <w:r w:rsidRPr="0266C0CE" w:rsidR="0266C0CE">
        <w:rPr>
          <w:rFonts w:ascii="Century Gothic" w:hAnsi="Century Gothic" w:eastAsia="Century Gothic" w:cs="Century Gothic"/>
          <w:noProof w:val="0"/>
          <w:color w:val="404040" w:themeColor="text1" w:themeTint="BF" w:themeShade="FF"/>
          <w:sz w:val="24"/>
          <w:szCs w:val="24"/>
          <w:lang w:val="en-US"/>
        </w:rPr>
        <w:t>E-mail Auto-response</w:t>
      </w:r>
    </w:p>
    <w:p w:rsidR="0266C0CE" w:rsidP="0266C0CE" w:rsidRDefault="0266C0CE" w14:noSpellErr="1" w14:paraId="09E47317" w14:textId="74C80BC4">
      <w:pPr>
        <w:pStyle w:val="ListParagraph"/>
        <w:numPr>
          <w:ilvl w:val="1"/>
          <w:numId w:val="3"/>
        </w:numPr>
        <w:bidi w:val="0"/>
        <w:spacing w:before="0" w:beforeAutospacing="off" w:after="160" w:afterAutospacing="off" w:line="259" w:lineRule="auto"/>
        <w:ind w:right="0"/>
        <w:jc w:val="left"/>
        <w:rPr>
          <w:noProof w:val="0"/>
          <w:color w:val="404040" w:themeColor="text1" w:themeTint="BF" w:themeShade="FF"/>
          <w:sz w:val="24"/>
          <w:szCs w:val="24"/>
          <w:lang w:val="en-US"/>
        </w:rPr>
      </w:pPr>
      <w:r w:rsidRPr="0266C0CE" w:rsidR="0266C0CE">
        <w:rPr>
          <w:rFonts w:ascii="Century Gothic" w:hAnsi="Century Gothic" w:eastAsia="Century Gothic" w:cs="Century Gothic"/>
          <w:noProof w:val="0"/>
          <w:color w:val="404040" w:themeColor="text1" w:themeTint="BF" w:themeShade="FF"/>
          <w:sz w:val="24"/>
          <w:szCs w:val="24"/>
          <w:lang w:val="en-US"/>
        </w:rPr>
        <w:t xml:space="preserve">Text message </w:t>
      </w:r>
      <w:r w:rsidRPr="0266C0CE" w:rsidR="0266C0CE">
        <w:rPr>
          <w:rFonts w:ascii="Century Gothic" w:hAnsi="Century Gothic" w:eastAsia="Century Gothic" w:cs="Century Gothic"/>
          <w:noProof w:val="0"/>
          <w:color w:val="404040" w:themeColor="text1" w:themeTint="BF" w:themeShade="FF"/>
          <w:sz w:val="24"/>
          <w:szCs w:val="24"/>
          <w:lang w:val="en-US"/>
        </w:rPr>
        <w:t>Auto-response</w:t>
      </w:r>
    </w:p>
    <w:p w:rsidR="0266C0CE" w:rsidP="0266C0CE" w:rsidRDefault="0266C0CE" w14:noSpellErr="1" w14:paraId="7E81FF07" w14:textId="77DA53A7">
      <w:pPr>
        <w:pStyle w:val="ListParagraph"/>
        <w:numPr>
          <w:ilvl w:val="2"/>
          <w:numId w:val="3"/>
        </w:numPr>
        <w:bidi w:val="0"/>
        <w:spacing w:before="0" w:beforeAutospacing="off" w:after="160" w:afterAutospacing="off" w:line="259" w:lineRule="auto"/>
        <w:ind w:right="0"/>
        <w:jc w:val="left"/>
        <w:rPr>
          <w:noProof w:val="0"/>
          <w:color w:val="404040" w:themeColor="text1" w:themeTint="BF" w:themeShade="FF"/>
          <w:sz w:val="24"/>
          <w:szCs w:val="24"/>
          <w:lang w:val="en-US"/>
        </w:rPr>
      </w:pPr>
      <w:r w:rsidRPr="0266C0CE" w:rsidR="0266C0CE">
        <w:rPr>
          <w:rFonts w:ascii="Century Gothic" w:hAnsi="Century Gothic" w:eastAsia="Century Gothic" w:cs="Century Gothic"/>
          <w:noProof w:val="0"/>
          <w:color w:val="404040" w:themeColor="text1" w:themeTint="BF" w:themeShade="FF"/>
          <w:sz w:val="24"/>
          <w:szCs w:val="24"/>
          <w:lang w:val="en-US"/>
        </w:rPr>
        <w:t>How to choose the 3</w:t>
      </w:r>
      <w:r w:rsidRPr="0266C0CE" w:rsidR="0266C0CE">
        <w:rPr>
          <w:rFonts w:ascii="Century Gothic" w:hAnsi="Century Gothic" w:eastAsia="Century Gothic" w:cs="Century Gothic"/>
          <w:noProof w:val="0"/>
          <w:color w:val="404040" w:themeColor="text1" w:themeTint="BF" w:themeShade="FF"/>
          <w:sz w:val="24"/>
          <w:szCs w:val="24"/>
          <w:vertAlign w:val="superscript"/>
          <w:lang w:val="en-US"/>
        </w:rPr>
        <w:t>rd</w:t>
      </w:r>
      <w:r w:rsidRPr="0266C0CE" w:rsidR="0266C0CE">
        <w:rPr>
          <w:rFonts w:ascii="Century Gothic" w:hAnsi="Century Gothic" w:eastAsia="Century Gothic" w:cs="Century Gothic"/>
          <w:noProof w:val="0"/>
          <w:color w:val="404040" w:themeColor="text1" w:themeTint="BF" w:themeShade="FF"/>
          <w:sz w:val="24"/>
          <w:szCs w:val="24"/>
          <w:lang w:val="en-US"/>
        </w:rPr>
        <w:t xml:space="preserve"> party company</w:t>
      </w:r>
    </w:p>
    <w:p w:rsidR="0266C0CE" w:rsidP="0266C0CE" w:rsidRDefault="0266C0CE" w14:noSpellErr="1" w14:paraId="4864BD92" w14:textId="2C7AABD1">
      <w:pPr>
        <w:pStyle w:val="ListParagraph"/>
        <w:numPr>
          <w:ilvl w:val="0"/>
          <w:numId w:val="3"/>
        </w:numPr>
        <w:bidi w:val="0"/>
        <w:spacing w:before="0" w:beforeAutospacing="off" w:after="160" w:afterAutospacing="off" w:line="259" w:lineRule="auto"/>
        <w:ind w:right="0"/>
        <w:jc w:val="left"/>
        <w:rPr>
          <w:noProof w:val="0"/>
          <w:color w:val="404040" w:themeColor="text1" w:themeTint="BF" w:themeShade="FF"/>
          <w:sz w:val="24"/>
          <w:szCs w:val="24"/>
          <w:lang w:val="en-US"/>
        </w:rPr>
      </w:pPr>
      <w:r w:rsidRPr="0266C0CE" w:rsidR="0266C0CE">
        <w:rPr>
          <w:rFonts w:ascii="Century Gothic" w:hAnsi="Century Gothic" w:eastAsia="Century Gothic" w:cs="Century Gothic"/>
          <w:noProof w:val="0"/>
          <w:color w:val="404040" w:themeColor="text1" w:themeTint="BF" w:themeShade="FF"/>
          <w:sz w:val="24"/>
          <w:szCs w:val="24"/>
          <w:lang w:val="en-US"/>
        </w:rPr>
        <w:t>Web Server Management</w:t>
      </w:r>
    </w:p>
    <w:p w:rsidR="0266C0CE" w:rsidP="0266C0CE" w:rsidRDefault="0266C0CE" w14:noSpellErr="1" w14:paraId="4EC65D82" w14:textId="44D5EA00">
      <w:pPr>
        <w:pStyle w:val="ListParagraph"/>
        <w:numPr>
          <w:ilvl w:val="0"/>
          <w:numId w:val="3"/>
        </w:numPr>
        <w:bidi w:val="0"/>
        <w:spacing w:before="0" w:beforeAutospacing="off" w:after="160" w:afterAutospacing="off" w:line="259" w:lineRule="auto"/>
        <w:ind w:right="0"/>
        <w:jc w:val="left"/>
        <w:rPr>
          <w:noProof w:val="0"/>
          <w:color w:val="404040" w:themeColor="text1" w:themeTint="BF" w:themeShade="FF"/>
          <w:sz w:val="24"/>
          <w:szCs w:val="24"/>
          <w:lang w:val="en-US"/>
        </w:rPr>
      </w:pPr>
      <w:r w:rsidRPr="0266C0CE" w:rsidR="0266C0CE">
        <w:rPr>
          <w:rFonts w:ascii="Century Gothic" w:hAnsi="Century Gothic" w:eastAsia="Century Gothic" w:cs="Century Gothic"/>
          <w:noProof w:val="0"/>
          <w:color w:val="404040" w:themeColor="text1" w:themeTint="BF" w:themeShade="FF"/>
          <w:sz w:val="24"/>
          <w:szCs w:val="24"/>
          <w:lang w:val="en-US"/>
        </w:rPr>
        <w:t>Website Speed</w:t>
      </w:r>
    </w:p>
    <w:p w:rsidR="0266C0CE" w:rsidP="0266C0CE" w:rsidRDefault="0266C0CE" w14:noSpellErr="1" w14:paraId="20FC07CF" w14:textId="56605C62">
      <w:pPr>
        <w:pStyle w:val="ListParagraph"/>
        <w:numPr>
          <w:ilvl w:val="1"/>
          <w:numId w:val="3"/>
        </w:numPr>
        <w:bidi w:val="0"/>
        <w:spacing w:before="0" w:beforeAutospacing="off" w:after="160" w:afterAutospacing="off" w:line="259" w:lineRule="auto"/>
        <w:ind w:right="0"/>
        <w:jc w:val="left"/>
        <w:rPr>
          <w:noProof w:val="0"/>
          <w:color w:val="404040" w:themeColor="text1" w:themeTint="BF" w:themeShade="FF"/>
          <w:sz w:val="24"/>
          <w:szCs w:val="24"/>
          <w:lang w:val="en-US"/>
        </w:rPr>
      </w:pPr>
      <w:r w:rsidRPr="0266C0CE" w:rsidR="0266C0CE">
        <w:rPr>
          <w:rFonts w:ascii="Century Gothic" w:hAnsi="Century Gothic" w:eastAsia="Century Gothic" w:cs="Century Gothic"/>
          <w:noProof w:val="0"/>
          <w:color w:val="404040" w:themeColor="text1" w:themeTint="BF" w:themeShade="FF"/>
          <w:sz w:val="24"/>
          <w:szCs w:val="24"/>
          <w:lang w:val="en-US"/>
        </w:rPr>
        <w:t>Indication</w:t>
      </w:r>
    </w:p>
    <w:p w:rsidR="0266C0CE" w:rsidP="0266C0CE" w:rsidRDefault="0266C0CE" w14:noSpellErr="1" w14:paraId="500B1977" w14:textId="5E491BFE">
      <w:pPr>
        <w:pStyle w:val="ListParagraph"/>
        <w:numPr>
          <w:ilvl w:val="1"/>
          <w:numId w:val="3"/>
        </w:numPr>
        <w:bidi w:val="0"/>
        <w:spacing w:before="0" w:beforeAutospacing="off" w:after="160" w:afterAutospacing="off" w:line="259" w:lineRule="auto"/>
        <w:ind w:right="0"/>
        <w:jc w:val="left"/>
        <w:rPr>
          <w:noProof w:val="0"/>
          <w:color w:val="404040" w:themeColor="text1" w:themeTint="BF" w:themeShade="FF"/>
          <w:sz w:val="24"/>
          <w:szCs w:val="24"/>
          <w:lang w:val="en-US"/>
        </w:rPr>
      </w:pPr>
      <w:r w:rsidRPr="0266C0CE" w:rsidR="0266C0CE">
        <w:rPr>
          <w:rFonts w:ascii="Century Gothic" w:hAnsi="Century Gothic" w:eastAsia="Century Gothic" w:cs="Century Gothic"/>
          <w:noProof w:val="0"/>
          <w:color w:val="404040" w:themeColor="text1" w:themeTint="BF" w:themeShade="FF"/>
          <w:sz w:val="24"/>
          <w:szCs w:val="24"/>
          <w:lang w:val="en-US"/>
        </w:rPr>
        <w:t>How to improve</w:t>
      </w:r>
    </w:p>
    <w:p w:rsidR="0266C0CE" w:rsidP="0266C0CE" w:rsidRDefault="0266C0CE" w14:noSpellErr="1" w14:paraId="6211B12E" w14:textId="286DC67F">
      <w:pPr>
        <w:pStyle w:val="Normal"/>
        <w:bidi w:val="0"/>
        <w:spacing w:before="0" w:beforeAutospacing="off" w:after="160" w:afterAutospacing="off" w:line="259" w:lineRule="auto"/>
        <w:ind w:left="1080" w:right="0"/>
        <w:jc w:val="left"/>
        <w:rPr>
          <w:rFonts w:ascii="Century Gothic" w:hAnsi="Century Gothic" w:eastAsia="Century Gothic" w:cs="Century Gothic"/>
          <w:noProof w:val="0"/>
          <w:color w:val="404040" w:themeColor="text1" w:themeTint="BF" w:themeShade="FF"/>
          <w:sz w:val="24"/>
          <w:szCs w:val="24"/>
          <w:lang w:val="en-US"/>
        </w:rPr>
      </w:pPr>
    </w:p>
    <w:p w:rsidR="0266C0CE" w:rsidP="0266C0CE" w:rsidRDefault="0266C0CE" w14:noSpellErr="1" w14:paraId="2A07E284" w14:textId="51B7EE48">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404040" w:themeColor="text1" w:themeTint="BF" w:themeShade="FF"/>
          <w:sz w:val="24"/>
          <w:szCs w:val="24"/>
          <w:lang w:val="en-US"/>
        </w:rPr>
      </w:pPr>
    </w:p>
    <w:p w:rsidR="0266C0CE" w:rsidP="0266C0CE" w:rsidRDefault="0266C0CE" w14:noSpellErr="1" w14:paraId="48741F41" w14:textId="43DAC884">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404040" w:themeColor="text1" w:themeTint="BF" w:themeShade="FF"/>
          <w:sz w:val="24"/>
          <w:szCs w:val="24"/>
          <w:lang w:val="en-US"/>
        </w:rPr>
      </w:pPr>
    </w:p>
    <w:p w:rsidR="0266C0CE" w:rsidP="0266C0CE" w:rsidRDefault="0266C0CE" w14:noSpellErr="1" w14:paraId="1E0184F7" w14:textId="4A28B8F5">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404040" w:themeColor="text1" w:themeTint="BF" w:themeShade="FF"/>
          <w:sz w:val="24"/>
          <w:szCs w:val="24"/>
          <w:lang w:val="en-US"/>
        </w:rPr>
      </w:pPr>
    </w:p>
    <w:p w:rsidR="0266C0CE" w:rsidP="0266C0CE" w:rsidRDefault="0266C0CE" w14:noSpellErr="1" w14:paraId="4AC1827E" w14:textId="64D3CA39">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404040" w:themeColor="text1" w:themeTint="BF" w:themeShade="FF"/>
          <w:sz w:val="24"/>
          <w:szCs w:val="24"/>
          <w:lang w:val="en-US"/>
        </w:rPr>
      </w:pPr>
    </w:p>
    <w:p w:rsidR="0266C0CE" w:rsidP="0266C0CE" w:rsidRDefault="0266C0CE" w14:noSpellErr="1" w14:paraId="6794A4C4" w14:textId="3D6787F7">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404040" w:themeColor="text1" w:themeTint="BF" w:themeShade="FF"/>
          <w:sz w:val="24"/>
          <w:szCs w:val="24"/>
          <w:lang w:val="en-US"/>
        </w:rPr>
      </w:pPr>
    </w:p>
    <w:p w:rsidR="0266C0CE" w:rsidP="0266C0CE" w:rsidRDefault="0266C0CE" w14:noSpellErr="1" w14:paraId="6F3C10BF" w14:textId="4FB12B4C">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404040" w:themeColor="text1" w:themeTint="BF" w:themeShade="FF"/>
          <w:sz w:val="24"/>
          <w:szCs w:val="24"/>
          <w:lang w:val="en-US"/>
        </w:rPr>
      </w:pPr>
    </w:p>
    <w:p w:rsidR="0266C0CE" w:rsidP="0266C0CE" w:rsidRDefault="0266C0CE" w14:noSpellErr="1" w14:paraId="706A1AF7" w14:textId="3509DCE9">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404040" w:themeColor="text1" w:themeTint="BF" w:themeShade="FF"/>
          <w:sz w:val="24"/>
          <w:szCs w:val="24"/>
          <w:lang w:val="en-US"/>
        </w:rPr>
      </w:pPr>
    </w:p>
    <w:p w:rsidR="0266C0CE" w:rsidP="0266C0CE" w:rsidRDefault="0266C0CE" w14:noSpellErr="1" w14:paraId="5AF2B13F" w14:textId="531B0B9C">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404040" w:themeColor="text1" w:themeTint="BF" w:themeShade="FF"/>
          <w:sz w:val="24"/>
          <w:szCs w:val="24"/>
          <w:lang w:val="en-US"/>
        </w:rPr>
      </w:pPr>
    </w:p>
    <w:p w:rsidR="0266C0CE" w:rsidP="0266C0CE" w:rsidRDefault="0266C0CE" w14:noSpellErr="1" w14:paraId="7A0A9993" w14:textId="28ECC451">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404040" w:themeColor="text1" w:themeTint="BF" w:themeShade="FF"/>
          <w:sz w:val="24"/>
          <w:szCs w:val="24"/>
          <w:lang w:val="en-US"/>
        </w:rPr>
      </w:pPr>
    </w:p>
    <w:p w:rsidR="0266C0CE" w:rsidP="0266C0CE" w:rsidRDefault="0266C0CE" w14:noSpellErr="1" w14:paraId="501D0226" w14:textId="05C0B55E">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404040" w:themeColor="text1" w:themeTint="BF" w:themeShade="FF"/>
          <w:sz w:val="24"/>
          <w:szCs w:val="24"/>
          <w:lang w:val="en-US"/>
        </w:rPr>
      </w:pPr>
    </w:p>
    <w:p w:rsidR="0266C0CE" w:rsidP="0266C0CE" w:rsidRDefault="0266C0CE" w14:noSpellErr="1" w14:paraId="0216C4E3" w14:textId="07EEE557">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404040" w:themeColor="text1" w:themeTint="BF" w:themeShade="FF"/>
          <w:sz w:val="24"/>
          <w:szCs w:val="24"/>
          <w:lang w:val="en-US"/>
        </w:rPr>
      </w:pPr>
    </w:p>
    <w:p w:rsidR="0266C0CE" w:rsidP="0266C0CE" w:rsidRDefault="0266C0CE" w14:noSpellErr="1" w14:paraId="51465283" w14:textId="7A89975A">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404040" w:themeColor="text1" w:themeTint="BF" w:themeShade="FF"/>
          <w:sz w:val="24"/>
          <w:szCs w:val="24"/>
          <w:lang w:val="en-US"/>
        </w:rPr>
      </w:pPr>
    </w:p>
    <w:p w:rsidR="0266C0CE" w:rsidP="0266C0CE" w:rsidRDefault="0266C0CE" w14:noSpellErr="1" w14:paraId="70C2FA25" w14:textId="2204A8C4">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404040" w:themeColor="text1" w:themeTint="BF" w:themeShade="FF"/>
          <w:sz w:val="24"/>
          <w:szCs w:val="24"/>
          <w:lang w:val="en-US"/>
        </w:rPr>
      </w:pPr>
    </w:p>
    <w:p w:rsidR="0266C0CE" w:rsidP="0266C0CE" w:rsidRDefault="0266C0CE" w14:noSpellErr="1" w14:paraId="001A8005" w14:textId="3EE56649">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404040" w:themeColor="text1" w:themeTint="BF" w:themeShade="FF"/>
          <w:sz w:val="24"/>
          <w:szCs w:val="24"/>
          <w:lang w:val="en-US"/>
        </w:rPr>
      </w:pPr>
    </w:p>
    <w:p w:rsidR="0266C0CE" w:rsidP="0266C0CE" w:rsidRDefault="0266C0CE" w14:noSpellErr="1" w14:paraId="636734F2" w14:textId="597C44AA">
      <w:pPr>
        <w:pStyle w:val="Normal"/>
        <w:bidi w:val="0"/>
        <w:spacing w:before="0" w:beforeAutospacing="off" w:after="160" w:afterAutospacing="off" w:line="259" w:lineRule="auto"/>
        <w:ind w:left="360" w:right="0"/>
        <w:jc w:val="left"/>
        <w:rPr>
          <w:rFonts w:ascii="Century Gothic" w:hAnsi="Century Gothic" w:eastAsia="Century Gothic" w:cs="Century Gothic"/>
          <w:noProof w:val="0"/>
          <w:color w:val="404040" w:themeColor="text1" w:themeTint="BF" w:themeShade="FF"/>
          <w:sz w:val="24"/>
          <w:szCs w:val="24"/>
          <w:lang w:val="en-US"/>
        </w:rPr>
      </w:pPr>
      <w:r w:rsidRPr="0266C0CE" w:rsidR="0266C0CE">
        <w:rPr>
          <w:rFonts w:ascii="Century Gothic" w:hAnsi="Century Gothic" w:eastAsia="Century Gothic" w:cs="Century Gothic"/>
          <w:noProof w:val="0"/>
          <w:color w:val="404040" w:themeColor="text1" w:themeTint="BF" w:themeShade="FF"/>
          <w:sz w:val="24"/>
          <w:szCs w:val="24"/>
          <w:lang w:val="en-US"/>
        </w:rPr>
        <w:t>SIU-ODIRS(Online-Degree Information Request System)</w:t>
      </w:r>
    </w:p>
    <w:p w:rsidR="0266C0CE" w:rsidP="0266C0CE" w:rsidRDefault="0266C0CE" w14:paraId="3779D684" w14:textId="7CC1ACC1">
      <w:pPr>
        <w:pStyle w:val="Normal"/>
        <w:bidi w:val="0"/>
        <w:spacing w:before="0" w:beforeAutospacing="off" w:after="160" w:afterAutospacing="off" w:line="259" w:lineRule="auto"/>
        <w:ind w:left="0" w:right="0" w:firstLine="720"/>
        <w:jc w:val="left"/>
        <w:rPr>
          <w:rFonts w:ascii="Century Gothic" w:hAnsi="Century Gothic" w:eastAsia="Century Gothic" w:cs="Century Gothic"/>
          <w:noProof w:val="0"/>
          <w:color w:val="404040" w:themeColor="text1" w:themeTint="BF" w:themeShade="FF"/>
          <w:sz w:val="24"/>
          <w:szCs w:val="24"/>
          <w:lang w:val="en-US"/>
        </w:rPr>
      </w:pPr>
      <w:r w:rsidRPr="0266C0CE" w:rsidR="0266C0CE">
        <w:rPr>
          <w:rFonts w:ascii="Century Gothic" w:hAnsi="Century Gothic" w:eastAsia="Century Gothic" w:cs="Century Gothic"/>
          <w:noProof w:val="0"/>
          <w:color w:val="404040" w:themeColor="text1" w:themeTint="BF" w:themeShade="FF"/>
          <w:sz w:val="24"/>
          <w:szCs w:val="24"/>
          <w:lang w:val="en-US"/>
        </w:rPr>
        <w:t>After t</w:t>
      </w:r>
      <w:r w:rsidRPr="0266C0CE" w:rsidR="0266C0CE">
        <w:rPr>
          <w:rFonts w:ascii="Century Gothic" w:hAnsi="Century Gothic" w:eastAsia="Century Gothic" w:cs="Century Gothic"/>
          <w:noProof w:val="0"/>
          <w:color w:val="404040" w:themeColor="text1" w:themeTint="BF" w:themeShade="FF"/>
          <w:sz w:val="24"/>
          <w:szCs w:val="24"/>
          <w:lang w:val="en-US"/>
        </w:rPr>
        <w:t xml:space="preserve">he Information Request Form is submitted by a student(user), we want to be in touch with the student and provide them some </w:t>
      </w:r>
      <w:r w:rsidRPr="0266C0CE" w:rsidR="0266C0CE">
        <w:rPr>
          <w:rFonts w:ascii="Century Gothic" w:hAnsi="Century Gothic" w:eastAsia="Century Gothic" w:cs="Century Gothic"/>
          <w:noProof w:val="0"/>
          <w:color w:val="404040" w:themeColor="text1" w:themeTint="BF" w:themeShade="FF"/>
          <w:sz w:val="24"/>
          <w:szCs w:val="24"/>
          <w:lang w:val="en-US"/>
        </w:rPr>
        <w:t>useful</w:t>
      </w:r>
      <w:r w:rsidRPr="0266C0CE" w:rsidR="0266C0CE">
        <w:rPr>
          <w:rFonts w:ascii="Century Gothic" w:hAnsi="Century Gothic" w:eastAsia="Century Gothic" w:cs="Century Gothic"/>
          <w:noProof w:val="0"/>
          <w:color w:val="404040" w:themeColor="text1" w:themeTint="BF" w:themeShade="FF"/>
          <w:sz w:val="24"/>
          <w:szCs w:val="24"/>
          <w:lang w:val="en-US"/>
        </w:rPr>
        <w:t xml:space="preserve"> information until the academic advisor reaches back to them.  This helps the students make a better decision as well as reduces the work load on our staff. </w:t>
      </w:r>
    </w:p>
    <w:p w:rsidR="0266C0CE" w:rsidP="0266C0CE" w:rsidRDefault="0266C0CE" w14:noSpellErr="1" w14:paraId="297CFC55" w14:textId="5CB9D6EC">
      <w:pPr>
        <w:pStyle w:val="Normal"/>
        <w:bidi w:val="0"/>
        <w:spacing w:before="0" w:beforeAutospacing="off" w:after="160" w:afterAutospacing="off" w:line="259" w:lineRule="auto"/>
        <w:ind w:left="0" w:right="0" w:firstLine="720"/>
        <w:jc w:val="left"/>
        <w:rPr>
          <w:rFonts w:ascii="Century Gothic" w:hAnsi="Century Gothic" w:eastAsia="Century Gothic" w:cs="Century Gothic"/>
          <w:noProof w:val="0"/>
          <w:color w:val="404040" w:themeColor="text1" w:themeTint="BF" w:themeShade="FF"/>
          <w:sz w:val="24"/>
          <w:szCs w:val="24"/>
          <w:lang w:val="en-US"/>
        </w:rPr>
      </w:pPr>
      <w:r w:rsidRPr="0266C0CE" w:rsidR="0266C0CE">
        <w:rPr>
          <w:rFonts w:ascii="Century Gothic" w:hAnsi="Century Gothic" w:eastAsia="Century Gothic" w:cs="Century Gothic"/>
          <w:noProof w:val="0"/>
          <w:color w:val="404040" w:themeColor="text1" w:themeTint="BF" w:themeShade="FF"/>
          <w:sz w:val="24"/>
          <w:szCs w:val="24"/>
          <w:lang w:val="en-US"/>
        </w:rPr>
        <w:t xml:space="preserve"> For this purpose, we have worked on sending an auto-response email and auto-response </w:t>
      </w:r>
      <w:r w:rsidRPr="0266C0CE" w:rsidR="0266C0CE">
        <w:rPr>
          <w:rFonts w:ascii="Century Gothic" w:hAnsi="Century Gothic" w:eastAsia="Century Gothic" w:cs="Century Gothic"/>
          <w:noProof w:val="0"/>
          <w:color w:val="404040" w:themeColor="text1" w:themeTint="BF" w:themeShade="FF"/>
          <w:sz w:val="24"/>
          <w:szCs w:val="24"/>
          <w:lang w:val="en-US"/>
        </w:rPr>
        <w:t>text message.  Different information can be sent through these technologies. We are limited to 140 characters per text message, therefore this could be a good way to link the students with our social media. We will have to have an active social media for this purpose.</w:t>
      </w:r>
    </w:p>
    <w:p w:rsidR="0266C0CE" w:rsidP="0266C0CE" w:rsidRDefault="0266C0CE" w14:noSpellErr="1" w14:paraId="5E91DEB6" w14:textId="037AFF40">
      <w:pPr>
        <w:pStyle w:val="Normal"/>
        <w:bidi w:val="0"/>
        <w:spacing w:before="0" w:beforeAutospacing="off" w:after="160" w:afterAutospacing="off" w:line="259" w:lineRule="auto"/>
        <w:ind w:left="0" w:right="0" w:firstLine="720"/>
        <w:jc w:val="left"/>
        <w:rPr>
          <w:rFonts w:ascii="Century Gothic" w:hAnsi="Century Gothic" w:eastAsia="Century Gothic" w:cs="Century Gothic"/>
          <w:noProof w:val="0"/>
          <w:color w:val="404040" w:themeColor="text1" w:themeTint="BF" w:themeShade="FF"/>
          <w:sz w:val="24"/>
          <w:szCs w:val="24"/>
          <w:lang w:val="en-US"/>
        </w:rPr>
      </w:pPr>
      <w:r w:rsidRPr="0266C0CE" w:rsidR="0266C0CE">
        <w:rPr>
          <w:rFonts w:ascii="Century Gothic" w:hAnsi="Century Gothic" w:eastAsia="Century Gothic" w:cs="Century Gothic"/>
          <w:noProof w:val="0"/>
          <w:color w:val="404040" w:themeColor="text1" w:themeTint="BF" w:themeShade="FF"/>
          <w:sz w:val="24"/>
          <w:szCs w:val="24"/>
          <w:lang w:val="en-US"/>
        </w:rPr>
        <w:t>A</w:t>
      </w:r>
      <w:r w:rsidRPr="0266C0CE" w:rsidR="0266C0CE">
        <w:rPr>
          <w:rFonts w:ascii="Century Gothic" w:hAnsi="Century Gothic" w:eastAsia="Century Gothic" w:cs="Century Gothic"/>
          <w:noProof w:val="0"/>
          <w:color w:val="404040" w:themeColor="text1" w:themeTint="BF" w:themeShade="FF"/>
          <w:sz w:val="24"/>
          <w:szCs w:val="24"/>
          <w:lang w:val="en-US"/>
        </w:rPr>
        <w:t xml:space="preserve">n </w:t>
      </w:r>
      <w:r w:rsidRPr="0266C0CE" w:rsidR="0266C0CE">
        <w:rPr>
          <w:rFonts w:ascii="Century Gothic" w:hAnsi="Century Gothic" w:eastAsia="Century Gothic" w:cs="Century Gothic"/>
          <w:noProof w:val="0"/>
          <w:color w:val="404040" w:themeColor="text1" w:themeTint="BF" w:themeShade="FF"/>
          <w:sz w:val="24"/>
          <w:szCs w:val="24"/>
          <w:lang w:val="en-US"/>
        </w:rPr>
        <w:t>ex</w:t>
      </w:r>
      <w:r w:rsidRPr="0266C0CE" w:rsidR="0266C0CE">
        <w:rPr>
          <w:rFonts w:ascii="Century Gothic" w:hAnsi="Century Gothic" w:eastAsia="Century Gothic" w:cs="Century Gothic"/>
          <w:noProof w:val="0"/>
          <w:color w:val="404040" w:themeColor="text1" w:themeTint="BF" w:themeShade="FF"/>
          <w:sz w:val="24"/>
          <w:szCs w:val="24"/>
          <w:lang w:val="en-US"/>
        </w:rPr>
        <w:t>ample</w:t>
      </w:r>
      <w:r w:rsidRPr="0266C0CE" w:rsidR="0266C0CE">
        <w:rPr>
          <w:rFonts w:ascii="Century Gothic" w:hAnsi="Century Gothic" w:eastAsia="Century Gothic" w:cs="Century Gothic"/>
          <w:noProof w:val="0"/>
          <w:color w:val="404040" w:themeColor="text1" w:themeTint="BF" w:themeShade="FF"/>
          <w:sz w:val="24"/>
          <w:szCs w:val="24"/>
          <w:lang w:val="en-US"/>
        </w:rPr>
        <w:t xml:space="preserve"> of the E-mail auto-response looks like the </w:t>
      </w:r>
      <w:r w:rsidRPr="0266C0CE" w:rsidR="0266C0CE">
        <w:rPr>
          <w:rFonts w:ascii="Century Gothic" w:hAnsi="Century Gothic" w:eastAsia="Century Gothic" w:cs="Century Gothic"/>
          <w:noProof w:val="0"/>
          <w:color w:val="404040" w:themeColor="text1" w:themeTint="BF" w:themeShade="FF"/>
          <w:sz w:val="24"/>
          <w:szCs w:val="24"/>
          <w:lang w:val="en-US"/>
        </w:rPr>
        <w:t>following:</w:t>
      </w:r>
    </w:p>
    <w:p w:rsidR="0266C0CE" w:rsidP="0266C0CE" w:rsidRDefault="0266C0CE" w14:paraId="1A1F9D43" w14:textId="0C768696">
      <w:pPr>
        <w:pStyle w:val="Normal"/>
        <w:bidi w:val="0"/>
        <w:jc w:val="center"/>
      </w:pPr>
      <w:r>
        <w:drawing>
          <wp:inline wp14:editId="6337D506" wp14:anchorId="2227044D">
            <wp:extent cx="4572000" cy="2200275"/>
            <wp:effectExtent l="0" t="0" r="0" b="0"/>
            <wp:docPr id="865635945" name="picture" title=""/>
            <wp:cNvGraphicFramePr>
              <a:graphicFrameLocks noChangeAspect="1"/>
            </wp:cNvGraphicFramePr>
            <a:graphic>
              <a:graphicData uri="http://schemas.openxmlformats.org/drawingml/2006/picture">
                <pic:pic>
                  <pic:nvPicPr>
                    <pic:cNvPr id="0" name="picture"/>
                    <pic:cNvPicPr/>
                  </pic:nvPicPr>
                  <pic:blipFill>
                    <a:blip r:embed="R25f5de1e8af64a3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rsidR="33988E69" w:rsidP="33988E69" w:rsidRDefault="33988E69" w14:noSpellErr="1" w14:paraId="288DE972" w14:textId="2590B5BC">
      <w:pPr>
        <w:pStyle w:val="Normal"/>
        <w:bidi w:val="0"/>
        <w:jc w:val="left"/>
        <w:rPr>
          <w:rFonts w:ascii="Century Gothic" w:hAnsi="Century Gothic" w:eastAsia="Century Gothic" w:cs="Century Gothic"/>
          <w:color w:val="000000" w:themeColor="text1" w:themeTint="FF" w:themeShade="FF"/>
          <w:sz w:val="24"/>
          <w:szCs w:val="24"/>
        </w:rPr>
      </w:pPr>
    </w:p>
    <w:p w:rsidR="33988E69" w:rsidP="33988E69" w:rsidRDefault="33988E69" w14:noSpellErr="1" w14:paraId="798BDEBB" w14:textId="59CC632F">
      <w:pPr>
        <w:pStyle w:val="Normal"/>
        <w:bidi w:val="0"/>
        <w:jc w:val="left"/>
        <w:rPr>
          <w:rFonts w:ascii="Century Gothic" w:hAnsi="Century Gothic" w:eastAsia="Century Gothic" w:cs="Century Gothic"/>
          <w:color w:val="000000" w:themeColor="text1" w:themeTint="FF" w:themeShade="FF"/>
          <w:sz w:val="24"/>
          <w:szCs w:val="24"/>
        </w:rPr>
      </w:pPr>
    </w:p>
    <w:p w:rsidR="0266C0CE" w:rsidP="0266C0CE" w:rsidRDefault="0266C0CE" w14:paraId="043E3C8E" w14:textId="23572628" w14:noSpellErr="1">
      <w:pPr>
        <w:pStyle w:val="Normal"/>
        <w:bidi w:val="0"/>
        <w:jc w:val="left"/>
      </w:pPr>
      <w:r w:rsidRPr="33988E69" w:rsidR="33988E69">
        <w:rPr>
          <w:rFonts w:ascii="Century Gothic" w:hAnsi="Century Gothic" w:eastAsia="Century Gothic" w:cs="Century Gothic"/>
          <w:color w:val="000000" w:themeColor="text1" w:themeTint="FF" w:themeShade="FF"/>
          <w:sz w:val="24"/>
          <w:szCs w:val="24"/>
        </w:rPr>
        <w:t>An example of our auto-response text messaging system is as follows</w:t>
      </w:r>
      <w:r w:rsidR="33988E69">
        <w:rPr/>
        <w:t>:</w:t>
      </w:r>
    </w:p>
    <w:p w:rsidR="0266C0CE" w:rsidP="0266C0CE" w:rsidRDefault="0266C0CE" w14:paraId="0E40CF58" w14:textId="5AE97510">
      <w:pPr>
        <w:pStyle w:val="Normal"/>
        <w:bidi w:val="0"/>
        <w:jc w:val="center"/>
      </w:pPr>
      <w:r>
        <w:drawing>
          <wp:inline wp14:editId="2295F9F5" wp14:anchorId="1015E69A">
            <wp:extent cx="2571750" cy="4572000"/>
            <wp:effectExtent l="0" t="0" r="0" b="0"/>
            <wp:docPr id="273813339" name="picture" title=""/>
            <wp:cNvGraphicFramePr>
              <a:graphicFrameLocks noChangeAspect="1"/>
            </wp:cNvGraphicFramePr>
            <a:graphic>
              <a:graphicData uri="http://schemas.openxmlformats.org/drawingml/2006/picture">
                <pic:pic>
                  <pic:nvPicPr>
                    <pic:cNvPr id="0" name="picture"/>
                    <pic:cNvPicPr/>
                  </pic:nvPicPr>
                  <pic:blipFill>
                    <a:blip r:embed="Re4ff531939ba4a29">
                      <a:extLst>
                        <a:ext xmlns:a="http://schemas.openxmlformats.org/drawingml/2006/main" uri="{28A0092B-C50C-407E-A947-70E740481C1C}">
                          <a14:useLocalDpi val="0"/>
                        </a:ext>
                      </a:extLst>
                    </a:blip>
                    <a:stretch>
                      <a:fillRect/>
                    </a:stretch>
                  </pic:blipFill>
                  <pic:spPr>
                    <a:xfrm>
                      <a:off x="0" y="0"/>
                      <a:ext cx="2571750" cy="4572000"/>
                    </a:xfrm>
                    <a:prstGeom prst="rect">
                      <a:avLst/>
                    </a:prstGeom>
                  </pic:spPr>
                </pic:pic>
              </a:graphicData>
            </a:graphic>
          </wp:inline>
        </w:drawing>
      </w:r>
    </w:p>
    <w:p w:rsidR="0266C0CE" w:rsidP="0266C0CE" w:rsidRDefault="0266C0CE" w14:paraId="723F1A46" w14:textId="5232A673">
      <w:pPr>
        <w:pStyle w:val="Normal"/>
        <w:bidi w:val="0"/>
        <w:jc w:val="center"/>
      </w:pPr>
    </w:p>
    <w:p w:rsidR="0266C0CE" w:rsidP="0266C0CE" w:rsidRDefault="0266C0CE" w14:noSpellErr="1" w14:paraId="64C3660D" w14:textId="3DA0FD58">
      <w:pPr>
        <w:pStyle w:val="Normal"/>
        <w:bidi w:val="0"/>
        <w:spacing w:before="0" w:beforeAutospacing="off" w:after="160" w:afterAutospacing="off" w:line="259" w:lineRule="auto"/>
        <w:ind w:left="0" w:right="0" w:firstLine="720"/>
        <w:jc w:val="left"/>
        <w:rPr>
          <w:rFonts w:ascii="Century Gothic" w:hAnsi="Century Gothic" w:eastAsia="Century Gothic" w:cs="Century Gothic"/>
          <w:color w:val="404040" w:themeColor="text1" w:themeTint="BF" w:themeShade="FF"/>
          <w:sz w:val="24"/>
          <w:szCs w:val="24"/>
        </w:rPr>
      </w:pPr>
      <w:r w:rsidRPr="0266C0CE" w:rsidR="0266C0CE">
        <w:rPr>
          <w:rFonts w:ascii="Century Gothic" w:hAnsi="Century Gothic" w:eastAsia="Century Gothic" w:cs="Century Gothic"/>
          <w:color w:val="404040" w:themeColor="text1" w:themeTint="BF" w:themeShade="FF"/>
          <w:sz w:val="24"/>
          <w:szCs w:val="24"/>
        </w:rPr>
        <w:t>Selecting the proper 3</w:t>
      </w:r>
      <w:r w:rsidRPr="0266C0CE" w:rsidR="0266C0CE">
        <w:rPr>
          <w:rFonts w:ascii="Century Gothic" w:hAnsi="Century Gothic" w:eastAsia="Century Gothic" w:cs="Century Gothic"/>
          <w:color w:val="404040" w:themeColor="text1" w:themeTint="BF" w:themeShade="FF"/>
          <w:sz w:val="24"/>
          <w:szCs w:val="24"/>
        </w:rPr>
        <w:t>rd</w:t>
      </w:r>
      <w:r w:rsidRPr="0266C0CE" w:rsidR="0266C0CE">
        <w:rPr>
          <w:rFonts w:ascii="Century Gothic" w:hAnsi="Century Gothic" w:eastAsia="Century Gothic" w:cs="Century Gothic"/>
          <w:color w:val="404040" w:themeColor="text1" w:themeTint="BF" w:themeShade="FF"/>
          <w:sz w:val="24"/>
          <w:szCs w:val="24"/>
        </w:rPr>
        <w:t xml:space="preserve"> party for sending text messages depends on a series of factors. Companies charge for sending SMS with different rates and different methods for charging. The could charge per SMS or per credit for example. Sending messages outside the country will use more credit than inside the country. Twilio, a 3</w:t>
      </w:r>
      <w:r w:rsidRPr="0266C0CE" w:rsidR="0266C0CE">
        <w:rPr>
          <w:rFonts w:ascii="Century Gothic" w:hAnsi="Century Gothic" w:eastAsia="Century Gothic" w:cs="Century Gothic"/>
          <w:color w:val="404040" w:themeColor="text1" w:themeTint="BF" w:themeShade="FF"/>
          <w:sz w:val="24"/>
          <w:szCs w:val="24"/>
          <w:vertAlign w:val="superscript"/>
        </w:rPr>
        <w:t>rd</w:t>
      </w:r>
      <w:r w:rsidRPr="0266C0CE" w:rsidR="0266C0CE">
        <w:rPr>
          <w:rFonts w:ascii="Century Gothic" w:hAnsi="Century Gothic" w:eastAsia="Century Gothic" w:cs="Century Gothic"/>
          <w:color w:val="404040" w:themeColor="text1" w:themeTint="BF" w:themeShade="FF"/>
          <w:sz w:val="24"/>
          <w:szCs w:val="24"/>
        </w:rPr>
        <w:t xml:space="preserve"> party company offering cloud computing PaaS charges 7.5$ per 1000 SMS messages. </w:t>
      </w:r>
    </w:p>
    <w:p w:rsidR="0266C0CE" w:rsidP="0266C0CE" w:rsidRDefault="0266C0CE" w14:paraId="11648F8F" w14:textId="20B54ED2">
      <w:pPr>
        <w:pStyle w:val="Normal"/>
        <w:bidi w:val="0"/>
        <w:spacing w:before="0" w:beforeAutospacing="off" w:after="160" w:afterAutospacing="off" w:line="259" w:lineRule="auto"/>
        <w:ind w:left="0" w:right="0" w:firstLine="720"/>
        <w:jc w:val="left"/>
        <w:rPr>
          <w:rFonts w:ascii="Century Gothic" w:hAnsi="Century Gothic" w:eastAsia="Century Gothic" w:cs="Century Gothic"/>
          <w:color w:val="404040" w:themeColor="text1" w:themeTint="BF" w:themeShade="FF"/>
          <w:sz w:val="24"/>
          <w:szCs w:val="24"/>
        </w:rPr>
      </w:pPr>
    </w:p>
    <w:p w:rsidR="0266C0CE" w:rsidP="0266C0CE" w:rsidRDefault="0266C0CE" w14:paraId="108FABB1" w14:textId="19F8C209">
      <w:pPr>
        <w:pStyle w:val="Normal"/>
        <w:bidi w:val="0"/>
        <w:spacing w:before="0" w:beforeAutospacing="off" w:after="160" w:afterAutospacing="off" w:line="259" w:lineRule="auto"/>
        <w:ind w:left="0" w:right="0" w:firstLine="720"/>
        <w:jc w:val="left"/>
        <w:rPr>
          <w:rFonts w:ascii="Century Gothic" w:hAnsi="Century Gothic" w:eastAsia="Century Gothic" w:cs="Century Gothic"/>
          <w:color w:val="404040" w:themeColor="text1" w:themeTint="BF" w:themeShade="FF"/>
          <w:sz w:val="24"/>
          <w:szCs w:val="24"/>
        </w:rPr>
      </w:pPr>
    </w:p>
    <w:p w:rsidR="0266C0CE" w:rsidP="0266C0CE" w:rsidRDefault="0266C0CE" w14:paraId="40E9B228" w14:textId="599FE28C">
      <w:pPr>
        <w:pStyle w:val="Normal"/>
        <w:bidi w:val="0"/>
        <w:spacing w:before="0" w:beforeAutospacing="off" w:after="160" w:afterAutospacing="off" w:line="259" w:lineRule="auto"/>
        <w:ind w:left="0" w:right="0" w:firstLine="720"/>
        <w:jc w:val="left"/>
        <w:rPr>
          <w:rFonts w:ascii="Century Gothic" w:hAnsi="Century Gothic" w:eastAsia="Century Gothic" w:cs="Century Gothic"/>
          <w:color w:val="404040" w:themeColor="text1" w:themeTint="BF" w:themeShade="FF"/>
          <w:sz w:val="24"/>
          <w:szCs w:val="24"/>
        </w:rPr>
      </w:pPr>
    </w:p>
    <w:p w:rsidR="0266C0CE" w:rsidP="0266C0CE" w:rsidRDefault="0266C0CE" w14:paraId="0B60ADF3" w14:textId="36B67547">
      <w:pPr>
        <w:pStyle w:val="Normal"/>
        <w:bidi w:val="0"/>
        <w:spacing w:before="0" w:beforeAutospacing="off" w:after="160" w:afterAutospacing="off" w:line="259" w:lineRule="auto"/>
        <w:ind w:left="0" w:right="0" w:firstLine="720"/>
        <w:jc w:val="left"/>
        <w:rPr>
          <w:rFonts w:ascii="Century Gothic" w:hAnsi="Century Gothic" w:eastAsia="Century Gothic" w:cs="Century Gothic"/>
          <w:color w:val="404040" w:themeColor="text1" w:themeTint="BF" w:themeShade="FF"/>
          <w:sz w:val="24"/>
          <w:szCs w:val="24"/>
        </w:rPr>
      </w:pPr>
    </w:p>
    <w:p w:rsidR="0266C0CE" w:rsidP="0266C0CE" w:rsidRDefault="0266C0CE" w14:paraId="061C428E" w14:textId="1764FCC4">
      <w:pPr>
        <w:pStyle w:val="Normal"/>
        <w:bidi w:val="0"/>
        <w:spacing w:before="0" w:beforeAutospacing="off" w:after="160" w:afterAutospacing="off" w:line="259" w:lineRule="auto"/>
        <w:ind w:left="0" w:right="0" w:firstLine="720"/>
        <w:jc w:val="left"/>
        <w:rPr>
          <w:rFonts w:ascii="Century Gothic" w:hAnsi="Century Gothic" w:eastAsia="Century Gothic" w:cs="Century Gothic"/>
          <w:color w:val="404040" w:themeColor="text1" w:themeTint="BF" w:themeShade="FF"/>
          <w:sz w:val="24"/>
          <w:szCs w:val="24"/>
        </w:rPr>
      </w:pPr>
    </w:p>
    <w:p w:rsidR="0266C0CE" w:rsidP="0266C0CE" w:rsidRDefault="0266C0CE" w14:paraId="6AF63C71" w14:textId="0E8D2938">
      <w:pPr>
        <w:pStyle w:val="Normal"/>
        <w:bidi w:val="0"/>
        <w:spacing w:before="0" w:beforeAutospacing="off" w:after="160" w:afterAutospacing="off" w:line="259" w:lineRule="auto"/>
        <w:ind w:left="0" w:right="0" w:firstLine="720"/>
        <w:jc w:val="left"/>
        <w:rPr>
          <w:rFonts w:ascii="Century Gothic" w:hAnsi="Century Gothic" w:eastAsia="Century Gothic" w:cs="Century Gothic"/>
          <w:color w:val="404040" w:themeColor="text1" w:themeTint="BF" w:themeShade="FF"/>
          <w:sz w:val="24"/>
          <w:szCs w:val="24"/>
        </w:rPr>
      </w:pPr>
    </w:p>
    <w:p w:rsidR="0266C0CE" w:rsidP="0266C0CE" w:rsidRDefault="0266C0CE" w14:paraId="2D9D2F1C" w14:textId="2C45CF1D">
      <w:pPr>
        <w:pStyle w:val="Normal"/>
        <w:bidi w:val="0"/>
        <w:spacing w:before="0" w:beforeAutospacing="off" w:after="160" w:afterAutospacing="off" w:line="259" w:lineRule="auto"/>
        <w:ind w:left="0" w:right="0" w:firstLine="720"/>
        <w:jc w:val="left"/>
        <w:rPr>
          <w:rFonts w:ascii="Century Gothic" w:hAnsi="Century Gothic" w:eastAsia="Century Gothic" w:cs="Century Gothic"/>
          <w:color w:val="404040" w:themeColor="text1" w:themeTint="BF" w:themeShade="FF"/>
          <w:sz w:val="24"/>
          <w:szCs w:val="24"/>
        </w:rPr>
      </w:pPr>
    </w:p>
    <w:p w:rsidR="0266C0CE" w:rsidP="0266C0CE" w:rsidRDefault="0266C0CE" w14:paraId="5244CE3C" w14:textId="2166CD0A">
      <w:pPr>
        <w:pStyle w:val="Normal"/>
        <w:bidi w:val="0"/>
        <w:spacing w:before="0" w:beforeAutospacing="off" w:after="160" w:afterAutospacing="off" w:line="259" w:lineRule="auto"/>
        <w:ind w:left="0" w:right="0" w:firstLine="720"/>
        <w:jc w:val="left"/>
        <w:rPr>
          <w:rFonts w:ascii="Century Gothic" w:hAnsi="Century Gothic" w:eastAsia="Century Gothic" w:cs="Century Gothic"/>
          <w:color w:val="404040" w:themeColor="text1" w:themeTint="BF" w:themeShade="FF"/>
          <w:sz w:val="24"/>
          <w:szCs w:val="24"/>
        </w:rPr>
      </w:pPr>
    </w:p>
    <w:p w:rsidR="0266C0CE" w:rsidP="0266C0CE" w:rsidRDefault="0266C0CE" w14:paraId="4630294A" w14:textId="5406B917">
      <w:pPr>
        <w:pStyle w:val="Normal"/>
        <w:bidi w:val="0"/>
        <w:spacing w:before="0" w:beforeAutospacing="off" w:after="160" w:afterAutospacing="off" w:line="259" w:lineRule="auto"/>
        <w:ind w:left="0" w:right="0" w:firstLine="720"/>
        <w:jc w:val="left"/>
        <w:rPr>
          <w:rFonts w:ascii="Century Gothic" w:hAnsi="Century Gothic" w:eastAsia="Century Gothic" w:cs="Century Gothic"/>
          <w:color w:val="404040" w:themeColor="text1" w:themeTint="BF" w:themeShade="FF"/>
          <w:sz w:val="24"/>
          <w:szCs w:val="24"/>
        </w:rPr>
      </w:pPr>
    </w:p>
    <w:p w:rsidR="0266C0CE" w:rsidP="0266C0CE" w:rsidRDefault="0266C0CE" w14:noSpellErr="1" w14:paraId="061B10DC" w14:textId="2692A91A">
      <w:pPr>
        <w:pStyle w:val="Normal"/>
        <w:bidi w:val="0"/>
        <w:spacing w:before="0" w:beforeAutospacing="off" w:after="160" w:afterAutospacing="off" w:line="259" w:lineRule="auto"/>
        <w:ind w:left="0" w:right="0" w:firstLine="720"/>
        <w:jc w:val="left"/>
        <w:rPr>
          <w:rFonts w:ascii="Century Gothic" w:hAnsi="Century Gothic" w:eastAsia="Century Gothic" w:cs="Century Gothic"/>
          <w:color w:val="404040" w:themeColor="text1" w:themeTint="BF" w:themeShade="FF"/>
          <w:sz w:val="24"/>
          <w:szCs w:val="24"/>
        </w:rPr>
      </w:pPr>
      <w:r w:rsidRPr="0266C0CE" w:rsidR="0266C0CE">
        <w:rPr>
          <w:rFonts w:ascii="Century Gothic" w:hAnsi="Century Gothic" w:eastAsia="Century Gothic" w:cs="Century Gothic"/>
          <w:color w:val="404040" w:themeColor="text1" w:themeTint="BF" w:themeShade="FF"/>
          <w:sz w:val="24"/>
          <w:szCs w:val="24"/>
        </w:rPr>
        <w:t>O</w:t>
      </w:r>
      <w:r w:rsidRPr="0266C0CE" w:rsidR="0266C0CE">
        <w:rPr>
          <w:rFonts w:ascii="Century Gothic" w:hAnsi="Century Gothic" w:eastAsia="Century Gothic" w:cs="Century Gothic"/>
          <w:color w:val="404040" w:themeColor="text1" w:themeTint="BF" w:themeShade="FF"/>
          <w:sz w:val="24"/>
          <w:szCs w:val="24"/>
        </w:rPr>
        <w:t xml:space="preserve">ur next goal is to have a cloud based web server. MongoDB Atlas offers the cloud based database system but we are looking for the whole web app to be cloud based. </w:t>
      </w:r>
    </w:p>
    <w:p w:rsidR="0266C0CE" w:rsidP="0266C0CE" w:rsidRDefault="0266C0CE" w14:noSpellErr="1" w14:paraId="58646A33" w14:textId="09EC6FF9">
      <w:pPr>
        <w:pStyle w:val="Normal"/>
        <w:bidi w:val="0"/>
        <w:jc w:val="left"/>
      </w:pPr>
      <w:r w:rsidRPr="0266C0CE" w:rsidR="0266C0CE">
        <w:rPr>
          <w:rFonts w:ascii="Century Gothic" w:hAnsi="Century Gothic" w:eastAsia="Century Gothic" w:cs="Century Gothic"/>
          <w:noProof w:val="0"/>
          <w:color w:val="424242"/>
          <w:sz w:val="24"/>
          <w:szCs w:val="24"/>
          <w:lang w:val="en-US"/>
        </w:rPr>
        <w:t>MongoDB Atlas delivers the world’s leading database for modern applications as a fully automated cloud service with the operational and security best practices built in. Easily deploy, operate, and scale your databases across the leading cloud platforms.</w:t>
      </w:r>
    </w:p>
    <w:p w:rsidR="0266C0CE" w:rsidP="0266C0CE" w:rsidRDefault="0266C0CE" w14:noSpellErr="1" w14:paraId="58238703" w14:textId="69971608">
      <w:pPr>
        <w:pStyle w:val="Normal"/>
        <w:bidi w:val="0"/>
        <w:jc w:val="left"/>
        <w:rPr>
          <w:rFonts w:ascii="Century Gothic" w:hAnsi="Century Gothic" w:eastAsia="Century Gothic" w:cs="Century Gothic"/>
          <w:noProof w:val="0"/>
          <w:color w:val="424242"/>
          <w:sz w:val="24"/>
          <w:szCs w:val="24"/>
          <w:lang w:val="en-US"/>
        </w:rPr>
      </w:pPr>
    </w:p>
    <w:p w:rsidR="0266C0CE" w:rsidP="0266C0CE" w:rsidRDefault="0266C0CE" w14:noSpellErr="1" w14:paraId="37875BFA" w14:textId="71549A15">
      <w:pPr>
        <w:pStyle w:val="Normal"/>
        <w:bidi w:val="0"/>
        <w:jc w:val="left"/>
        <w:rPr>
          <w:rFonts w:ascii="Century Gothic" w:hAnsi="Century Gothic" w:eastAsia="Century Gothic" w:cs="Century Gothic"/>
          <w:noProof w:val="0"/>
          <w:color w:val="424242"/>
          <w:sz w:val="24"/>
          <w:szCs w:val="24"/>
          <w:lang w:val="en-US"/>
        </w:rPr>
      </w:pPr>
      <w:r w:rsidRPr="75A673DC" w:rsidR="75A673DC">
        <w:rPr>
          <w:rFonts w:ascii="Century Gothic" w:hAnsi="Century Gothic" w:eastAsia="Century Gothic" w:cs="Century Gothic"/>
          <w:noProof w:val="0"/>
          <w:color w:val="424242"/>
          <w:sz w:val="24"/>
          <w:szCs w:val="24"/>
          <w:lang w:val="en-US"/>
        </w:rPr>
        <w:t xml:space="preserve">The low speed of our website was a concern which will be fixed by the whole web server changing to a newer platform. </w:t>
      </w:r>
    </w:p>
    <w:p w:rsidR="75A673DC" w:rsidP="75A673DC" w:rsidRDefault="75A673DC" w14:noSpellErr="1" w14:paraId="0C2A1AE1" w14:textId="058F346A">
      <w:pPr>
        <w:pStyle w:val="Normal"/>
        <w:bidi w:val="0"/>
        <w:jc w:val="left"/>
        <w:rPr>
          <w:rFonts w:ascii="Century Gothic" w:hAnsi="Century Gothic" w:eastAsia="Century Gothic" w:cs="Century Gothic"/>
          <w:noProof w:val="0"/>
          <w:color w:val="424242"/>
          <w:sz w:val="24"/>
          <w:szCs w:val="24"/>
          <w:lang w:val="en-US"/>
        </w:rPr>
      </w:pPr>
    </w:p>
    <w:p w:rsidR="75A673DC" w:rsidP="75A673DC" w:rsidRDefault="75A673DC" w14:paraId="56573538" w14:textId="567C68E4">
      <w:pPr>
        <w:pStyle w:val="Normal"/>
        <w:bidi w:val="0"/>
        <w:jc w:val="left"/>
        <w:rPr>
          <w:rFonts w:ascii="Century Gothic" w:hAnsi="Century Gothic" w:eastAsia="Century Gothic" w:cs="Century Gothic"/>
          <w:noProof w:val="0"/>
          <w:color w:val="424242"/>
          <w:sz w:val="24"/>
          <w:szCs w:val="24"/>
          <w:lang w:val="en-US"/>
        </w:rPr>
      </w:pPr>
      <w:r w:rsidRPr="75A673DC" w:rsidR="75A673DC">
        <w:rPr>
          <w:rFonts w:ascii="Century Gothic" w:hAnsi="Century Gothic" w:eastAsia="Century Gothic" w:cs="Century Gothic"/>
          <w:noProof w:val="0"/>
          <w:color w:val="424242"/>
          <w:sz w:val="24"/>
          <w:szCs w:val="24"/>
          <w:lang w:val="en-US"/>
        </w:rPr>
        <w:t>Liz was going to have a meeting next week to discuss about the software the undergraduate admission office was going to have installed and used for the school which could be capable of doing what the SIU-ODIRS is capable of doing.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f66b8306-46bb-49c3-a851-7146d7b9f34b}"/>
  <w:rsids>
    <w:rsidRoot w:val="0266C0CE"/>
    <w:rsid w:val="0266C0CE"/>
    <w:rsid w:val="33988E69"/>
    <w:rsid w:val="75A673D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e4ff531939ba4a29" /><Relationship Type="http://schemas.openxmlformats.org/officeDocument/2006/relationships/numbering" Target="/word/numbering.xml" Id="R5f9545602cb54497" /><Relationship Type="http://schemas.openxmlformats.org/officeDocument/2006/relationships/image" Target="/media/image3.png" Id="R25f5de1e8af64a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2017-07-12T14:59:09.0996447Z</dcterms:created>
  <dcterms:modified xsi:type="dcterms:W3CDTF">2017-07-12T15:33:23.2094302Z</dcterms:modified>
  <dc:creator>Alireza Khamesipour</dc:creator>
  <lastModifiedBy>Alireza Khamesipour</lastModifiedBy>
</coreProperties>
</file>