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41A" w:rsidRPr="009D2CEB" w:rsidRDefault="009D2CEB" w:rsidP="009D2CEB">
      <w:pPr>
        <w:pStyle w:val="Kop2"/>
        <w:rPr>
          <w:lang w:val="en-US"/>
        </w:rPr>
      </w:pPr>
      <w:r w:rsidRPr="009D2CEB">
        <w:rPr>
          <w:lang w:val="en-US"/>
        </w:rPr>
        <w:t>Introduction</w:t>
      </w:r>
    </w:p>
    <w:p w:rsidR="009D2CEB" w:rsidRDefault="00A6449E">
      <w:pPr>
        <w:rPr>
          <w:lang w:val="en-US"/>
        </w:rPr>
      </w:pPr>
      <w:r>
        <w:rPr>
          <w:lang w:val="en-US"/>
        </w:rPr>
        <w:t>The purpose of biotechnology is to use micro-organisms like moulds and bacteria for the production of chemical substances. These chemical substances are used as energy (</w:t>
      </w:r>
      <w:proofErr w:type="spellStart"/>
      <w:r>
        <w:rPr>
          <w:lang w:val="en-US"/>
        </w:rPr>
        <w:t>biofuels</w:t>
      </w:r>
      <w:proofErr w:type="spellEnd"/>
      <w:r>
        <w:rPr>
          <w:lang w:val="en-US"/>
        </w:rPr>
        <w:t>), in products (</w:t>
      </w:r>
      <w:proofErr w:type="spellStart"/>
      <w:r>
        <w:rPr>
          <w:lang w:val="en-US"/>
        </w:rPr>
        <w:t>bioplastics</w:t>
      </w:r>
      <w:proofErr w:type="spellEnd"/>
      <w:r>
        <w:rPr>
          <w:lang w:val="en-US"/>
        </w:rPr>
        <w:t>), in food and in medicine. Not only can these micro-organisms produce, they can also be used to break down chemical substances, for example in the purification of water.</w:t>
      </w:r>
      <w:r w:rsidRPr="00A6449E">
        <w:rPr>
          <w:vertAlign w:val="superscript"/>
          <w:lang w:val="en-US"/>
        </w:rPr>
        <w:t>1</w:t>
      </w:r>
    </w:p>
    <w:p w:rsidR="00542E2C" w:rsidRDefault="003655A4">
      <w:pPr>
        <w:rPr>
          <w:lang w:val="en-US"/>
        </w:rPr>
      </w:pPr>
      <w:r>
        <w:rPr>
          <w:lang w:val="en-US"/>
        </w:rPr>
        <w:t xml:space="preserve">Using molecular biology, these micro-organisms can be altered to add, change or remove functionality. This is done by </w:t>
      </w:r>
      <w:r w:rsidR="000E4BCA">
        <w:rPr>
          <w:lang w:val="en-US"/>
        </w:rPr>
        <w:t>mutating</w:t>
      </w:r>
      <w:r>
        <w:rPr>
          <w:lang w:val="en-US"/>
        </w:rPr>
        <w:t xml:space="preserve"> the DNA of the organism. Synthetic biology is the science in which biology and engineering are combined to create new biological functionality.</w:t>
      </w:r>
      <w:r w:rsidR="00F45B44" w:rsidRPr="00F45B44">
        <w:rPr>
          <w:vertAlign w:val="superscript"/>
          <w:lang w:val="en-US"/>
        </w:rPr>
        <w:t xml:space="preserve"> </w:t>
      </w:r>
      <w:r w:rsidR="00F45B44">
        <w:rPr>
          <w:vertAlign w:val="superscript"/>
          <w:lang w:val="en-US"/>
        </w:rPr>
        <w:t>2</w:t>
      </w:r>
      <w:r w:rsidR="00F45B44">
        <w:rPr>
          <w:lang w:val="en-US"/>
        </w:rPr>
        <w:t xml:space="preserve"> The engineering part is made easier by using biobricks</w:t>
      </w:r>
      <w:r w:rsidR="001A4532">
        <w:rPr>
          <w:vertAlign w:val="superscript"/>
          <w:lang w:val="en-US"/>
        </w:rPr>
        <w:t>3</w:t>
      </w:r>
      <w:r w:rsidR="00F45B44">
        <w:rPr>
          <w:lang w:val="en-US"/>
        </w:rPr>
        <w:t>. These “bricks”</w:t>
      </w:r>
      <w:r w:rsidR="000E4BCA">
        <w:rPr>
          <w:lang w:val="en-US"/>
        </w:rPr>
        <w:t xml:space="preserve"> </w:t>
      </w:r>
      <w:r w:rsidR="00F45B44">
        <w:rPr>
          <w:lang w:val="en-US"/>
        </w:rPr>
        <w:t xml:space="preserve">are simple genetic circuits which provide a </w:t>
      </w:r>
      <w:r w:rsidR="001A4532">
        <w:rPr>
          <w:lang w:val="en-US"/>
        </w:rPr>
        <w:t>basic</w:t>
      </w:r>
      <w:r w:rsidR="00F45B44">
        <w:rPr>
          <w:lang w:val="en-US"/>
        </w:rPr>
        <w:t xml:space="preserve"> functionality (for example the imitation of an OR </w:t>
      </w:r>
      <w:proofErr w:type="spellStart"/>
      <w:r w:rsidR="00F45B44">
        <w:rPr>
          <w:lang w:val="en-US"/>
        </w:rPr>
        <w:t>or</w:t>
      </w:r>
      <w:proofErr w:type="spellEnd"/>
      <w:r w:rsidR="00F45B44">
        <w:rPr>
          <w:lang w:val="en-US"/>
        </w:rPr>
        <w:t xml:space="preserve"> AND gate)</w:t>
      </w:r>
      <w:r w:rsidR="000E4BCA">
        <w:rPr>
          <w:lang w:val="en-US"/>
        </w:rPr>
        <w:t xml:space="preserve"> and share a common interface</w:t>
      </w:r>
      <w:r w:rsidR="00F45B44">
        <w:rPr>
          <w:lang w:val="en-US"/>
        </w:rPr>
        <w:t>.</w:t>
      </w:r>
      <w:r w:rsidR="001A4532">
        <w:rPr>
          <w:lang w:val="en-US"/>
        </w:rPr>
        <w:t xml:space="preserve"> By combining these </w:t>
      </w:r>
      <w:proofErr w:type="spellStart"/>
      <w:r w:rsidR="000E4BCA">
        <w:rPr>
          <w:lang w:val="en-US"/>
        </w:rPr>
        <w:t>bio</w:t>
      </w:r>
      <w:r w:rsidR="001A4532">
        <w:rPr>
          <w:lang w:val="en-US"/>
        </w:rPr>
        <w:t>bricks</w:t>
      </w:r>
      <w:proofErr w:type="spellEnd"/>
      <w:r w:rsidR="000E4BCA">
        <w:rPr>
          <w:lang w:val="en-US"/>
        </w:rPr>
        <w:t>, a new biological systems can be engineered.</w:t>
      </w:r>
    </w:p>
    <w:p w:rsidR="003655A4" w:rsidRDefault="00542E2C">
      <w:pPr>
        <w:rPr>
          <w:lang w:val="en-US"/>
        </w:rPr>
      </w:pPr>
      <w:r>
        <w:rPr>
          <w:lang w:val="en-US"/>
        </w:rPr>
        <w:t>In its abstract form, this system can be visualized as a logical circuit, but in the organism the circuit corresponds with a group of molecules (proteins, genes, RNA) that react with each other. How</w:t>
      </w:r>
      <w:r w:rsidR="00694F0A">
        <w:rPr>
          <w:lang w:val="en-US"/>
        </w:rPr>
        <w:t xml:space="preserve"> (and if)</w:t>
      </w:r>
      <w:r>
        <w:rPr>
          <w:lang w:val="en-US"/>
        </w:rPr>
        <w:t xml:space="preserve"> they will react depends on many different elements, like the concentration and reaction speed of a </w:t>
      </w:r>
      <w:r w:rsidR="001654EC">
        <w:rPr>
          <w:lang w:val="en-US"/>
        </w:rPr>
        <w:t>protein</w:t>
      </w:r>
      <w:r>
        <w:rPr>
          <w:lang w:val="en-US"/>
        </w:rPr>
        <w:t>. This reaction can be simulated using a (heavily) simplified model.</w:t>
      </w:r>
      <w:r w:rsidR="003F64CA" w:rsidRPr="003F64CA">
        <w:rPr>
          <w:vertAlign w:val="superscript"/>
          <w:lang w:val="en-US"/>
        </w:rPr>
        <w:t xml:space="preserve"> </w:t>
      </w:r>
      <w:r w:rsidR="003F64CA" w:rsidRPr="00A6449E">
        <w:rPr>
          <w:vertAlign w:val="superscript"/>
          <w:lang w:val="en-US"/>
        </w:rPr>
        <w:t>1</w:t>
      </w:r>
    </w:p>
    <w:p w:rsidR="00E5356B" w:rsidRPr="00E5356B" w:rsidRDefault="00E5356B">
      <w:pPr>
        <w:rPr>
          <w:lang w:val="en-US"/>
        </w:rPr>
      </w:pPr>
      <w:r>
        <w:rPr>
          <w:lang w:val="en-US"/>
        </w:rPr>
        <w:t xml:space="preserve">In this report, we will describe the design </w:t>
      </w:r>
      <w:r w:rsidR="005B1A6E">
        <w:rPr>
          <w:lang w:val="en-US"/>
        </w:rPr>
        <w:t xml:space="preserve">of a visual modeling environment for synthetic biology, in which biotechnologists can design, simulate and validate a logical circuit built using </w:t>
      </w:r>
      <w:proofErr w:type="spellStart"/>
      <w:r w:rsidR="005B1A6E">
        <w:rPr>
          <w:lang w:val="en-US"/>
        </w:rPr>
        <w:t>biobricks</w:t>
      </w:r>
      <w:proofErr w:type="spellEnd"/>
      <w:r w:rsidR="005B1A6E">
        <w:rPr>
          <w:lang w:val="en-US"/>
        </w:rPr>
        <w:t xml:space="preserve">. </w:t>
      </w:r>
      <w:r w:rsidR="008A28EE">
        <w:rPr>
          <w:lang w:val="en-US"/>
        </w:rPr>
        <w:t xml:space="preserve">We will </w:t>
      </w:r>
      <w:r w:rsidR="005B1A6E">
        <w:rPr>
          <w:lang w:val="en-US"/>
        </w:rPr>
        <w:t>clarif</w:t>
      </w:r>
      <w:r w:rsidR="008A28EE">
        <w:rPr>
          <w:lang w:val="en-US"/>
        </w:rPr>
        <w:t>y</w:t>
      </w:r>
      <w:r w:rsidR="005B1A6E">
        <w:rPr>
          <w:lang w:val="en-US"/>
        </w:rPr>
        <w:t xml:space="preserve"> our proposed system</w:t>
      </w:r>
      <w:r w:rsidR="008A28EE">
        <w:rPr>
          <w:lang w:val="en-US"/>
        </w:rPr>
        <w:t xml:space="preserve"> using a list of requirements (2</w:t>
      </w:r>
      <w:r w:rsidR="005B1A6E">
        <w:rPr>
          <w:lang w:val="en-US"/>
        </w:rPr>
        <w:t>.1), a few analysis models (</w:t>
      </w:r>
      <w:r w:rsidR="008A28EE">
        <w:rPr>
          <w:lang w:val="en-US"/>
        </w:rPr>
        <w:t>2</w:t>
      </w:r>
      <w:r w:rsidR="005B1A6E">
        <w:rPr>
          <w:lang w:val="en-US"/>
        </w:rPr>
        <w:t>.</w:t>
      </w:r>
      <w:r w:rsidR="008A28EE">
        <w:rPr>
          <w:lang w:val="en-US"/>
        </w:rPr>
        <w:t>4</w:t>
      </w:r>
      <w:r w:rsidR="005B1A6E">
        <w:rPr>
          <w:lang w:val="en-US"/>
        </w:rPr>
        <w:t>)</w:t>
      </w:r>
      <w:r w:rsidR="008A28EE">
        <w:rPr>
          <w:lang w:val="en-US"/>
        </w:rPr>
        <w:t>, a business object model (2</w:t>
      </w:r>
      <w:r w:rsidR="005B1A6E">
        <w:rPr>
          <w:lang w:val="en-US"/>
        </w:rPr>
        <w:t>.</w:t>
      </w:r>
      <w:r w:rsidR="008A28EE">
        <w:rPr>
          <w:lang w:val="en-US"/>
        </w:rPr>
        <w:t>5</w:t>
      </w:r>
      <w:r w:rsidR="005B1A6E">
        <w:rPr>
          <w:lang w:val="en-US"/>
        </w:rPr>
        <w:t xml:space="preserve">), </w:t>
      </w:r>
      <w:r w:rsidR="008A28EE">
        <w:rPr>
          <w:lang w:val="en-US"/>
        </w:rPr>
        <w:t>a few dynamic models (2</w:t>
      </w:r>
      <w:r w:rsidR="005B1A6E">
        <w:rPr>
          <w:lang w:val="en-US"/>
        </w:rPr>
        <w:t>.</w:t>
      </w:r>
      <w:r w:rsidR="008A28EE">
        <w:rPr>
          <w:lang w:val="en-US"/>
        </w:rPr>
        <w:t>6</w:t>
      </w:r>
      <w:r w:rsidR="005B1A6E">
        <w:rPr>
          <w:lang w:val="en-US"/>
        </w:rPr>
        <w:t>) and a preliminary drawing</w:t>
      </w:r>
      <w:r w:rsidR="008A28EE">
        <w:rPr>
          <w:lang w:val="en-US"/>
        </w:rPr>
        <w:t xml:space="preserve"> of the interface (2</w:t>
      </w:r>
      <w:r w:rsidR="005B1A6E">
        <w:rPr>
          <w:lang w:val="en-US"/>
        </w:rPr>
        <w:t>.</w:t>
      </w:r>
      <w:r w:rsidR="008A28EE">
        <w:rPr>
          <w:lang w:val="en-US"/>
        </w:rPr>
        <w:t>7</w:t>
      </w:r>
      <w:r w:rsidR="005B1A6E">
        <w:rPr>
          <w:lang w:val="en-US"/>
        </w:rPr>
        <w:t>).</w:t>
      </w:r>
      <w:r w:rsidR="00017200">
        <w:rPr>
          <w:lang w:val="en-US"/>
        </w:rPr>
        <w:t xml:space="preserve"> In chapter </w:t>
      </w:r>
      <w:r w:rsidR="008A28EE">
        <w:rPr>
          <w:lang w:val="en-US"/>
        </w:rPr>
        <w:t>3</w:t>
      </w:r>
      <w:r w:rsidR="00017200">
        <w:rPr>
          <w:lang w:val="en-US"/>
        </w:rPr>
        <w:t xml:space="preserve"> we will give a planning of the following of the project.</w:t>
      </w:r>
    </w:p>
    <w:p w:rsidR="00A6449E" w:rsidRPr="00A6449E" w:rsidRDefault="00A6449E" w:rsidP="00A6449E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Programming Life – </w:t>
      </w:r>
      <w:proofErr w:type="spellStart"/>
      <w:r>
        <w:rPr>
          <w:lang w:val="en-US"/>
        </w:rPr>
        <w:t>Contextproject</w:t>
      </w:r>
      <w:proofErr w:type="spellEnd"/>
      <w:r>
        <w:rPr>
          <w:lang w:val="en-US"/>
        </w:rPr>
        <w:t xml:space="preserve"> </w:t>
      </w:r>
      <w:r w:rsidR="00F45B44">
        <w:rPr>
          <w:lang w:val="en-US"/>
        </w:rPr>
        <w:t xml:space="preserve">assignment </w:t>
      </w:r>
      <w:r>
        <w:rPr>
          <w:lang w:val="en-US"/>
        </w:rPr>
        <w:t>(</w:t>
      </w:r>
      <w:r w:rsidRPr="00A6449E">
        <w:rPr>
          <w:lang w:val="en-US"/>
        </w:rPr>
        <w:t xml:space="preserve">Dick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Ridder</w:t>
      </w:r>
      <w:proofErr w:type="spellEnd"/>
      <w:r>
        <w:rPr>
          <w:lang w:val="en-US"/>
        </w:rPr>
        <w:t xml:space="preserve">, Marcel </w:t>
      </w:r>
      <w:proofErr w:type="spellStart"/>
      <w:r>
        <w:rPr>
          <w:lang w:val="en-US"/>
        </w:rPr>
        <w:t>Reind</w:t>
      </w:r>
      <w:r w:rsidRPr="00A6449E">
        <w:rPr>
          <w:lang w:val="en-US"/>
        </w:rPr>
        <w:t>ers</w:t>
      </w:r>
      <w:proofErr w:type="spellEnd"/>
      <w:r>
        <w:rPr>
          <w:lang w:val="en-US"/>
        </w:rPr>
        <w:t>)</w:t>
      </w:r>
    </w:p>
    <w:p w:rsidR="00F45B44" w:rsidRDefault="00F45B44" w:rsidP="00F45B44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Programming Life – </w:t>
      </w:r>
      <w:proofErr w:type="spellStart"/>
      <w:r>
        <w:rPr>
          <w:lang w:val="en-US"/>
        </w:rPr>
        <w:t>Contextproject</w:t>
      </w:r>
      <w:proofErr w:type="spellEnd"/>
      <w:r>
        <w:rPr>
          <w:lang w:val="en-US"/>
        </w:rPr>
        <w:t xml:space="preserve"> kickoff (</w:t>
      </w:r>
      <w:r w:rsidRPr="00A6449E">
        <w:rPr>
          <w:lang w:val="en-US"/>
        </w:rPr>
        <w:t xml:space="preserve">Dick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Ridder</w:t>
      </w:r>
      <w:proofErr w:type="spellEnd"/>
      <w:r>
        <w:rPr>
          <w:lang w:val="en-US"/>
        </w:rPr>
        <w:t xml:space="preserve">, Marcel </w:t>
      </w:r>
      <w:proofErr w:type="spellStart"/>
      <w:r>
        <w:rPr>
          <w:lang w:val="en-US"/>
        </w:rPr>
        <w:t>Reind</w:t>
      </w:r>
      <w:r w:rsidRPr="00A6449E">
        <w:rPr>
          <w:lang w:val="en-US"/>
        </w:rPr>
        <w:t>ers</w:t>
      </w:r>
      <w:proofErr w:type="spellEnd"/>
      <w:r>
        <w:rPr>
          <w:lang w:val="en-US"/>
        </w:rPr>
        <w:t>)</w:t>
      </w:r>
    </w:p>
    <w:p w:rsidR="00BB1F56" w:rsidRPr="00A6449E" w:rsidRDefault="00BB1F56" w:rsidP="00F45B44">
      <w:pPr>
        <w:pStyle w:val="Lijstalinea"/>
        <w:numPr>
          <w:ilvl w:val="0"/>
          <w:numId w:val="1"/>
        </w:numPr>
        <w:rPr>
          <w:lang w:val="en-US"/>
        </w:rPr>
      </w:pPr>
      <w:r w:rsidRPr="00BB1F56">
        <w:t>http://biobricks.org/</w:t>
      </w:r>
    </w:p>
    <w:p w:rsidR="00576A13" w:rsidRDefault="00576A13">
      <w:pPr>
        <w:rPr>
          <w:lang w:val="en-US"/>
        </w:rPr>
      </w:pPr>
      <w:r>
        <w:rPr>
          <w:lang w:val="en-US"/>
        </w:rPr>
        <w:br w:type="page"/>
      </w:r>
    </w:p>
    <w:p w:rsidR="00576A13" w:rsidRPr="009D2CEB" w:rsidRDefault="00576A13" w:rsidP="00576A13">
      <w:pPr>
        <w:pStyle w:val="Kop2"/>
        <w:rPr>
          <w:lang w:val="en-US"/>
        </w:rPr>
      </w:pPr>
      <w:r w:rsidRPr="009D2CEB">
        <w:rPr>
          <w:lang w:val="en-US"/>
        </w:rPr>
        <w:lastRenderedPageBreak/>
        <w:t>Overview</w:t>
      </w:r>
    </w:p>
    <w:p w:rsidR="00576A13" w:rsidRDefault="00D813DA" w:rsidP="00576A13">
      <w:pPr>
        <w:rPr>
          <w:lang w:val="en-US"/>
        </w:rPr>
      </w:pPr>
      <w:r>
        <w:rPr>
          <w:lang w:val="en-US"/>
        </w:rPr>
        <w:t xml:space="preserve">In this document, we will provide an analysis and design proposal for a visual modeling environment for synthetic biology, in which biotechnologists can design, simulate and validate a logical circuit built using </w:t>
      </w:r>
      <w:proofErr w:type="spellStart"/>
      <w:r>
        <w:rPr>
          <w:lang w:val="en-US"/>
        </w:rPr>
        <w:t>biobricks</w:t>
      </w:r>
      <w:proofErr w:type="spellEnd"/>
      <w:r>
        <w:rPr>
          <w:lang w:val="en-US"/>
        </w:rPr>
        <w:t>.</w:t>
      </w:r>
    </w:p>
    <w:p w:rsidR="0061283F" w:rsidRDefault="0061283F" w:rsidP="00576A13">
      <w:pPr>
        <w:rPr>
          <w:lang w:val="en-US"/>
        </w:rPr>
      </w:pPr>
    </w:p>
    <w:p w:rsidR="00576A13" w:rsidRPr="00576A13" w:rsidRDefault="00576A13" w:rsidP="00576A13">
      <w:pPr>
        <w:rPr>
          <w:lang w:val="en-US"/>
        </w:rPr>
      </w:pPr>
    </w:p>
    <w:sectPr w:rsidR="00576A13" w:rsidRPr="00576A13" w:rsidSect="00C62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333394"/>
    <w:multiLevelType w:val="hybridMultilevel"/>
    <w:tmpl w:val="F8EC22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D2CEB"/>
    <w:rsid w:val="00017200"/>
    <w:rsid w:val="000E4BCA"/>
    <w:rsid w:val="001654EC"/>
    <w:rsid w:val="001A4532"/>
    <w:rsid w:val="002A7D06"/>
    <w:rsid w:val="003655A4"/>
    <w:rsid w:val="003F64CA"/>
    <w:rsid w:val="004F41D8"/>
    <w:rsid w:val="00542E2C"/>
    <w:rsid w:val="00576A13"/>
    <w:rsid w:val="005B1A6E"/>
    <w:rsid w:val="0061283F"/>
    <w:rsid w:val="00694F0A"/>
    <w:rsid w:val="008A28EE"/>
    <w:rsid w:val="009D2CEB"/>
    <w:rsid w:val="00A6449E"/>
    <w:rsid w:val="00BB1F56"/>
    <w:rsid w:val="00C6241A"/>
    <w:rsid w:val="00D10004"/>
    <w:rsid w:val="00D813DA"/>
    <w:rsid w:val="00E5356B"/>
    <w:rsid w:val="00F45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C6241A"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2C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9D2C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6449E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BB1F5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2012-03-02T07:32:00Z</dcterms:created>
  <dcterms:modified xsi:type="dcterms:W3CDTF">2012-03-02T09:20:00Z</dcterms:modified>
</cp:coreProperties>
</file>