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分布式配置中心搭建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一．码云创建项目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注册码云账号并登陆码云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新建仓库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6522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填写信息并创建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76110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98399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新建存放配置文件的目录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新仓是空的，把仓库clone到本地，然后随便提交一个文件上去，然后新建文件夹——git环境上的文件根据项目进行区分，就是说，不要把不同项目的所有配置文件都放到同一个目录下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65620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点击后输入文件夹名称然后提交：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49985"/>
            <wp:effectExtent l="0" t="0" r="146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812165"/>
            <wp:effectExtent l="0" t="0" r="1460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二.搭建configserver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创建一个configserver的maven项目</w:t>
      </w:r>
    </w:p>
    <w:p>
      <w:pPr>
        <w:numPr>
          <w:numId w:val="0"/>
        </w:numPr>
      </w:pPr>
      <w:r>
        <w:drawing>
          <wp:inline distT="0" distB="0" distL="114300" distR="114300">
            <wp:extent cx="4015740" cy="23622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Pom依赖：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com.lchtest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springcloud2.0-config-server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2.0.3.RELEASE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Finchley.RELEASE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&lt;!--spring-cloud 整合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-server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spring-cloud-config-server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spring-cloud-starter-netflix-eureka-client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配置文件application.yml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#服务注册到eureka地址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http://localhost:8100/eureka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#configserver在注册中心的应用名称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config-server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cloud: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config: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git: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###git环境地址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uri: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https://gitee.com/liuch890228/distributed_profile_learning.git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####搜索目录,自己在码云上的工程的仓库里面创建的目录名称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search-paths: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- configtest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#读取的配置的分支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label: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master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># 码云创建仓库时选择的是公开，这里不用配置密码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#configserver服务的端口号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server: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8888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启动类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启动类要加上</w:t>
      </w:r>
      <w:r>
        <w:rPr>
          <w:rFonts w:hint="eastAsia" w:ascii="Consolas" w:hAnsi="Consolas" w:eastAsia="Consolas"/>
          <w:b/>
          <w:bCs/>
          <w:color w:val="0000FF"/>
          <w:sz w:val="20"/>
        </w:rPr>
        <w:t>@EnableEurekaClient</w:t>
      </w:r>
      <w:r>
        <w:rPr>
          <w:rFonts w:hint="eastAsia" w:ascii="Consolas" w:hAnsi="Consolas" w:eastAsia="宋体"/>
          <w:b/>
          <w:bCs/>
          <w:color w:val="0000FF"/>
          <w:sz w:val="20"/>
          <w:lang w:val="en-US" w:eastAsia="zh-CN"/>
        </w:rPr>
        <w:t>和</w:t>
      </w:r>
      <w:r>
        <w:rPr>
          <w:rFonts w:hint="eastAsia" w:ascii="Consolas" w:hAnsi="Consolas" w:eastAsia="Consolas"/>
          <w:b/>
          <w:bCs/>
          <w:color w:val="0000FF"/>
          <w:sz w:val="20"/>
        </w:rPr>
        <w:t>@EnableConfigServer</w:t>
      </w:r>
      <w:r>
        <w:rPr>
          <w:rFonts w:hint="eastAsia" w:ascii="Consolas" w:hAnsi="Consolas" w:eastAsia="宋体"/>
          <w:b/>
          <w:bCs/>
          <w:color w:val="0000FF"/>
          <w:sz w:val="20"/>
          <w:lang w:val="en-US" w:eastAsia="zh-CN"/>
        </w:rPr>
        <w:t>两个注解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com.lchtest;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org.springframework.cloud.config.server.EnableConfigServer;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分布式配置中心的ConfigServer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pc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 1.@EnableConfigServer注解开启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 2.先启动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注册中心，再启动AppConfigServer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 3.如何把配置文件存放到</w:t>
            </w:r>
            <w:r>
              <w:rPr>
                <w:rFonts w:hint="eastAsia" w:ascii="Consolas" w:hAnsi="Consolas" w:eastAsia="Consolas"/>
                <w:color w:val="3F5FBF"/>
                <w:sz w:val="20"/>
                <w:u w:val="single"/>
              </w:rPr>
              <w:t>git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上: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@EnableConfigServer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AppConfigServer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(AppConfigServer.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码云新建配置文件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点击这个目录名称，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619250"/>
            <wp:effectExtent l="0" t="0" r="63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147320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 上图，点击新建文件，创建 一个配置文件test-configClient-sit.properties,输入配置并提交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960245"/>
            <wp:effectExtent l="0" t="0" r="1397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提交结果如下：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57425"/>
            <wp:effectExtent l="0" t="0" r="1460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同理创建一个test-configClient-prd.properties配置文件，配置项相同，值不同：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172335"/>
            <wp:effectExtent l="0" t="0" r="1397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访问配置文件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依次启动eurekaServer和configServer，在浏览器输入访问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"http://localhost:8888/test-configClient-prd.properties"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http://localhost:8888/test-configClient-prd.properties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可以读取到配置信息</w:t>
      </w:r>
    </w:p>
    <w:p>
      <w:pPr>
        <w:numPr>
          <w:numId w:val="0"/>
        </w:numPr>
      </w:pPr>
      <w:r>
        <w:drawing>
          <wp:inline distT="0" distB="0" distL="114300" distR="114300">
            <wp:extent cx="4632960" cy="10591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79620" cy="108204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三．Config客户端搭建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创建configclient工程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Pom依赖：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project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"http://maven.apache.org/POM/4.0.0"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com.lchtest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springcloud2.0-config-client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2.0.3.RELEASE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管理依赖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Finchley.RELEASE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SpringBoot整合Web组件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springcloud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config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spring-cloud-config-client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SpringBoot整合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spring-cloud-starter-netflix-eureka-client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numPr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配置文件：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#注册中心应用名称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test-configClient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cloud: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config: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#读取的版本，通过后缀确定是开发环境or测试环境or生产环境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profile: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prd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discovery: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#读取config-server在注册中心上注册的别名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service-id: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config-server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FF0032"/>
                <w:sz w:val="20"/>
              </w:rPr>
              <w:t>#开启读取权限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u w:val="single"/>
              </w:rPr>
              <w:t>enabled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0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#eureka服务注册地址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service-url: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http://localhost:8100/eureka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server: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8882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配置文件中，需要注意</w:t>
      </w:r>
      <w:r>
        <w:rPr>
          <w:rFonts w:hint="eastAsia" w:ascii="Consolas" w:hAnsi="Consolas" w:eastAsia="Consolas"/>
          <w:color w:val="00C832"/>
          <w:sz w:val="20"/>
        </w:rPr>
        <w:t>spring</w:t>
      </w:r>
      <w:r>
        <w:rPr>
          <w:rFonts w:hint="eastAsia" w:ascii="Consolas" w:hAnsi="Consolas" w:eastAsia="宋体"/>
          <w:color w:val="00C832"/>
          <w:sz w:val="20"/>
          <w:lang w:val="en-US" w:eastAsia="zh-CN"/>
        </w:rPr>
        <w:t>.application.name 值是码云上面的配置文件名称中的服务名，</w:t>
      </w:r>
      <w:r>
        <w:rPr>
          <w:rFonts w:hint="eastAsia" w:ascii="Consolas" w:hAnsi="Consolas" w:eastAsia="Consolas"/>
          <w:color w:val="00C832"/>
          <w:sz w:val="20"/>
        </w:rPr>
        <w:t>Spring</w:t>
      </w:r>
      <w:r>
        <w:rPr>
          <w:rFonts w:hint="eastAsia" w:ascii="Consolas" w:hAnsi="Consolas" w:eastAsia="宋体"/>
          <w:color w:val="00C832"/>
          <w:sz w:val="20"/>
          <w:lang w:val="en-US" w:eastAsia="zh-CN"/>
        </w:rPr>
        <w:t>.cloud.config.profile的值是码云上面配置文件的开发/测试/生产环境标识，如下图所示：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696085"/>
            <wp:effectExtent l="0" t="0" r="444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4"/>
        <w:numPr>
          <w:ilvl w:val="0"/>
          <w:numId w:val="3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启动类：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com.lchtest;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org.springframework.boot.SpringApplication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AppConfigClient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SpringApplication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(AppConfigClient.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测试用的controller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com.lchtest.controller;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org.springframework.beans.factory.annotation.Value;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TestController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//从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configserver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读取配置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"${testconfigInfo}"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testconfigInfo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"/getConfigValue"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getConfigValue()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"configClient读取到的配置：testconfigInfo="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testconfigInfo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在启动eurekaServer和configServer项目的前提下，启动configClient项目，浏览器访问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"http://localhost:8882/getConfigValue"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http://localhost:8882/getConfigValue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，结果如下，顺利读取到配置项的值：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029970"/>
            <wp:effectExtent l="0" t="0" r="127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修改码云配置文件值</w:t>
      </w:r>
    </w:p>
    <w:p>
      <w:r>
        <w:drawing>
          <wp:inline distT="0" distB="0" distL="114300" distR="114300">
            <wp:extent cx="5269865" cy="1611630"/>
            <wp:effectExtent l="0" t="0" r="317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浏览器再去</w:t>
      </w:r>
      <w:r>
        <w:rPr>
          <w:rFonts w:hint="eastAsia"/>
          <w:sz w:val="21"/>
          <w:szCs w:val="21"/>
          <w:lang w:val="en-US" w:eastAsia="zh-CN"/>
        </w:rPr>
        <w:t>请求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"http://localhost:8882/getConfigValue"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8"/>
          <w:rFonts w:ascii="宋体" w:hAnsi="宋体" w:eastAsia="宋体" w:cs="宋体"/>
          <w:sz w:val="21"/>
          <w:szCs w:val="21"/>
        </w:rPr>
        <w:t>http://localhost:8882/getConfigValue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发现配置项还是原来的值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默认情况下，修改了配置文件的内容，再去调用访问 /getConfigValue接口，是不能获取到最新的配置项的值的，并且configclient也会有缓存，除非重启configclient服务；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SpringCloud分布式配置中心可以采用手动刷新或者自动刷新，两者都不需要重启服务器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手动刷新——需要人工调用接口，读取最新配置文件(监控中心)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自动刷新——消息总线进行实时通知(springbus)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在实际使用过程中，不建议使用自动刷新功能，对性能有影响，建议每次修改了配置之后，人工调用/actuator/refresh接口进行刷新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如何实现手动刷新：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(1)Configclient工程pom加入</w:t>
      </w:r>
      <w:r>
        <w:rPr>
          <w:rFonts w:hint="eastAsia" w:ascii="Consolas" w:hAnsi="Consolas" w:eastAsia="Consolas"/>
          <w:color w:val="3F5FBF"/>
          <w:sz w:val="20"/>
        </w:rPr>
        <w:t>actuator</w:t>
      </w:r>
      <w:r>
        <w:rPr>
          <w:rFonts w:hint="eastAsia"/>
          <w:lang w:val="en-US" w:eastAsia="zh-CN"/>
        </w:rPr>
        <w:t>依赖：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&lt;!-- SpringBoot整合actuator监控中心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spring-boot-starter-actuator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配置文件增加配置项：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FF0032"/>
                <w:sz w:val="20"/>
              </w:rPr>
              <w:t xml:space="preserve">#开启所有端点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C832"/>
                <w:sz w:val="20"/>
              </w:rPr>
              <w:t>management: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endpoints: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web: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exposure: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0"/>
              </w:rPr>
              <w:t>include: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"*"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(3)controller中加上@RefshScope注解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31080" cy="127254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重启启动AppConfigClient服务，可以发现启动时有一个接口/actuator/refresh，只要调用这个接口，就可以手动刷新配置文件了，需要注意的是这个接口是post请求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6096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通过postman向接口/actuator/refresh发送刷新请求：</w:t>
      </w:r>
    </w:p>
    <w:p>
      <w:pPr>
        <w:numPr>
          <w:numId w:val="0"/>
        </w:numPr>
      </w:pPr>
      <w:r>
        <w:drawing>
          <wp:inline distT="0" distB="0" distL="114300" distR="114300">
            <wp:extent cx="4648200" cy="73914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在浏览器再去访问，可以看到配置项的值被刷新了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160145"/>
            <wp:effectExtent l="0" t="0" r="2540" b="133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以下是调用/actuator/refresh接口时的日志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2020-02-14 18:42:32.872  INFO 3940 --- [nio-8882-exec-6] s.c.a.AnnotationConfigApplicationContext : </w:t>
            </w: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Refreshing org.springframework.context.annotation.AnnotationConfigApplicationContext@2137c555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 startup date [Fri Feb 14 18:42:32 CST 2020]; root of context hierarchy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18:42:32.911  INFO 3940 --- [nio-8882-exec-6] f.a.AutowiredAnnotationBeanPostProcessor : JSR-330 'javax.inject.Inject' annotation found and supported for autowiring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2020-02-14 18:42:32.912  INFO 3940 --- [nio-8882-exec-6] </w:t>
            </w: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trationDelegate$BeanPostProcessorChecker : Bean 'configurationPropertiesRebinderAutoConfiguration' of 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[org.springframework.cloud.autoconfigure.ConfigurationPropertiesRebinderAutoConfiguration$$EnhancerBySpringCGLIB$$b75434c9] is not eligible for getting processed by all BeanPostProcessors (for example: not eligible for auto-proxying)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2020-02-14 18:42:34.276  INFO 3940 --- [nio-8882-exec-6] c.c.c.ConfigServicePropertySourceLocator : </w:t>
            </w: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Fetching config from server at : http://localhost:8888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18:42:36.828  INFO 3940 --- [nio-8882-exec-6] c.c.c.ConfigServicePropertySourceLocator :</w:t>
            </w: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 xml:space="preserve"> Located environment: name=test-configClient, profiles=[prd], label=null, version=6916f55374ae7c14b2869248d3e37cbfae7f8240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state=null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2020-02-14 18:42:36.828  INFO 3940 --- [nio-8882-exec-6] b.c.PropertySourceBootstrapConfiguration : </w:t>
            </w: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Located property source: CompositePropertySource {name='configService', propertySources=[MapPropertySource {name='configClient'}, MapPropertySource {name='https://gitee.com/liuch890228/distributed_profile_learning.git/configtest/test-configClient-prd.properties'}]}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18:42:36.831  INFO 3940 --- [nio-8882-exec-6] o.s.boot.SpringApplication               : No active profile set, falling back to default profiles: default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18:42:36.838  INFO 3940 --- [nio-8882-exec-6] s.c.a.AnnotationConfigApplicationContext : Refreshing org.springframework.context.annotation.AnnotationConfigApplicationContext@79bc52cc: startup date [Fri Feb 14 18:42:36 CST 2020]; parent: org.springframework.context.annotation.AnnotationConfigApplicationContext@2137c555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18:42:36.842  INFO 3940 --- [nio-8882-exec-6] f.a.AutowiredAnnotationBeanPostProcessor : JSR-330 'javax.inject.Inject' annotation found and supported for autowiring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18:42:36.850  INFO 3940 --- [nio-8882-exec-6] o.s.boot.SpringApplication               : Started application in 5.4 seconds (JVM running for 708.189)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18:42:36.851  INFO 3940 --- [nio-8882-exec-6] s.c.a.AnnotationConfigApplicationContext : Closing org.springframework.context.annotation.AnnotationConfigApplicationContext@79bc52cc: startup date [Fri Feb 14 18:42:36 CST 2020]; parent: org.springframework.context.annotation.AnnotationConfigApplicationContext@2137c555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18:42:36.853  INFO 3940 --- [nio-8882-exec-6] s.c.a.AnnotationConfigApplicationContext : Closing org.springframework.context.annotation.AnnotationConfigApplicationContext@2137c555: startup date [Fri Feb 14 18:42:32 CST 2020]; root of context hierarchy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18:42:37.031  INFO 3940 --- [nio-8882-exec-6] com.netflix.discovery.DiscoveryClient    : Shutting down DiscoveryClient 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18:42:37.033  INFO 3940 --- [nio-8882-exec-6] o.s.c.n.eureka.InstanceInfoFactory       : Setting initial instance status as: STARTING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18:42:40.040  INFO 3940 --- [nio-8882-exec-6] com.netflix.discovery.DiscoveryClient    : Unregistering 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18:42:40.053  INFO 3940 --- [nio-8882-exec-6] com.netflix.discovery.DiscoveryClient    : DiscoveryClient_TEST-CONFIGCLIENT/192.168.61.1:test-configClient:8882 - deregister  status: 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18:42:40.074  INFO 3940 --- [nio-8882-exec-6] com.netflix.discovery.DiscoveryClient    : Completed shut down of DiscoveryClient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18:42:40.079  INFO 3940 --- [nio-8882-exec-6] com.netflix.discovery.DiscoveryClient    : Initializing Eureka in region us-east-1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18:42:40.091  INFO 3940 --- [nio-8882-exec-6] c.n.d.provider.DiscoveryJerseyProvider   : Using JSON encoding codec LegacyJacksonJson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18:42:40.092  INFO 3940 --- [nio-8882-exec-6] c.n.d.provider.DiscoveryJerseyProvider   : Using JSON decoding codec LegacyJacksonJson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18:42:40.092  INFO 3940 --- [nio-8882-exec-6] c.n.d.provider.DiscoveryJerseyProvider   : Using XML encoding codec XStreamXml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18:42:40.092  INFO 3940 --- [nio-8882-exec-6] c.n.d.provider.DiscoveryJerseyProvider   : Using XML decoding codec XStreamXml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18:42:40.255  INFO 3940 --- [nio-8882-exec-6] c.n.d.s.r.aws.ConfigClusterResolver      : Resolving eureka endpoints via 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18:42:40.258  INFO 3940 --- [nio-8882-exec-6] com.netflix.discovery.DiscoveryClient    : Disable delta property : 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18:42:40.258  INFO 3940 --- [nio-8882-exec-6] com.netflix.discovery.DiscoveryClient    : Single vip registry refresh property : 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18:42:40.258  INFO 3940 --- [nio-8882-exec-6] com.netflix.discovery.DiscoveryClient    : Force full registry fetch : 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18:42:40.258  INFO 3940 --- [nio-8882-exec-6] com.netflix.discovery.DiscoveryClient    : Application is null : 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18:42:40.258  INFO 3940 --- [nio-8882-exec-6] com.netflix.discovery.DiscoveryClient    : Registered Applications size is zero : 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18:42:40.258  INFO 3940 --- [nio-8882-exec-6] com.netflix.discovery.DiscoveryClient    : Application version is -1: 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18:42:40.259  INFO 3940 --- [nio-8882-exec-6] com.netflix.discovery.DiscoveryClient    : Getting all instance registry info from the eureka 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18:42:40.267  INFO 3940 --- [nio-8882-exec-6] com.netflix.discovery.DiscoveryClient    : The response status is 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18:42:40.269  INFO 3940 --- [nio-8882-exec-6] com.netflix.discovery.DiscoveryClient    : Starting heartbeat executor: renew interval is: 30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18:42:40.271  INFO 3940 --- [nio-8882-exec-6] c.n.discovery.InstanceInfoReplicator     : InstanceInfoReplicator onDemand update allowed rate per min is 4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18:42:40.273  INFO 3940 --- [nio-8882-exec-6] com.netflix.discovery.DiscoveryClient    : Discovery Client initialized at timestamp 1581676960273 with initial instances count: 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18:42:40.274  INFO 3940 --- [nio-8882-exec-6] o.s.c.n.e.s.EurekaServiceRegistry        : Unregistering application test-configClient with eureka with status DOWN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18:42:40.274  INFO 3940 --- [nio-8882-exec-6] o.s.c.n.e.s.EurekaServiceRegistry        : Registering application test-configClient with eureka with status UP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18:42:40.274  WARN 3940 --- [nio-8882-exec-6] com.netflix.discovery.DiscoveryClient    : Saw local status change event StatusChangeEvent [timestamp=1581676960274, current=UP, previous=DOWN]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18:42:40.276  INFO 3940 --- [nfoReplicator-0] com.netflix.discovery.DiscoveryClient    : DiscoveryClient_TEST-CONFIGCLIENT/192.168.61.1:test-configClient:8882: registering service...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2020-02-14 18:42:40.295  INFO 3940 --- [nfoReplicator-0] com.netflix.discovery.DiscoveryClient    : DiscoveryClient_TEST-CONFIGCLIENT/192.168.61.1:test-configClient:8882 - registration status: 204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8CB6A"/>
    <w:multiLevelType w:val="singleLevel"/>
    <w:tmpl w:val="B438CB6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294541"/>
    <w:multiLevelType w:val="singleLevel"/>
    <w:tmpl w:val="DE2945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7BDCD47"/>
    <w:multiLevelType w:val="singleLevel"/>
    <w:tmpl w:val="E7BDCD47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EB382F57"/>
    <w:multiLevelType w:val="singleLevel"/>
    <w:tmpl w:val="EB382F5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017C105E"/>
    <w:multiLevelType w:val="singleLevel"/>
    <w:tmpl w:val="017C10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AA8C5D"/>
    <w:multiLevelType w:val="singleLevel"/>
    <w:tmpl w:val="56AA8C5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A55099"/>
    <w:rsid w:val="229B1B26"/>
    <w:rsid w:val="28E56DA1"/>
    <w:rsid w:val="2FC33BF9"/>
    <w:rsid w:val="482E4C2A"/>
    <w:rsid w:val="4B283FF8"/>
    <w:rsid w:val="505650AF"/>
    <w:rsid w:val="524A292D"/>
    <w:rsid w:val="58590419"/>
    <w:rsid w:val="5E292DB0"/>
    <w:rsid w:val="636F497E"/>
    <w:rsid w:val="6FA26A3C"/>
    <w:rsid w:val="719757D9"/>
    <w:rsid w:val="777958A9"/>
    <w:rsid w:val="793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2020-02-14T07:20:21Z</dcterms:created>
  <dc:creator>pc</dc:creator>
  <cp:lastModifiedBy>pc</cp:lastModifiedBy>
  <dcterms:modified xsi:type="dcterms:W3CDTF">2020-02-14T13:06:23Z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