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3 - Gestión de Mundos Grandes en Unreal Engine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 este documento, exploraremos las técnicas para gestionar mundos grandes en Unreal Engine, incluyendo Level Streaming, World Composition y World Partition. También discutiremos el uso de subniveles.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Level Streaming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Streaming es una técnica que permite cargar y descargar niveles (subniveles) dinámicamente en función de la posición del jugador, eventos del juego o condiciones específicas. Esto permite mantener el rendimiento del juego al mínimo, ya que solo se cargan las partes necesarias del nivel en un momento dado.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Funcionamiento Técnico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Puedes tener un nivel principal (Persistent Level) y varios subniveles que se cargan o descargan según lo necesites. El streaming puede ser controlado manualmente (por Blueprint o C++) o automáticamente (por distancia, por ejemplo).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Mejora del rendimiento al cargar solo las partes necesarias del nivel.</w:t>
        <w:br/>
        <w:t xml:space="preserve">- Facilita la gestión de niveles grandes y complejos.</w:t>
        <w:br/>
        <w:t xml:space="preserve">- Permite una experiencia de juego más fluida.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Requiere una planificación cuidadosa para evitar problemas de rendimiento.</w:t>
        <w:br/>
        <w:t xml:space="preserve">- Puede ser complejo de configurar y mantener.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Casos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Streaming es muy útil para dividir un nivel grande en partes más pequeñas para mejorar el rendimiento. Es ideal para juegos con grandes entornos abiertos o niveles complejos.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World Composition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World Composition es una herramienta de Unreal Engine (hasta UE4) que usa Level Streaming como base, pero añade una interfaz visual y herramientas de gestión para trabajar con mundos grandes. Permite organizar múltiples niveles en un espacio global, con coordenadas absolutas, y facilita el trabajo colaborativo entre equipos.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Funcionamiento Técnico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World Composition permite organizar múltiples subniveles en un espacio global y facilita la carga automática basada en la distancia del jugador. También soporta LODs de terrenos y otras características avanzadas.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Gestión visual de niveles.</w:t>
        <w:br/>
        <w:t xml:space="preserve">- Facilita el trabajo colaborativo.</w:t>
        <w:br/>
        <w:t xml:space="preserve">- Ideal para juegos de mundo abierto.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Requiere una configuración y gestión más complejas.</w:t>
        <w:br/>
        <w:t xml:space="preserve">- Solo disponible hasta Unreal Engine 4.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Casos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World Composition es ideal para juegos de mundo abierto donde necesitas gestionar decenas o cientos de niveles. Es especialmente útil para equipos grandes que trabajan en diferentes partes del mundo del juego.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World Partition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partir de Unreal Engine 5, World Partition reemplaza a World Composition, integrando el sistema de streaming directamente en el motor y eliminando la necesidad de gestionar subniveles manualmente.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Funcionamiento Técnico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World Partition utiliza un sistema de celdas automáticas para cargar y descargar contenido dinámicamente. Esto simplifica la gestión de niveles grandes y mejora el rendimiento del juego.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Gestión automática de niveles.</w:t>
        <w:br/>
        <w:t xml:space="preserve">- Simplifica la configuración y el mantenimiento.</w:t>
        <w:br/>
        <w:t xml:space="preserve">- Mejora el rendimiento del juego.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Requiere Unreal Engine 5 o superior.</w:t>
        <w:br/>
        <w:t xml:space="preserve">- Puede ser menos flexible en ciertos casos.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Casos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World Partition es ideal para juegos de mundo abierto y otros proyectos grandes que requieren una gestión eficiente de niveles. Es especialmente útil para desarrolladores que buscan simplificar la configuración y el mantenimiento de niveles.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Sublevels en Unreal Engine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subniveles son una característica clave en Unreal Engine que permite dividir un nivel grande en partes más pequeñas y manejables. Estos subniveles pueden cargarse y descargarse dinámicamente durante el juego, lo que mejora el rendimiento y facilita la gestión de contenido complejo.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son los Sublevels?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 subnivel es esencialmente un nivel secundario que se carga dentro de un nivel principal (Persistent Level). Cada subnivel puede contener diferentes elementos del juego, como geometría, actores, luces y más. Los subniveles permiten a los desarrolladores trabajar en diferentes partes de un nivel de manera independiente y luego combinarlas en el nivel principal.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Uso de Sublevels con Level Streaming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Level Streaming es una técnica que utiliza subniveles para cargar y descargar contenido dinámicamente en función de la posición del jugador, eventos del juego o condiciones específicas. Esto permite mantener el rendimiento del juego al mínimo, ya que solo se cargan las partes necesarias del nivel en un momento dado.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Uso de Sublevels con World Composition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World Composition es una herramienta que se basa en Level Streaming y añade una interfaz visual y herramientas de gestión para trabajar con mundos grandes. Permite organizar múltiples subniveles en un espacio global y facilita la carga automática basada en la distancia del jugador.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 de los Sublevels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Mejora del rendimiento al cargar solo las partes necesarias del nivel.</w:t>
        <w:br/>
        <w:t xml:space="preserve">- Facilita el trabajo colaborativo al permitir que diferentes equipos trabajen en diferentes subniveles.</w:t>
        <w:br/>
        <w:t xml:space="preserve">- Permite una gestión más sencilla de niveles complejos y grandes.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 de los Sublevels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Requiere una planificación cuidadosa para evitar problemas de rendimiento y gestión.</w:t>
        <w:br/>
        <w:t xml:space="preserve">- Puede ser complejo de configurar y mantener, especialmente en proyectos grandes.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Planificar la división del nivel en subniveles desde el inicio del proyecto.</w:t>
        <w:br/>
        <w:t xml:space="preserve">- Utilizar subniveles para separar áreas lógicas del juego, como diferentes biomas, interiores y exteriores.</w:t>
        <w:br/>
        <w:t xml:space="preserve">- Probar y ajustar continuamente la carga y descarga de subniveles para asegurar un rendimiento óptimo.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Comparación de Técnicas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Streaming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World Composition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World Partition (UE5+)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Gestión visual de niveles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Basado en subniveles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❌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(usa celdas automáticas)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Carga automática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(opcional)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