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8"/>
          <w:shd w:fill="auto" w:val="clear"/>
        </w:rPr>
        <w:t xml:space="preserve">6 - Tipos de luces (Directional, Point, Spot, Rect)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6"/>
          <w:shd w:fill="auto" w:val="clear"/>
        </w:rPr>
        <w:t xml:space="preserve">Directional Light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Las luces direccionales simulan la luz del sol y emiten rayos paralelos en una dirección específica.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Usos: Iluminación de exteriores y escenas grandes.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Ventajas: Iluminación uniforme y consistente.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Desventajas: No adecuada para iluminación de áreas pequeñas o interiores.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Ejemplo práctico: Usar una luz direccional para iluminar un paisaje extenso.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6"/>
          <w:shd w:fill="auto" w:val="clear"/>
        </w:rPr>
        <w:t xml:space="preserve">Point Light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Las luces puntuales emiten luz en todas las direcciones desde un punto específico.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Usos: Iluminación de interiores y áreas pequeñas.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Ventajas: Fácil de colocar y ajustar.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Desventajas: La intensidad de la luz disminuye con la distancia.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Ejemplo práctico: Colocar una luz puntual en una lámpara de mesa.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6"/>
          <w:shd w:fill="auto" w:val="clear"/>
        </w:rPr>
        <w:t xml:space="preserve">Spot Light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Las luces spot emiten un cono de luz en una dirección específica.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Usos: Iluminación de áreas específicas y creación de efectos dramáticos.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Ventajas: Control preciso sobre la dirección y el ángulo de la luz.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Desventajas: Puede crear sombras duras y contrastes fuertes.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Ejemplo práctico: Usar una luz spot para iluminar un objeto en un escenario.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6"/>
          <w:shd w:fill="auto" w:val="clear"/>
        </w:rPr>
        <w:t xml:space="preserve">Rect Light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Las luces rectangulares emiten luz desde una superficie rectangular.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Usos: Iluminación de áreas grandes y creación de efectos suaves.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Ventajas: Iluminación suave y difusa.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Desventajas: Requiere más recursos de renderizado.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Ejemplo práctico: Usar una luz rectangular para iluminar un estudio fotográfico.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