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🕹️ Atajos adicionales – Unreal Engine 5</w:t>
      </w:r>
    </w:p>
    <w:p>
      <w:r>
        <w:t>Ejemplos complementarios para los apuntes del curso – CIFO L’Hospitalet</w:t>
      </w:r>
    </w:p>
    <w:p>
      <w:pPr>
        <w:pStyle w:val="Heading2"/>
      </w:pPr>
      <w:r>
        <w:t>🌐 Vista del Viewport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Acción</w:t>
            </w:r>
          </w:p>
        </w:tc>
        <w:tc>
          <w:tcPr>
            <w:tcW w:type="dxa" w:w="4320"/>
          </w:tcPr>
          <w:p>
            <w:r>
              <w:t>Atajo</w:t>
            </w:r>
          </w:p>
        </w:tc>
      </w:tr>
      <w:tr>
        <w:tc>
          <w:tcPr>
            <w:tcW w:type="dxa" w:w="4320"/>
          </w:tcPr>
          <w:p>
            <w:r>
              <w:t>Alternar visibilidad de íconos</w:t>
            </w:r>
          </w:p>
        </w:tc>
        <w:tc>
          <w:tcPr>
            <w:tcW w:type="dxa" w:w="4320"/>
          </w:tcPr>
          <w:p>
            <w:r>
              <w:t>G</w:t>
            </w:r>
          </w:p>
        </w:tc>
      </w:tr>
      <w:tr>
        <w:tc>
          <w:tcPr>
            <w:tcW w:type="dxa" w:w="4320"/>
          </w:tcPr>
          <w:p>
            <w:r>
              <w:t>Activar/desactivar grid</w:t>
            </w:r>
          </w:p>
        </w:tc>
        <w:tc>
          <w:tcPr>
            <w:tcW w:type="dxa" w:w="4320"/>
          </w:tcPr>
          <w:p>
            <w:r>
              <w:t>Ctrl + G</w:t>
            </w:r>
          </w:p>
        </w:tc>
      </w:tr>
      <w:tr>
        <w:tc>
          <w:tcPr>
            <w:tcW w:type="dxa" w:w="4320"/>
          </w:tcPr>
          <w:p>
            <w:r>
              <w:t>Vista frontal</w:t>
            </w:r>
          </w:p>
        </w:tc>
        <w:tc>
          <w:tcPr>
            <w:tcW w:type="dxa" w:w="4320"/>
          </w:tcPr>
          <w:p>
            <w:r>
              <w:t>Alt + 1</w:t>
            </w:r>
          </w:p>
        </w:tc>
      </w:tr>
      <w:tr>
        <w:tc>
          <w:tcPr>
            <w:tcW w:type="dxa" w:w="4320"/>
          </w:tcPr>
          <w:p>
            <w:r>
              <w:t>Vista superior</w:t>
            </w:r>
          </w:p>
        </w:tc>
        <w:tc>
          <w:tcPr>
            <w:tcW w:type="dxa" w:w="4320"/>
          </w:tcPr>
          <w:p>
            <w:r>
              <w:t>Alt + 2</w:t>
            </w:r>
          </w:p>
        </w:tc>
      </w:tr>
      <w:tr>
        <w:tc>
          <w:tcPr>
            <w:tcW w:type="dxa" w:w="4320"/>
          </w:tcPr>
          <w:p>
            <w:r>
              <w:t>Vista izquierda</w:t>
            </w:r>
          </w:p>
        </w:tc>
        <w:tc>
          <w:tcPr>
            <w:tcW w:type="dxa" w:w="4320"/>
          </w:tcPr>
          <w:p>
            <w:r>
              <w:t>Alt + 3</w:t>
            </w:r>
          </w:p>
        </w:tc>
      </w:tr>
      <w:tr>
        <w:tc>
          <w:tcPr>
            <w:tcW w:type="dxa" w:w="4320"/>
          </w:tcPr>
          <w:p>
            <w:r>
              <w:t>Vista en perspectiva</w:t>
            </w:r>
          </w:p>
        </w:tc>
        <w:tc>
          <w:tcPr>
            <w:tcW w:type="dxa" w:w="4320"/>
          </w:tcPr>
          <w:p>
            <w:r>
              <w:t>Alt + 4</w:t>
            </w:r>
          </w:p>
        </w:tc>
      </w:tr>
    </w:tbl>
    <w:p/>
    <w:p>
      <w:pPr>
        <w:pStyle w:val="Heading2"/>
      </w:pPr>
      <w:r>
        <w:t>📁 Navegación en Content Browser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Acción</w:t>
            </w:r>
          </w:p>
        </w:tc>
        <w:tc>
          <w:tcPr>
            <w:tcW w:type="dxa" w:w="4320"/>
          </w:tcPr>
          <w:p>
            <w:r>
              <w:t>Atajo</w:t>
            </w:r>
          </w:p>
        </w:tc>
      </w:tr>
      <w:tr>
        <w:tc>
          <w:tcPr>
            <w:tcW w:type="dxa" w:w="4320"/>
          </w:tcPr>
          <w:p>
            <w:r>
              <w:t>Mostrar/Ocultar Content Browser</w:t>
            </w:r>
          </w:p>
        </w:tc>
        <w:tc>
          <w:tcPr>
            <w:tcW w:type="dxa" w:w="4320"/>
          </w:tcPr>
          <w:p>
            <w:r>
              <w:t>Ctrl + barra espaciadora</w:t>
            </w:r>
          </w:p>
        </w:tc>
      </w:tr>
      <w:tr>
        <w:tc>
          <w:tcPr>
            <w:tcW w:type="dxa" w:w="4320"/>
          </w:tcPr>
          <w:p>
            <w:r>
              <w:t>Duplicar activo</w:t>
            </w:r>
          </w:p>
        </w:tc>
        <w:tc>
          <w:tcPr>
            <w:tcW w:type="dxa" w:w="4320"/>
          </w:tcPr>
          <w:p>
            <w:r>
              <w:t>Ctrl + W</w:t>
            </w:r>
          </w:p>
        </w:tc>
      </w:tr>
      <w:tr>
        <w:tc>
          <w:tcPr>
            <w:tcW w:type="dxa" w:w="4320"/>
          </w:tcPr>
          <w:p>
            <w:r>
              <w:t>Renombrar activo</w:t>
            </w:r>
          </w:p>
        </w:tc>
        <w:tc>
          <w:tcPr>
            <w:tcW w:type="dxa" w:w="4320"/>
          </w:tcPr>
          <w:p>
            <w:r>
              <w:t>F2</w:t>
            </w:r>
          </w:p>
        </w:tc>
      </w:tr>
      <w:tr>
        <w:tc>
          <w:tcPr>
            <w:tcW w:type="dxa" w:w="4320"/>
          </w:tcPr>
          <w:p>
            <w:r>
              <w:t>Eliminar activo</w:t>
            </w:r>
          </w:p>
        </w:tc>
        <w:tc>
          <w:tcPr>
            <w:tcW w:type="dxa" w:w="4320"/>
          </w:tcPr>
          <w:p>
            <w:r>
              <w:t>Supr</w:t>
            </w:r>
          </w:p>
        </w:tc>
      </w:tr>
      <w:tr>
        <w:tc>
          <w:tcPr>
            <w:tcW w:type="dxa" w:w="4320"/>
          </w:tcPr>
          <w:p>
            <w:r>
              <w:t>Mover activo a una carpeta</w:t>
            </w:r>
          </w:p>
        </w:tc>
        <w:tc>
          <w:tcPr>
            <w:tcW w:type="dxa" w:w="4320"/>
          </w:tcPr>
          <w:p>
            <w:r>
              <w:t>Arrastrar y soltar</w:t>
            </w:r>
          </w:p>
        </w:tc>
      </w:tr>
    </w:tbl>
    <w:p/>
    <w:p>
      <w:pPr>
        <w:pStyle w:val="Heading2"/>
      </w:pPr>
      <w:r>
        <w:t>🔷 Uso de Blueprints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Acción</w:t>
            </w:r>
          </w:p>
        </w:tc>
        <w:tc>
          <w:tcPr>
            <w:tcW w:type="dxa" w:w="4320"/>
          </w:tcPr>
          <w:p>
            <w:r>
              <w:t>Atajo</w:t>
            </w:r>
          </w:p>
        </w:tc>
      </w:tr>
      <w:tr>
        <w:tc>
          <w:tcPr>
            <w:tcW w:type="dxa" w:w="4320"/>
          </w:tcPr>
          <w:p>
            <w:r>
              <w:t>Compilar Blueprint</w:t>
            </w:r>
          </w:p>
        </w:tc>
        <w:tc>
          <w:tcPr>
            <w:tcW w:type="dxa" w:w="4320"/>
          </w:tcPr>
          <w:p>
            <w:r>
              <w:t>Ctrl + Shift + B</w:t>
            </w:r>
          </w:p>
        </w:tc>
      </w:tr>
      <w:tr>
        <w:tc>
          <w:tcPr>
            <w:tcW w:type="dxa" w:w="4320"/>
          </w:tcPr>
          <w:p>
            <w:r>
              <w:t>Buscar nodos</w:t>
            </w:r>
          </w:p>
        </w:tc>
        <w:tc>
          <w:tcPr>
            <w:tcW w:type="dxa" w:w="4320"/>
          </w:tcPr>
          <w:p>
            <w:r>
              <w:t>Ctrl + F</w:t>
            </w:r>
          </w:p>
        </w:tc>
      </w:tr>
      <w:tr>
        <w:tc>
          <w:tcPr>
            <w:tcW w:type="dxa" w:w="4320"/>
          </w:tcPr>
          <w:p>
            <w:r>
              <w:t>Agregar nodo</w:t>
            </w:r>
          </w:p>
        </w:tc>
        <w:tc>
          <w:tcPr>
            <w:tcW w:type="dxa" w:w="4320"/>
          </w:tcPr>
          <w:p>
            <w:r>
              <w:t>Botón derecho del ratón</w:t>
            </w:r>
          </w:p>
        </w:tc>
      </w:tr>
      <w:tr>
        <w:tc>
          <w:tcPr>
            <w:tcW w:type="dxa" w:w="4320"/>
          </w:tcPr>
          <w:p>
            <w:r>
              <w:t>Conectar nodos</w:t>
            </w:r>
          </w:p>
        </w:tc>
        <w:tc>
          <w:tcPr>
            <w:tcW w:type="dxa" w:w="4320"/>
          </w:tcPr>
          <w:p>
            <w:r>
              <w:t>Arrastrar desde pin</w:t>
            </w:r>
          </w:p>
        </w:tc>
      </w:tr>
      <w:tr>
        <w:tc>
          <w:tcPr>
            <w:tcW w:type="dxa" w:w="4320"/>
          </w:tcPr>
          <w:p>
            <w:r>
              <w:t>Desconectar nodo</w:t>
            </w:r>
          </w:p>
        </w:tc>
        <w:tc>
          <w:tcPr>
            <w:tcW w:type="dxa" w:w="4320"/>
          </w:tcPr>
          <w:p>
            <w:r>
              <w:t>Alt + clic en conexión</w:t>
            </w:r>
          </w:p>
        </w:tc>
      </w:tr>
    </w:tbl>
    <w:p/>
    <w:p>
      <w:pPr>
        <w:pStyle w:val="Heading2"/>
      </w:pPr>
      <w:r>
        <w:t>🎥 Controles de Secuencias Cinemáticas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Acción</w:t>
            </w:r>
          </w:p>
        </w:tc>
        <w:tc>
          <w:tcPr>
            <w:tcW w:type="dxa" w:w="4320"/>
          </w:tcPr>
          <w:p>
            <w:r>
              <w:t>Atajo</w:t>
            </w:r>
          </w:p>
        </w:tc>
      </w:tr>
      <w:tr>
        <w:tc>
          <w:tcPr>
            <w:tcW w:type="dxa" w:w="4320"/>
          </w:tcPr>
          <w:p>
            <w:r>
              <w:t>Abrir Sequencer</w:t>
            </w:r>
          </w:p>
        </w:tc>
        <w:tc>
          <w:tcPr>
            <w:tcW w:type="dxa" w:w="4320"/>
          </w:tcPr>
          <w:p>
            <w:r>
              <w:t>Ctrl + Shift + S</w:t>
            </w:r>
          </w:p>
        </w:tc>
      </w:tr>
      <w:tr>
        <w:tc>
          <w:tcPr>
            <w:tcW w:type="dxa" w:w="4320"/>
          </w:tcPr>
          <w:p>
            <w:r>
              <w:t>Agregar cámara</w:t>
            </w:r>
          </w:p>
        </w:tc>
        <w:tc>
          <w:tcPr>
            <w:tcW w:type="dxa" w:w="4320"/>
          </w:tcPr>
          <w:p>
            <w:r>
              <w:t>Clic derecho en pista + Add Camera</w:t>
            </w:r>
          </w:p>
        </w:tc>
      </w:tr>
      <w:tr>
        <w:tc>
          <w:tcPr>
            <w:tcW w:type="dxa" w:w="4320"/>
          </w:tcPr>
          <w:p>
            <w:r>
              <w:t>Reproducir secuencia</w:t>
            </w:r>
          </w:p>
        </w:tc>
        <w:tc>
          <w:tcPr>
            <w:tcW w:type="dxa" w:w="4320"/>
          </w:tcPr>
          <w:p>
            <w:r>
              <w:t>Espacio</w:t>
            </w:r>
          </w:p>
        </w:tc>
      </w:tr>
      <w:tr>
        <w:tc>
          <w:tcPr>
            <w:tcW w:type="dxa" w:w="4320"/>
          </w:tcPr>
          <w:p>
            <w:r>
              <w:t>Agregar fotograma clave</w:t>
            </w:r>
          </w:p>
        </w:tc>
        <w:tc>
          <w:tcPr>
            <w:tcW w:type="dxa" w:w="4320"/>
          </w:tcPr>
          <w:p>
            <w:r>
              <w:t>S</w:t>
            </w:r>
          </w:p>
        </w:tc>
      </w:tr>
      <w:tr>
        <w:tc>
          <w:tcPr>
            <w:tcW w:type="dxa" w:w="4320"/>
          </w:tcPr>
          <w:p>
            <w:r>
              <w:t>Ir al fotograma anterior/siguiente</w:t>
            </w:r>
          </w:p>
        </w:tc>
        <w:tc>
          <w:tcPr>
            <w:tcW w:type="dxa" w:w="4320"/>
          </w:tcPr>
          <w:p>
            <w:r>
              <w:t>Flechas izquierda/derecha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