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0q5i7mza0v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Brandon Isaí Martínez Mella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PTY4614 - 006V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Desarrollador de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un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 porque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aún me faltan conocimientos importantes, pero tengo una base muy sólida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un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 porque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aún me faltan conocimientos importantes, pero tengo una base muy sólida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un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 porque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aún me faltan conocimientos importantes, pero tengo una base muy sólida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Sistemas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un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 porque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aún me faltan conocimientos importantes, pero tengo una base muy sólida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Requerimientos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un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 porque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aún me faltan conocimientos importantes, pero tengo una base muy sólida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f6BncdqdWf9g89Ex6X+X4lzNg==">CgMxLjAyDmguaTBxNWk3bXphMHY0OAByITFwd2tiNTloUTMyM09lTHZYOU11QXpINFZwSE1PLWg1YQ==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