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Hasta ahora vamos avanzando según lo planificado inicialmente en la fase 1 del proyecto, trabajando en línea con la metodología tradicional hemos logrado estructurar la arquitectura del software, los distintos diagramas y casos de uso, así como la creación de la BD relacional y sus esquemas. Además,  hemos avanzado en el desarrollo de los principales módulos para el frontend y backend, lo que incluye la página de inicio o login, la creación de roles o usuarios y un dashboard inicial con actividad reciente y próximos eventos, cumpliendo así los primeros tres objetivos específicos; Diseño de arquitectura y el modelo de datos, la implementación del backend con Node.js y el desarrollo del frontend en React con interfaces por roles (con el rol de “Administrador” en una primera instancia).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  <w:rtl w:val="0"/>
              </w:rPr>
              <w:t xml:space="preserve">Opcional en caso de ajuste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contemplaba la incorporación de un módulo de marketplace para que los residentes pudieran publicar artículos en venta dentro de la comunidad. No obstante, por motivos de tiempo y prioridad de desarrollo, su implementación se ha aplazado para próximas versiones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  <w:rtl w:val="0"/>
              </w:rPr>
              <w:t xml:space="preserve">Opcional en caso de ajuste</w:t>
            </w:r>
          </w:p>
        </w:tc>
      </w:tr>
    </w:tbl>
    <w:p w:rsidR="00000000" w:rsidDel="00000000" w:rsidP="00000000" w:rsidRDefault="00000000" w:rsidRPr="00000000" w14:paraId="0000001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enfocándote</w:t>
            </w:r>
            <w:r w:rsidDel="00000000" w:rsidR="00000000" w:rsidRPr="00000000">
              <w:rPr>
                <w:color w:val="1f3864"/>
                <w:rtl w:val="0"/>
              </w:rPr>
              <w:t xml:space="preserve"> especialmente en la columna de estado de avance y ajustes. 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90116956"/>
        <w:tag w:val="goog_rdk_0"/>
      </w:sdtPr>
      <w:sdtContent>
        <w:tbl>
          <w:tblPr>
            <w:tblStyle w:val="Table4"/>
            <w:tblpPr w:leftFromText="180" w:rightFromText="180" w:topFromText="0" w:bottomFromText="0" w:vertAnchor="page" w:horzAnchor="margin" w:tblpX="-590.9999999999999" w:tblpY="3870"/>
            <w:tblW w:w="1002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335"/>
            <w:gridCol w:w="1080"/>
            <w:gridCol w:w="1275"/>
            <w:gridCol w:w="1275"/>
            <w:gridCol w:w="1275"/>
            <w:gridCol w:w="1275"/>
            <w:gridCol w:w="1425"/>
            <w:gridCol w:w="1080"/>
            <w:tblGridChange w:id="0">
              <w:tblGrid>
                <w:gridCol w:w="1335"/>
                <w:gridCol w:w="1080"/>
                <w:gridCol w:w="1275"/>
                <w:gridCol w:w="1275"/>
                <w:gridCol w:w="1275"/>
                <w:gridCol w:w="1275"/>
                <w:gridCol w:w="1425"/>
                <w:gridCol w:w="1080"/>
              </w:tblGrid>
            </w:tblGridChange>
          </w:tblGrid>
          <w:tr>
            <w:trPr>
              <w:cantSplit w:val="0"/>
              <w:trHeight w:val="509.24316406249994" w:hRule="atLeast"/>
              <w:tblHeader w:val="0"/>
            </w:trPr>
            <w:tc>
              <w:tcPr>
                <w:gridSpan w:val="8"/>
                <w:vAlign w:val="center"/>
              </w:tcPr>
              <w:p w:rsidR="00000000" w:rsidDel="00000000" w:rsidP="00000000" w:rsidRDefault="00000000" w:rsidRPr="00000000" w14:paraId="0000001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Plan de Trabajo</w:t>
                </w:r>
              </w:p>
              <w:p w:rsidR="00000000" w:rsidDel="00000000" w:rsidP="00000000" w:rsidRDefault="00000000" w:rsidRPr="00000000" w14:paraId="0000001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11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24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5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Actividades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6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8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  <w:r w:rsidDel="00000000" w:rsidR="00000000" w:rsidRPr="00000000">
                  <w:rPr>
                    <w:color w:val="1f3864"/>
                    <w:sz w:val="18"/>
                    <w:szCs w:val="18"/>
                    <w:vertAlign w:val="superscript"/>
                  </w:rPr>
                  <w:footnoteReference w:customMarkFollows="0" w:id="0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Observaciones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2410" w:hRule="atLeast"/>
              <w:tblHeader w:val="0"/>
            </w:trPr>
            <w:tc>
              <w:tcPr/>
              <w:p w:rsidR="00000000" w:rsidDel="00000000" w:rsidP="00000000" w:rsidRDefault="00000000" w:rsidRPr="00000000" w14:paraId="0000002C">
                <w:pPr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las competencias o unidades de competencias que se relacionan con las diferentes actividades requeridas para el desarrollo del proyecto APT.</w:t>
                </w:r>
              </w:p>
              <w:p w:rsidR="00000000" w:rsidDel="00000000" w:rsidP="00000000" w:rsidRDefault="00000000" w:rsidRPr="00000000" w14:paraId="0000002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Gestión de proyectos informáticos: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Aplicación de metodologías tradicionales para la planificación, ejecución y control del proyecto, asegurando el cumplimiento de los objetivos y plazos establecidos.</w:t>
                  <w:br w:type="textWrapping"/>
                </w:r>
              </w:p>
              <w:p w:rsidR="00000000" w:rsidDel="00000000" w:rsidP="00000000" w:rsidRDefault="00000000" w:rsidRPr="00000000" w14:paraId="0000002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Desarrollo de requerimientos: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Levantamiento, análisis y documentación de requerimientos funcionales y no funcionales, garantizando la correcta definición del sistema.</w:t>
                  <w:br w:type="textWrapping"/>
                </w:r>
              </w:p>
              <w:p w:rsidR="00000000" w:rsidDel="00000000" w:rsidP="00000000" w:rsidRDefault="00000000" w:rsidRPr="00000000" w14:paraId="0000002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Arquitectura de software: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Diseño e implementación de una arquitectura multiplataforma (web y móvil) que asegure escalabilidad, mantenibilidad y eficiencia.</w:t>
                  <w:br w:type="textWrapping"/>
                </w:r>
              </w:p>
              <w:p w:rsidR="00000000" w:rsidDel="00000000" w:rsidP="00000000" w:rsidRDefault="00000000" w:rsidRPr="00000000" w14:paraId="0000003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Seguridad informática: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Implementación de medidas de protección de datos y control de acceso a la información, asegurando la integridad y confidencialidad de la base de datos.</w:t>
                </w:r>
              </w:p>
              <w:p w:rsidR="00000000" w:rsidDel="00000000" w:rsidP="00000000" w:rsidRDefault="00000000" w:rsidRPr="00000000" w14:paraId="0000003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las actividades que se necesitan para desarrollar el proyecto APT.</w:t>
                </w:r>
              </w:p>
              <w:p w:rsidR="00000000" w:rsidDel="00000000" w:rsidP="00000000" w:rsidRDefault="00000000" w:rsidRPr="00000000" w14:paraId="00000034">
                <w:pPr>
                  <w:rPr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Planificación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con </w:t>
                </w: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metodología tradicional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de software (planificación, análisis, diseño, implementación y pruebas).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Programación del </w:t>
                </w: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frontend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y </w:t>
                </w: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backend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del sistema utilizando las tecnologías definidas (NextJS, React Native, NestJS y PostgreSQL).</w:t>
                  <w:br w:type="textWrapping"/>
                </w:r>
              </w:p>
              <w:p w:rsidR="00000000" w:rsidDel="00000000" w:rsidP="00000000" w:rsidRDefault="00000000" w:rsidRPr="00000000" w14:paraId="0000003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Implementación de </w:t>
                </w: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mecanismos de seguridad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para el resguardo de datos y la autenticación de usuarios.</w:t>
                  <w:br w:type="textWrapping"/>
                </w:r>
              </w:p>
              <w:p w:rsidR="00000000" w:rsidDel="00000000" w:rsidP="00000000" w:rsidRDefault="00000000" w:rsidRPr="00000000" w14:paraId="0000003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Integración de </w:t>
                </w: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módulos complementarios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, como el chatbot de IA.</w:t>
                </w:r>
              </w:p>
              <w:p w:rsidR="00000000" w:rsidDel="00000000" w:rsidP="00000000" w:rsidRDefault="00000000" w:rsidRPr="00000000" w14:paraId="0000003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Pruebas de funcionamiento y validación del sistema en entornos web y móvil.</w:t>
                  <w:br w:type="textWrapping"/>
                </w:r>
              </w:p>
              <w:p w:rsidR="00000000" w:rsidDel="00000000" w:rsidP="00000000" w:rsidRDefault="00000000" w:rsidRPr="00000000" w14:paraId="0000003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Documentación técnica y funcional del proyecto.</w:t>
                </w:r>
              </w:p>
              <w:p w:rsidR="00000000" w:rsidDel="00000000" w:rsidP="00000000" w:rsidRDefault="00000000" w:rsidRPr="00000000" w14:paraId="0000003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Nombra los recursos necesarios para llevar a cabo las actividades definidas.</w:t>
                </w:r>
              </w:p>
              <w:p w:rsidR="00000000" w:rsidDel="00000000" w:rsidP="00000000" w:rsidRDefault="00000000" w:rsidRPr="00000000" w14:paraId="0000003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Hardware: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Computador personal con conexión estable a Internet.</w:t>
                  <w:br w:type="textWrapping"/>
                </w:r>
              </w:p>
              <w:p w:rsidR="00000000" w:rsidDel="00000000" w:rsidP="00000000" w:rsidRDefault="00000000" w:rsidRPr="00000000" w14:paraId="0000003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Software de desarrollo: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Editor de código (Visual Studio Code), Node.js, NestJS, NextJS, React Native y  PostgreSQL en Railway.</w:t>
                  <w:br w:type="textWrapping"/>
                </w:r>
              </w:p>
              <w:p w:rsidR="00000000" w:rsidDel="00000000" w:rsidP="00000000" w:rsidRDefault="00000000" w:rsidRPr="00000000" w14:paraId="0000003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Control de versiones: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Git y repositorio remoto en GitHub para la gestión colaborativa del código.</w:t>
                  <w:br w:type="textWrapping"/>
                </w:r>
              </w:p>
              <w:p w:rsidR="00000000" w:rsidDel="00000000" w:rsidP="00000000" w:rsidRDefault="00000000" w:rsidRPr="00000000" w14:paraId="0000003F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Herramientas de planificación y documentación: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Microsoft Excel, Word, PowerPoint y Canva para la planificación, presentación y registro de avances del proyecto.</w:t>
                </w:r>
              </w:p>
              <w:p w:rsidR="00000000" w:rsidDel="00000000" w:rsidP="00000000" w:rsidRDefault="00000000" w:rsidRPr="00000000" w14:paraId="0000004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la duración de cada actividad. </w:t>
                </w:r>
              </w:p>
              <w:p w:rsidR="00000000" w:rsidDel="00000000" w:rsidP="00000000" w:rsidRDefault="00000000" w:rsidRPr="00000000" w14:paraId="00000042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Planificación con metodología tradicional de software: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mes.</w:t>
                </w:r>
              </w:p>
              <w:p w:rsidR="00000000" w:rsidDel="00000000" w:rsidP="00000000" w:rsidRDefault="00000000" w:rsidRPr="00000000" w14:paraId="00000044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Programación de frontend y backend con mecanismos de seguridad y módulos complementarios (chatbot):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mes.</w:t>
                </w:r>
              </w:p>
              <w:p w:rsidR="00000000" w:rsidDel="00000000" w:rsidP="00000000" w:rsidRDefault="00000000" w:rsidRPr="00000000" w14:paraId="00000045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Pruebas de funcionamiento y validación: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3 semanas.</w:t>
                </w:r>
              </w:p>
              <w:p w:rsidR="00000000" w:rsidDel="00000000" w:rsidP="00000000" w:rsidRDefault="00000000" w:rsidRPr="00000000" w14:paraId="0000004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Documentación técnica y funcional: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 semanas.</w:t>
                </w:r>
              </w:p>
              <w:p w:rsidR="00000000" w:rsidDel="00000000" w:rsidP="00000000" w:rsidRDefault="00000000" w:rsidRPr="00000000" w14:paraId="00000047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jc w:val="both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Escribe el nombre del integrante del equipo responsable de cada actividad.</w:t>
                </w:r>
              </w:p>
              <w:p w:rsidR="00000000" w:rsidDel="00000000" w:rsidP="00000000" w:rsidRDefault="00000000" w:rsidRPr="00000000" w14:paraId="0000004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Planificación con metodología tradicional de software: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Juvenal Muñoz.</w:t>
                </w:r>
              </w:p>
              <w:p w:rsidR="00000000" w:rsidDel="00000000" w:rsidP="00000000" w:rsidRDefault="00000000" w:rsidRPr="00000000" w14:paraId="0000004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Programación backend: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Jose Muñoz.</w:t>
                </w:r>
              </w:p>
              <w:p w:rsidR="00000000" w:rsidDel="00000000" w:rsidP="00000000" w:rsidRDefault="00000000" w:rsidRPr="00000000" w14:paraId="0000004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Programación frontend: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Lukas Meza.</w:t>
                </w:r>
              </w:p>
              <w:p w:rsidR="00000000" w:rsidDel="00000000" w:rsidP="00000000" w:rsidRDefault="00000000" w:rsidRPr="00000000" w14:paraId="0000004D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Pruebas de funcionamiento y validación: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Jose Muñoz, Lukas Meza.</w:t>
                </w:r>
              </w:p>
              <w:p w:rsidR="00000000" w:rsidDel="00000000" w:rsidP="00000000" w:rsidRDefault="00000000" w:rsidRPr="00000000" w14:paraId="0000004E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Documentación técnica y funcional: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Juvenal Muñoz.</w:t>
                </w:r>
              </w:p>
              <w:p w:rsidR="00000000" w:rsidDel="00000000" w:rsidP="00000000" w:rsidRDefault="00000000" w:rsidRPr="00000000" w14:paraId="0000004F">
                <w:pPr>
                  <w:jc w:val="both"/>
                  <w:rPr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las dificultades o facilitadores que se podrían presentar durante la ejecución de cada una de las actividades propuestas.</w:t>
                </w:r>
              </w:p>
              <w:p w:rsidR="00000000" w:rsidDel="00000000" w:rsidP="00000000" w:rsidRDefault="00000000" w:rsidRPr="00000000" w14:paraId="0000005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Debido a que se contempla el desarrollo de una aplicación móvil, una de las dificultades que se podría presentar es la prolongación del proyecto.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Describe el estado de avance de cada actividad.</w:t>
                </w:r>
              </w:p>
              <w:p w:rsidR="00000000" w:rsidDel="00000000" w:rsidP="00000000" w:rsidRDefault="00000000" w:rsidRPr="00000000" w14:paraId="00000053">
                <w:pPr>
                  <w:jc w:val="both"/>
                  <w:rPr>
                    <w:i w:val="1"/>
                    <w:color w:val="c00000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Tipos de estado: </w:t>
                </w:r>
              </w:p>
              <w:p w:rsidR="00000000" w:rsidDel="00000000" w:rsidP="00000000" w:rsidRDefault="00000000" w:rsidRPr="00000000" w14:paraId="00000055">
                <w:pPr>
                  <w:jc w:val="both"/>
                  <w:rPr>
                    <w:i w:val="1"/>
                    <w:color w:val="c00000"/>
                    <w:sz w:val="16"/>
                    <w:szCs w:val="16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En curso/ Con retraso/ No iniciado/ Completado/ Ajustada</w:t>
                </w:r>
                <w:r w:rsidDel="00000000" w:rsidR="00000000" w:rsidRPr="00000000">
                  <w:rPr>
                    <w:i w:val="1"/>
                    <w:color w:val="c00000"/>
                    <w:sz w:val="16"/>
                    <w:szCs w:val="16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56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Planificación con metodología tradicional de software: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Completado.</w:t>
                </w:r>
              </w:p>
              <w:p w:rsidR="00000000" w:rsidDel="00000000" w:rsidP="00000000" w:rsidRDefault="00000000" w:rsidRPr="00000000" w14:paraId="00000057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Programación backend y frontend: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curso.</w:t>
                </w:r>
              </w:p>
              <w:p w:rsidR="00000000" w:rsidDel="00000000" w:rsidP="00000000" w:rsidRDefault="00000000" w:rsidRPr="00000000" w14:paraId="0000005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Pruebas de funcionamiento y validación: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No iniciado.</w:t>
                </w:r>
              </w:p>
              <w:p w:rsidR="00000000" w:rsidDel="00000000" w:rsidP="00000000" w:rsidRDefault="00000000" w:rsidRPr="00000000" w14:paraId="0000005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Documentación técnica y funcional: 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curso.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Señala los ajustes o reformulaciones que has realizado. </w:t>
                </w:r>
              </w:p>
              <w:p w:rsidR="00000000" w:rsidDel="00000000" w:rsidP="00000000" w:rsidRDefault="00000000" w:rsidRPr="00000000" w14:paraId="0000005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Existen módulos que se postergaron para actualizaciones futuras, una de ellas es el módulo de marketplace dentro de comuniapp.</w:t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Uno de los principales factores que ha facilitado el avance ha sido la planificación inicial y el uso de herramientas como Docker y GitHub, que han permitido mantener un entorno de desarrollo ordenado. También ha sido clave la constancia en el trabajo semanal y la claridad del objetivo del proyecto.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cuanto a las dificultades, algunas se relacionaron con la configuración de servicios externos como RabbitMQ y la integración de la base de datos. Para solucionarlo, investigamos  documentación técnica, realizando pruebas locales y solicitando apoyo a compañeros con experiencia en infraestructura. Actualmente continuamos ajustando esos puntos para optimizar la conexión entre los módulos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Respecto del plan inicial (</w:t>
            </w:r>
            <w:r w:rsidDel="00000000" w:rsidR="00000000" w:rsidRPr="00000000">
              <w:rPr>
                <w:rtl w:val="0"/>
              </w:rPr>
              <w:t xml:space="preserve">1.5_GuiaEstudiante_Fase1_DefinicionProyectoAPT</w:t>
            </w:r>
            <w:r w:rsidDel="00000000" w:rsidR="00000000" w:rsidRPr="00000000">
              <w:rPr>
                <w:rtl w:val="0"/>
              </w:rPr>
              <w:t xml:space="preserve"> (Español) hemos decidido no ejecutar el objetivo específico n°6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Desarrollar un módulo de marketplace interno y tablero de avisos, que permita a los residentes publicar y consultar anuncios, productos o servicios dentro de la comunidad.</w:t>
            </w:r>
            <w:r w:rsidDel="00000000" w:rsidR="00000000" w:rsidRPr="00000000">
              <w:rPr>
                <w:rtl w:val="0"/>
              </w:rPr>
              <w:t xml:space="preserve"> En este caso se tomó la decisión para ajustarnos al tiempo requerido para la óptima finalización del proyecto.</w:t>
            </w:r>
            <w:r w:rsidDel="00000000" w:rsidR="00000000" w:rsidRPr="00000000">
              <w:rPr>
                <w:color w:val="1f386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Dentro del plan inicial vamos al dia con la planificación, incluso hemos podido adelantar ciertas tareas respecto del desarrollo en el backend y el frontend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5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RbfkRJ96pWYqGFYAzfbnp/gLcQ==">CgMxLjAaHwoBMBIaChgICVIUChJ0YWJsZS51ZGQzd3BnaGx3dzk4AHIhMVhvaUxCTXYxU00tT1dwZEUzcjR3clVORks1NkFrdHNy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