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03BBD741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F87643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5A0E28DE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 R: La verdad es que hemos podido i avanzando según la carta Gantt e incluso adelantando alguno</w:t>
            </w:r>
            <w:r w:rsidR="00A93018">
              <w:rPr>
                <w:rFonts w:eastAsiaTheme="majorEastAsia"/>
                <w:sz w:val="24"/>
                <w:szCs w:val="24"/>
              </w:rPr>
              <w:t>s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 procesos por lo que hemos tenido que actualizarla para </w:t>
            </w:r>
            <w:r w:rsidR="00A93018">
              <w:rPr>
                <w:rFonts w:eastAsiaTheme="majorEastAsia"/>
                <w:sz w:val="24"/>
                <w:szCs w:val="24"/>
              </w:rPr>
              <w:t>ajustarla a las tareas realizadas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, </w:t>
            </w:r>
            <w:r w:rsidR="00A93018">
              <w:rPr>
                <w:rFonts w:eastAsiaTheme="majorEastAsia"/>
                <w:sz w:val="24"/>
                <w:szCs w:val="24"/>
              </w:rPr>
              <w:t>los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 factor</w:t>
            </w:r>
            <w:r w:rsidR="00A93018">
              <w:rPr>
                <w:rFonts w:eastAsiaTheme="majorEastAsia"/>
                <w:sz w:val="24"/>
                <w:szCs w:val="24"/>
              </w:rPr>
              <w:t>es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 principal</w:t>
            </w:r>
            <w:r w:rsidR="00A93018">
              <w:rPr>
                <w:rFonts w:eastAsiaTheme="majorEastAsia"/>
                <w:sz w:val="24"/>
                <w:szCs w:val="24"/>
              </w:rPr>
              <w:t>es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 de nuestro avance ha</w:t>
            </w:r>
            <w:r w:rsidR="00A93018">
              <w:rPr>
                <w:rFonts w:eastAsiaTheme="majorEastAsia"/>
                <w:sz w:val="24"/>
                <w:szCs w:val="24"/>
              </w:rPr>
              <w:t>n</w:t>
            </w:r>
            <w:r w:rsidR="0034542D">
              <w:rPr>
                <w:rFonts w:eastAsiaTheme="majorEastAsia"/>
                <w:sz w:val="24"/>
                <w:szCs w:val="24"/>
              </w:rPr>
              <w:t xml:space="preserve"> sido creo yo, los roles bien definidos de 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cada uno y </w:t>
            </w:r>
            <w:r w:rsidR="0034542D">
              <w:rPr>
                <w:rFonts w:eastAsiaTheme="majorEastAsia"/>
                <w:sz w:val="24"/>
                <w:szCs w:val="24"/>
              </w:rPr>
              <w:t>de la comunicación fluida entre nosotros durante todo este proceso</w:t>
            </w:r>
            <w:r w:rsidR="00A93018">
              <w:rPr>
                <w:rFonts w:eastAsiaTheme="majorEastAsia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157BA5EB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  <w:r w:rsidR="00A93018">
              <w:rPr>
                <w:rFonts w:eastAsiaTheme="majorEastAsia"/>
                <w:sz w:val="24"/>
                <w:szCs w:val="24"/>
              </w:rPr>
              <w:t>R: Hasta ahora no hemos encontrado una dificultad en lo que llevamos de avance, como lo mencione anteriormente cada uno lleva de muy buena manera su rol y su labor dentro del proyecto.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1DCC58C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  <w:r w:rsidR="00A93018">
              <w:rPr>
                <w:rFonts w:eastAsiaTheme="majorEastAsia"/>
                <w:sz w:val="24"/>
                <w:szCs w:val="24"/>
              </w:rPr>
              <w:t>R: Creo que mi labor dentro del grupo ha sido buena, he logrado afiatar cada aspecto personal (fortalezas y debilidades) dentro del proces</w:t>
            </w:r>
            <w:r w:rsidR="0006302E">
              <w:rPr>
                <w:rFonts w:eastAsiaTheme="majorEastAsia"/>
                <w:sz w:val="24"/>
                <w:szCs w:val="24"/>
              </w:rPr>
              <w:t xml:space="preserve">o, </w:t>
            </w:r>
            <w:r w:rsidR="00A93018">
              <w:rPr>
                <w:rFonts w:eastAsiaTheme="majorEastAsia"/>
                <w:sz w:val="24"/>
                <w:szCs w:val="24"/>
              </w:rPr>
              <w:t>lo que ha sido bien recibido y conformado por el resto de los integrantes. Como mejora</w:t>
            </w:r>
            <w:r w:rsidR="00140980">
              <w:rPr>
                <w:rFonts w:eastAsiaTheme="majorEastAsia"/>
                <w:sz w:val="24"/>
                <w:szCs w:val="24"/>
              </w:rPr>
              <w:t>,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 </w:t>
            </w:r>
            <w:r w:rsidR="0006302E">
              <w:rPr>
                <w:rFonts w:eastAsiaTheme="majorEastAsia"/>
                <w:sz w:val="24"/>
                <w:szCs w:val="24"/>
              </w:rPr>
              <w:t xml:space="preserve">y 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dado mi perfil </w:t>
            </w:r>
            <w:r w:rsidR="00140980">
              <w:rPr>
                <w:rFonts w:eastAsiaTheme="majorEastAsia"/>
                <w:sz w:val="24"/>
                <w:szCs w:val="24"/>
              </w:rPr>
              <w:t>más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 </w:t>
            </w:r>
            <w:r w:rsidR="00140980">
              <w:rPr>
                <w:rFonts w:eastAsiaTheme="majorEastAsia"/>
                <w:sz w:val="24"/>
                <w:szCs w:val="24"/>
              </w:rPr>
              <w:t xml:space="preserve">documental, 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es poder participar o integrarme más </w:t>
            </w:r>
            <w:r w:rsidR="0006302E">
              <w:rPr>
                <w:rFonts w:eastAsiaTheme="majorEastAsia"/>
                <w:sz w:val="24"/>
                <w:szCs w:val="24"/>
              </w:rPr>
              <w:t>en el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 uso </w:t>
            </w:r>
            <w:r w:rsidR="00140980">
              <w:rPr>
                <w:rFonts w:eastAsiaTheme="majorEastAsia"/>
                <w:sz w:val="24"/>
                <w:szCs w:val="24"/>
              </w:rPr>
              <w:t xml:space="preserve">de las herramientas </w:t>
            </w:r>
            <w:r w:rsidR="00A93018">
              <w:rPr>
                <w:rFonts w:eastAsiaTheme="majorEastAsia"/>
                <w:sz w:val="24"/>
                <w:szCs w:val="24"/>
              </w:rPr>
              <w:t>tecnológic</w:t>
            </w:r>
            <w:r w:rsidR="00140980">
              <w:rPr>
                <w:rFonts w:eastAsiaTheme="majorEastAsia"/>
                <w:sz w:val="24"/>
                <w:szCs w:val="24"/>
              </w:rPr>
              <w:t>as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 </w:t>
            </w:r>
            <w:r w:rsidR="00140980">
              <w:rPr>
                <w:rFonts w:eastAsiaTheme="majorEastAsia"/>
                <w:sz w:val="24"/>
                <w:szCs w:val="24"/>
              </w:rPr>
              <w:t>para e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l desarrollo </w:t>
            </w:r>
            <w:r w:rsidR="00140980">
              <w:rPr>
                <w:rFonts w:eastAsiaTheme="majorEastAsia"/>
                <w:sz w:val="24"/>
                <w:szCs w:val="24"/>
              </w:rPr>
              <w:t>y/o</w:t>
            </w:r>
            <w:r w:rsidR="00A93018">
              <w:rPr>
                <w:rFonts w:eastAsiaTheme="majorEastAsia"/>
                <w:sz w:val="24"/>
                <w:szCs w:val="24"/>
              </w:rPr>
              <w:t xml:space="preserve"> programación de</w:t>
            </w:r>
            <w:r w:rsidR="00140980">
              <w:rPr>
                <w:rFonts w:eastAsiaTheme="majorEastAsia"/>
                <w:sz w:val="24"/>
                <w:szCs w:val="24"/>
              </w:rPr>
              <w:t xml:space="preserve"> la estructura modular del producto final.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6F90C46C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140980">
              <w:rPr>
                <w:rFonts w:eastAsiaTheme="majorEastAsia"/>
                <w:sz w:val="24"/>
                <w:szCs w:val="24"/>
              </w:rPr>
              <w:t xml:space="preserve"> R: Hasta ahora mis inquietudes son mas que todo de carácter técnico, ya que hay herramientas que manejo a un nivel más básico y por ende siento cierta debilidad en mi aporte al proyecto. Respecto de que pregunta me gustaría hacerle al docente o a mis pares es; ¿Están de acuerdo con mi apreciación respecto de mi aporte</w:t>
            </w:r>
            <w:r w:rsidR="00F87643">
              <w:rPr>
                <w:rFonts w:eastAsiaTheme="majorEastAsia"/>
                <w:sz w:val="24"/>
                <w:szCs w:val="24"/>
              </w:rPr>
              <w:t xml:space="preserve"> y definición de mejora hacia</w:t>
            </w:r>
            <w:r w:rsidR="00140980">
              <w:rPr>
                <w:rFonts w:eastAsiaTheme="majorEastAsia"/>
                <w:sz w:val="24"/>
                <w:szCs w:val="24"/>
              </w:rPr>
              <w:t xml:space="preserve"> al proyecto</w:t>
            </w:r>
            <w:r w:rsidR="00F87643">
              <w:rPr>
                <w:rFonts w:eastAsiaTheme="majorEastAsia"/>
                <w:sz w:val="24"/>
                <w:szCs w:val="24"/>
              </w:rPr>
              <w:t>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0DE20EC1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F87643">
              <w:rPr>
                <w:rFonts w:eastAsiaTheme="majorEastAsia"/>
                <w:sz w:val="24"/>
                <w:szCs w:val="24"/>
              </w:rPr>
              <w:t xml:space="preserve"> R: Creo que hasta aquí hemos desarrollado muy bien las labores de cada uno por lo que no habría que redistribuir </w:t>
            </w:r>
            <w:r w:rsidR="0006302E">
              <w:rPr>
                <w:rFonts w:eastAsiaTheme="majorEastAsia"/>
                <w:sz w:val="24"/>
                <w:szCs w:val="24"/>
              </w:rPr>
              <w:t xml:space="preserve">nuevas </w:t>
            </w:r>
            <w:r w:rsidR="00F87643">
              <w:rPr>
                <w:rFonts w:eastAsiaTheme="majorEastAsia"/>
                <w:sz w:val="24"/>
                <w:szCs w:val="24"/>
              </w:rPr>
              <w:t>actividades, en esta segunda fase veremos si es necesario redefinir y asignar actividades específicas a algún miembro del grupo.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4BD1C55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696AF0">
              <w:rPr>
                <w:rFonts w:eastAsiaTheme="majorEastAsia"/>
                <w:sz w:val="24"/>
                <w:szCs w:val="24"/>
              </w:rPr>
              <w:t xml:space="preserve"> R: Buen trabajo en cuanto a la proyección de avance y desarrollo, destaco la colaboración y buen entendimiento entre los miembros del equipo. A mejorar siempre estará la disponibilidad de tiempo y conexión para abordar de forma más profunda las tareas ya que por motivos laborales y personales solo nos vemos y coordinamos en horario de clases, fuera de una coordinación más simple vía mensajería WSP.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A5D905" w14:textId="77777777" w:rsidR="00937D64" w:rsidRDefault="00937D64" w:rsidP="00DF38AE">
      <w:pPr>
        <w:spacing w:after="0" w:line="240" w:lineRule="auto"/>
      </w:pPr>
      <w:r>
        <w:separator/>
      </w:r>
    </w:p>
  </w:endnote>
  <w:endnote w:type="continuationSeparator" w:id="0">
    <w:p w14:paraId="67D50744" w14:textId="77777777" w:rsidR="00937D64" w:rsidRDefault="00937D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5BA687" w14:textId="77777777" w:rsidR="00937D64" w:rsidRDefault="00937D64" w:rsidP="00DF38AE">
      <w:pPr>
        <w:spacing w:after="0" w:line="240" w:lineRule="auto"/>
      </w:pPr>
      <w:r>
        <w:separator/>
      </w:r>
    </w:p>
  </w:footnote>
  <w:footnote w:type="continuationSeparator" w:id="0">
    <w:p w14:paraId="44CEC1E7" w14:textId="77777777" w:rsidR="00937D64" w:rsidRDefault="00937D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248315">
    <w:abstractNumId w:val="3"/>
  </w:num>
  <w:num w:numId="2" w16cid:durableId="462120620">
    <w:abstractNumId w:val="8"/>
  </w:num>
  <w:num w:numId="3" w16cid:durableId="1284340779">
    <w:abstractNumId w:val="12"/>
  </w:num>
  <w:num w:numId="4" w16cid:durableId="2018313603">
    <w:abstractNumId w:val="28"/>
  </w:num>
  <w:num w:numId="5" w16cid:durableId="1813213533">
    <w:abstractNumId w:val="30"/>
  </w:num>
  <w:num w:numId="6" w16cid:durableId="706685840">
    <w:abstractNumId w:val="4"/>
  </w:num>
  <w:num w:numId="7" w16cid:durableId="25907633">
    <w:abstractNumId w:val="11"/>
  </w:num>
  <w:num w:numId="8" w16cid:durableId="711883375">
    <w:abstractNumId w:val="19"/>
  </w:num>
  <w:num w:numId="9" w16cid:durableId="210776455">
    <w:abstractNumId w:val="15"/>
  </w:num>
  <w:num w:numId="10" w16cid:durableId="1932543316">
    <w:abstractNumId w:val="9"/>
  </w:num>
  <w:num w:numId="11" w16cid:durableId="709769655">
    <w:abstractNumId w:val="24"/>
  </w:num>
  <w:num w:numId="12" w16cid:durableId="1703364897">
    <w:abstractNumId w:val="35"/>
  </w:num>
  <w:num w:numId="13" w16cid:durableId="206259363">
    <w:abstractNumId w:val="29"/>
  </w:num>
  <w:num w:numId="14" w16cid:durableId="778063202">
    <w:abstractNumId w:val="1"/>
  </w:num>
  <w:num w:numId="15" w16cid:durableId="1125319397">
    <w:abstractNumId w:val="36"/>
  </w:num>
  <w:num w:numId="16" w16cid:durableId="103575078">
    <w:abstractNumId w:val="21"/>
  </w:num>
  <w:num w:numId="17" w16cid:durableId="1536112732">
    <w:abstractNumId w:val="17"/>
  </w:num>
  <w:num w:numId="18" w16cid:durableId="1150907054">
    <w:abstractNumId w:val="31"/>
  </w:num>
  <w:num w:numId="19" w16cid:durableId="933322925">
    <w:abstractNumId w:val="10"/>
  </w:num>
  <w:num w:numId="20" w16cid:durableId="66852251">
    <w:abstractNumId w:val="39"/>
  </w:num>
  <w:num w:numId="21" w16cid:durableId="1175535241">
    <w:abstractNumId w:val="34"/>
  </w:num>
  <w:num w:numId="22" w16cid:durableId="402222485">
    <w:abstractNumId w:val="13"/>
  </w:num>
  <w:num w:numId="23" w16cid:durableId="278069767">
    <w:abstractNumId w:val="14"/>
  </w:num>
  <w:num w:numId="24" w16cid:durableId="308945513">
    <w:abstractNumId w:val="5"/>
  </w:num>
  <w:num w:numId="25" w16cid:durableId="636229018">
    <w:abstractNumId w:val="16"/>
  </w:num>
  <w:num w:numId="26" w16cid:durableId="186869499">
    <w:abstractNumId w:val="20"/>
  </w:num>
  <w:num w:numId="27" w16cid:durableId="1140735204">
    <w:abstractNumId w:val="23"/>
  </w:num>
  <w:num w:numId="28" w16cid:durableId="585578275">
    <w:abstractNumId w:val="0"/>
  </w:num>
  <w:num w:numId="29" w16cid:durableId="588781197">
    <w:abstractNumId w:val="18"/>
  </w:num>
  <w:num w:numId="30" w16cid:durableId="337512281">
    <w:abstractNumId w:val="22"/>
  </w:num>
  <w:num w:numId="31" w16cid:durableId="1321158601">
    <w:abstractNumId w:val="2"/>
  </w:num>
  <w:num w:numId="32" w16cid:durableId="917595956">
    <w:abstractNumId w:val="7"/>
  </w:num>
  <w:num w:numId="33" w16cid:durableId="54008907">
    <w:abstractNumId w:val="32"/>
  </w:num>
  <w:num w:numId="34" w16cid:durableId="1339968188">
    <w:abstractNumId w:val="38"/>
  </w:num>
  <w:num w:numId="35" w16cid:durableId="1169783351">
    <w:abstractNumId w:val="6"/>
  </w:num>
  <w:num w:numId="36" w16cid:durableId="1900510896">
    <w:abstractNumId w:val="25"/>
  </w:num>
  <w:num w:numId="37" w16cid:durableId="2048598066">
    <w:abstractNumId w:val="37"/>
  </w:num>
  <w:num w:numId="38" w16cid:durableId="147212663">
    <w:abstractNumId w:val="27"/>
  </w:num>
  <w:num w:numId="39" w16cid:durableId="643588913">
    <w:abstractNumId w:val="26"/>
  </w:num>
  <w:num w:numId="40" w16cid:durableId="2088034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02E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980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42D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3E97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96AF0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17E72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37D64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018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87643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540</Words>
  <Characters>2973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Juvenal Muñoz</cp:lastModifiedBy>
  <cp:revision>3</cp:revision>
  <cp:lastPrinted>2019-12-16T20:10:00Z</cp:lastPrinted>
  <dcterms:created xsi:type="dcterms:W3CDTF">2025-10-05T21:28:00Z</dcterms:created>
  <dcterms:modified xsi:type="dcterms:W3CDTF">2025-10-05T21:31:00Z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