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449571A0" w14:textId="77777777" w:rsidR="00656462" w:rsidRPr="00656462" w:rsidRDefault="00656462" w:rsidP="00656462">
            <w:pPr>
              <w:jc w:val="both"/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esta segunda fase, el equipo ha avanzado significativamente en el desarrollo del </w:t>
            </w: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MVP (Producto Mínimo Viable)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sistema </w:t>
            </w:r>
            <w:r w:rsidRPr="006564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SOFIA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656462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Principales avances realizados:</w:t>
            </w:r>
          </w:p>
          <w:p w14:paraId="3434D50D" w14:textId="77777777" w:rsidR="00656462" w:rsidRPr="00656462" w:rsidRDefault="00656462" w:rsidP="00656462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Arquitectura del sistema: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diseñó y documentó el modelo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multiagente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definiendo roles y flujos de comunicación.</w:t>
            </w:r>
          </w:p>
          <w:p w14:paraId="69DE29F7" w14:textId="77777777" w:rsidR="00656462" w:rsidRPr="00656462" w:rsidRDefault="00656462" w:rsidP="00656462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Base de datos funcional: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construyó una base relacional en PostgreSQL para registrar perfiles de usuarios, carreras y sesiones de conversación.</w:t>
            </w:r>
          </w:p>
          <w:p w14:paraId="0AFCC532" w14:textId="77777777" w:rsidR="00656462" w:rsidRPr="00656462" w:rsidRDefault="00656462" w:rsidP="00656462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Desarrollo de agentes: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completó el Agente Supervisor y el Agente Asesor, actualmente en fase de integración con el Agente de Ayuda Específica.</w:t>
            </w:r>
          </w:p>
          <w:p w14:paraId="2A7D95AE" w14:textId="77777777" w:rsidR="00656462" w:rsidRPr="00656462" w:rsidRDefault="00656462" w:rsidP="00656462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Interfaz de usuario mockup: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diseñó una interfaz preliminar para visualizar las respuestas del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chatbot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sus flujos conversacionales.</w:t>
            </w:r>
          </w:p>
          <w:p w14:paraId="2EE40F8D" w14:textId="77777777" w:rsidR="00656462" w:rsidRPr="00656462" w:rsidRDefault="00656462" w:rsidP="00656462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Pruebas internas: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validaron los flujos principales del sistema con resultados estables y se detectaron mejoras posibles en la precisión de respuestas.</w:t>
            </w:r>
          </w:p>
          <w:p w14:paraId="6C70E0C9" w14:textId="7E3557CE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73AEF96" w14:textId="7A076621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Definir el alcance técnico y funcional del sistema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multiagente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Listo</w:t>
            </w:r>
          </w:p>
          <w:p w14:paraId="0B0642AF" w14:textId="0348742C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Elaborar la arquitectura del sistema, definiendo roles de cada agente.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Listo</w:t>
            </w:r>
          </w:p>
          <w:p w14:paraId="0A38EA5A" w14:textId="6C6ACC4C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Diseñar e implementar la base de datos de perfiles de usuario.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Listo</w:t>
            </w:r>
          </w:p>
          <w:p w14:paraId="448329B4" w14:textId="190D9E42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Implementar los módulos del Agente Supervisor y del Agente Asesor.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Listo</w:t>
            </w:r>
          </w:p>
          <w:p w14:paraId="76E3C244" w14:textId="3BBA9C8F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Desarrollar un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inicial en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Power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BI con datos reales de interacción.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Listo</w:t>
            </w:r>
          </w:p>
          <w:p w14:paraId="1AA0AFC7" w14:textId="6C4FD78E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Crear un flujo conversacional guiado para orientación vocacional.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Listo</w:t>
            </w:r>
          </w:p>
          <w:p w14:paraId="21842F8D" w14:textId="71D8D99C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Diseñar el mockup de la interfaz de usuario.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Listo</w:t>
            </w:r>
          </w:p>
          <w:p w14:paraId="6720E7EC" w14:textId="3C48704C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Establecer un entorno colaborativo con control de versiones (GitHub).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Listo</w:t>
            </w:r>
          </w:p>
          <w:p w14:paraId="746E2F4F" w14:textId="6B70479C" w:rsidR="00656462" w:rsidRPr="00656462" w:rsidRDefault="00656462" w:rsidP="006564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Realizar pruebas internas de integración entre agentes. </w:t>
            </w:r>
            <w:r w:rsidRPr="006564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 curso</w:t>
            </w:r>
          </w:p>
          <w:p w14:paraId="4219DD17" w14:textId="4D782A26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Configurar la conexión de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Power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BI con la base de datos PostgreSQL.  </w:t>
            </w:r>
            <w:r w:rsidRPr="006564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 curso</w:t>
            </w:r>
          </w:p>
          <w:p w14:paraId="75438AB4" w14:textId="15F5E506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Integrar el Agente de Ayuda Específica al flujo del sistema.  </w:t>
            </w:r>
            <w:r w:rsidRPr="006564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 curso</w:t>
            </w:r>
          </w:p>
          <w:p w14:paraId="0DD025FA" w14:textId="1A83261E" w:rsidR="0003309E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Ejecutar pruebas de usabilidad con usuarios externos.  </w:t>
            </w:r>
            <w:r w:rsidRPr="00656462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Pendiente (fase 3)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48C597BE" w14:textId="77777777" w:rsidR="00656462" w:rsidRPr="00656462" w:rsidRDefault="00656462" w:rsidP="00656462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Metodología (ajustada)</w:t>
            </w:r>
          </w:p>
          <w:p w14:paraId="3A0914A3" w14:textId="77777777" w:rsidR="00656462" w:rsidRDefault="00656462" w:rsidP="006564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mantiene la metodología </w:t>
            </w: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Scrum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pero con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semanales más breves (1 semana) y reuniones de seguimiento cada tres días.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</w:p>
          <w:p w14:paraId="0908C15F" w14:textId="09697D7F" w:rsidR="0003309E" w:rsidRPr="00711C16" w:rsidRDefault="0065646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agregó una </w:t>
            </w:r>
            <w:r w:rsidRPr="0065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instancia de revisión técnica intermedia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(semana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10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para evaluar el desempeño de los agentes y ajustar el </w:t>
            </w:r>
            <w:proofErr w:type="gram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backlog..</w:t>
            </w:r>
            <w:proofErr w:type="gramEnd"/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B3DD0A1" w14:textId="42123818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Diagrama y arquitectura del sistema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multiagente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0D79A754" w14:textId="150B5149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Capturas del flujo funcional del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chatbot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(Agente Asesor y Supervisor).</w:t>
            </w:r>
          </w:p>
          <w:p w14:paraId="0F14F84B" w14:textId="2B2E4330" w:rsidR="00656462" w:rsidRP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Tablas de la base de datos en PostgreSQL.</w:t>
            </w:r>
          </w:p>
          <w:p w14:paraId="5A82C800" w14:textId="77777777" w:rsid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Registro de tareas en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Backlog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Gant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D0EF3B3" w14:textId="77777777" w:rsidR="00656462" w:rsidRDefault="00656462" w:rsidP="00656462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epositorio de código en GitHub.</w:t>
            </w:r>
          </w:p>
          <w:p w14:paraId="26DE8F1D" w14:textId="77777777" w:rsidR="00656462" w:rsidRDefault="00656462" w:rsidP="00656462">
            <w:pPr>
              <w:pStyle w:val="Prrafodelista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C4A17E" w14:textId="51A7EC5F" w:rsidR="00656462" w:rsidRPr="00656462" w:rsidRDefault="00656462" w:rsidP="00656462">
            <w:pPr>
              <w:pStyle w:val="Prrafodelista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Estas evidencias reflejan el cumplimiento de los objetivos y la aplicación de buenas prácticas de desarrollo, </w:t>
            </w:r>
            <w:proofErr w:type="spellStart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versionamiento</w:t>
            </w:r>
            <w:proofErr w:type="spellEnd"/>
            <w:r w:rsidRPr="0065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documentación técnica.</w:t>
            </w:r>
          </w:p>
          <w:p w14:paraId="51E5B895" w14:textId="5AB5605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40429F">
      <w:pPr>
        <w:spacing w:after="0" w:line="240" w:lineRule="auto"/>
        <w:ind w:left="708" w:hanging="708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F5492B9" w14:textId="3AC94C3D" w:rsidR="00656462" w:rsidRPr="00656462" w:rsidRDefault="00F005CF" w:rsidP="006564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1-</w:t>
            </w:r>
            <w:r w:rsidR="00656462" w:rsidRPr="006564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Diseñar soluciones informáticas de acuerdo con requerimientos funcionales.</w:t>
            </w:r>
          </w:p>
          <w:p w14:paraId="5A8D90C2" w14:textId="2D8DD331" w:rsidR="00656462" w:rsidRPr="00656462" w:rsidRDefault="00F005CF" w:rsidP="006564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2-</w:t>
            </w:r>
            <w:r w:rsidR="00656462" w:rsidRPr="006564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software aplicando metodologías ágiles.</w:t>
            </w:r>
          </w:p>
          <w:p w14:paraId="03F73C3F" w14:textId="5630A544" w:rsidR="00656462" w:rsidRPr="00656462" w:rsidRDefault="00F005CF" w:rsidP="006564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3-</w:t>
            </w:r>
            <w:r w:rsidR="00656462" w:rsidRPr="006564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Gestionar proyectos informáticos con planificación y control de avances.</w:t>
            </w:r>
          </w:p>
          <w:p w14:paraId="3ECEE13A" w14:textId="12B92A3C" w:rsidR="00656462" w:rsidRPr="00656462" w:rsidRDefault="00F005CF" w:rsidP="006564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4-</w:t>
            </w:r>
            <w:r w:rsidR="00656462" w:rsidRPr="006564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Administrar bases de datos relacionales y no relacionales.</w:t>
            </w:r>
          </w:p>
          <w:p w14:paraId="21A34B95" w14:textId="697FC0A2" w:rsidR="00656462" w:rsidRPr="00656462" w:rsidRDefault="00F005CF" w:rsidP="00656462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5-</w:t>
            </w:r>
            <w:r w:rsidR="00656462" w:rsidRPr="006564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Visualizar información mediante herramientas de analítica de datos.</w:t>
            </w:r>
          </w:p>
          <w:p w14:paraId="29F01B29" w14:textId="6157ADA0" w:rsidR="00FD5149" w:rsidRPr="00F005CF" w:rsidRDefault="00F005CF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6-</w:t>
            </w:r>
            <w:r w:rsidR="00656462" w:rsidRPr="0065646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Evaluar soluciones informáticas garantizando calidad y eficiencia.</w:t>
            </w:r>
          </w:p>
        </w:tc>
        <w:tc>
          <w:tcPr>
            <w:tcW w:w="1077" w:type="dxa"/>
          </w:tcPr>
          <w:p w14:paraId="0E55BF77" w14:textId="569C3C23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Definición del problema</w:t>
            </w:r>
          </w:p>
          <w:p w14:paraId="0A9EEC4F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DDC4F65" w14:textId="40AB85AF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Estudio de tecnologías</w:t>
            </w:r>
          </w:p>
          <w:p w14:paraId="57DE8E1C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FFEBFC3" w14:textId="68A9806B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Planificación ágil (SCRUM)</w:t>
            </w:r>
          </w:p>
          <w:p w14:paraId="3B0F4B6C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4CD2ED2" w14:textId="11E6CDD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Diseño, solución y arquitectura</w:t>
            </w:r>
          </w:p>
          <w:p w14:paraId="5E8A1E28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3B3C5A3" w14:textId="0C9E718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5-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del sistema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multi-agente</w:t>
            </w:r>
            <w:proofErr w:type="spellEnd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bases de datos</w:t>
            </w:r>
          </w:p>
          <w:p w14:paraId="52B1E7A3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7E438F5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0DCA3B6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64907DB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E1047F0" w14:textId="0AE5A77E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6-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e implementación de agentes</w:t>
            </w:r>
          </w:p>
          <w:p w14:paraId="21A46EFF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C42F7F1" w14:textId="05547032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7-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Visualización y conectividad</w:t>
            </w:r>
          </w:p>
          <w:p w14:paraId="702EA114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7E675E0" w14:textId="0627A8FB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8-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y pruebas técnicas</w:t>
            </w:r>
          </w:p>
          <w:p w14:paraId="6F44E4B8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B4EBE25" w14:textId="66057942" w:rsidR="00FD5149" w:rsidRPr="006E3B0D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9-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Informe final y defensa</w:t>
            </w:r>
          </w:p>
        </w:tc>
        <w:tc>
          <w:tcPr>
            <w:tcW w:w="1276" w:type="dxa"/>
          </w:tcPr>
          <w:p w14:paraId="2ADB3598" w14:textId="096700DB" w:rsidR="00F005CF" w:rsidRPr="00F005CF" w:rsidRDefault="00F005CF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 xml:space="preserve"> </w:t>
            </w:r>
            <w:proofErr w:type="spellStart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Lucidchart</w:t>
            </w:r>
            <w:proofErr w:type="spellEnd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/ Draw.io para diagramas UML.</w:t>
            </w:r>
          </w:p>
          <w:p w14:paraId="36A3C609" w14:textId="762D950D" w:rsidR="00F005CF" w:rsidRPr="00F005CF" w:rsidRDefault="00F005CF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VS </w:t>
            </w:r>
            <w:proofErr w:type="spellStart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Code</w:t>
            </w:r>
            <w:proofErr w:type="spellEnd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="0040429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Frameworks</w:t>
            </w:r>
            <w:proofErr w:type="spellEnd"/>
          </w:p>
          <w:p w14:paraId="43F11B7D" w14:textId="4A080641" w:rsidR="00F005CF" w:rsidRPr="00F005CF" w:rsidRDefault="00F005CF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PostgreSQL y </w:t>
            </w:r>
            <w:proofErr w:type="spellStart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PgAdmin</w:t>
            </w:r>
            <w:proofErr w:type="spellEnd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para gestión de base de datos.</w:t>
            </w:r>
          </w:p>
          <w:p w14:paraId="13B86A8C" w14:textId="5383444B" w:rsidR="00F005CF" w:rsidRPr="00F005CF" w:rsidRDefault="00F005CF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Power</w:t>
            </w:r>
            <w:proofErr w:type="spellEnd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BI para visualización de datos.</w:t>
            </w:r>
          </w:p>
          <w:p w14:paraId="24DC320F" w14:textId="798E8BE0" w:rsidR="00F005CF" w:rsidRPr="00F005CF" w:rsidRDefault="00F005CF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Trello y Google Drive para la gestión colaborativa.</w:t>
            </w:r>
          </w:p>
          <w:p w14:paraId="2E7941F1" w14:textId="6FE79F6D" w:rsidR="00F005CF" w:rsidRPr="00F005CF" w:rsidRDefault="00F005CF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</w:t>
            </w:r>
            <w:proofErr w:type="spellEnd"/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para diseño de interfaz.</w:t>
            </w:r>
          </w:p>
          <w:p w14:paraId="7CE381E1" w14:textId="6826861F" w:rsidR="00F005CF" w:rsidRPr="00F005CF" w:rsidRDefault="00F005CF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005C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Repositorio GitHub para control de versiones.</w:t>
            </w:r>
          </w:p>
          <w:p w14:paraId="16E191DF" w14:textId="73C01464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p w14:paraId="13359AFE" w14:textId="404A0E28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Definición del problema – 2 semanas</w:t>
            </w:r>
          </w:p>
          <w:p w14:paraId="0A87BEA2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4A9101A" w14:textId="54D20BF1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Estudio de tecnologías – 2 semanas</w:t>
            </w:r>
          </w:p>
          <w:p w14:paraId="34DB7CF7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355E4CF" w14:textId="231D0F08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Planificación ágil (SCRUM) – 1 semana</w:t>
            </w:r>
          </w:p>
          <w:p w14:paraId="7137CFEC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530767E" w14:textId="3B8258F9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Diseño, solución y arquitectura – 2 semanas</w:t>
            </w:r>
          </w:p>
          <w:p w14:paraId="2F3E66AA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7F545A7" w14:textId="0B440AA1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5-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del sistema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multi-agente</w:t>
            </w:r>
            <w:proofErr w:type="spellEnd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bases de datos – 3 semanas</w:t>
            </w:r>
          </w:p>
          <w:p w14:paraId="677DCC7E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01AD9C9" w14:textId="79648E62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6-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e implementación de agentes – 3 semanas</w:t>
            </w:r>
          </w:p>
          <w:p w14:paraId="0121CFF6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885CC45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933BEFA" w14:textId="5DCF2CC3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7-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Visualización y conectividad – 2 semanas</w:t>
            </w:r>
          </w:p>
          <w:p w14:paraId="21322F8D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D56F214" w14:textId="2F8ABBC8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8-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Integración y pruebas técnicas – 2 semanas</w:t>
            </w:r>
          </w:p>
          <w:p w14:paraId="2B91ADCA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6A5D860" w14:textId="1AB62CB9" w:rsidR="00FD5149" w:rsidRPr="006E3B0D" w:rsidRDefault="00FA6DE5" w:rsidP="00FA6DE5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9-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Informe final y defensa – 2 semanas</w:t>
            </w:r>
          </w:p>
        </w:tc>
        <w:tc>
          <w:tcPr>
            <w:tcW w:w="1275" w:type="dxa"/>
          </w:tcPr>
          <w:p w14:paraId="05D5ED82" w14:textId="37A22A3D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1-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Definición del problema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Jonathan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Curiñan</w:t>
            </w:r>
            <w:proofErr w:type="spellEnd"/>
          </w:p>
          <w:p w14:paraId="7B0535F1" w14:textId="29292889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2-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Estudio de tecnologías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Ricardo Castillo</w:t>
            </w:r>
          </w:p>
          <w:p w14:paraId="11F354B7" w14:textId="5DA550B3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3-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Planificación ágil (SCRUM)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Jonathan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Curiñan</w:t>
            </w:r>
            <w:proofErr w:type="spellEnd"/>
          </w:p>
          <w:p w14:paraId="3F05B531" w14:textId="0D45F970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4-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Diseño, solución y arquitectura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Ricardo Castillo</w:t>
            </w:r>
          </w:p>
          <w:p w14:paraId="5904E1EE" w14:textId="1CC18629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5-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Desarrollo del sistema </w:t>
            </w:r>
            <w:proofErr w:type="spellStart"/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multi-agente</w:t>
            </w:r>
            <w:proofErr w:type="spellEnd"/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 y bases de datos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Ricardo Castillo</w:t>
            </w:r>
          </w:p>
          <w:p w14:paraId="2B5C4C17" w14:textId="7B1E968A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6-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Desarrollo e implementación de agentes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Juan Pablo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Campiño</w:t>
            </w:r>
            <w:proofErr w:type="spellEnd"/>
          </w:p>
          <w:p w14:paraId="1D98B73A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4E42279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BF39DD0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EDFE606" w14:textId="45E1250D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7-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Visualización y conectividad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Juan Pablo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Campiño</w:t>
            </w:r>
            <w:proofErr w:type="spellEnd"/>
          </w:p>
          <w:p w14:paraId="3E883B96" w14:textId="5865CBCC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8-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Integración y pruebas técnicas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Jonathan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Curiñan</w:t>
            </w:r>
            <w:proofErr w:type="spellEnd"/>
          </w:p>
          <w:p w14:paraId="0B62C74E" w14:textId="78F39F44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9-</w:t>
            </w:r>
            <w:r w:rsidRPr="00FA6DE5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Informe final y defensa</w:t>
            </w: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Todo el equipo</w:t>
            </w:r>
          </w:p>
          <w:p w14:paraId="036AB5D8" w14:textId="19DB1C35" w:rsidR="00FD5149" w:rsidRPr="006E3B0D" w:rsidRDefault="00FD5149" w:rsidP="00F005C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02F60213" w14:textId="207A8EA1" w:rsidR="00FA6DE5" w:rsidRPr="00350120" w:rsidRDefault="00FA6DE5" w:rsidP="00FA6DE5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lastRenderedPageBreak/>
              <w:t>1-Definición del problema</w:t>
            </w:r>
          </w:p>
          <w:p w14:paraId="32BA4063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claridad en los objetivos del proyecto.</w:t>
            </w:r>
          </w:p>
          <w:p w14:paraId="21696BC9" w14:textId="18BE6F83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delimitar correctamente el alcance inicial.</w:t>
            </w:r>
          </w:p>
          <w:p w14:paraId="6458CB92" w14:textId="1A34B6B8" w:rsidR="00FA6DE5" w:rsidRPr="00350120" w:rsidRDefault="00FA6DE5" w:rsidP="00FA6DE5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2-Estudio de tecnologías</w:t>
            </w:r>
          </w:p>
          <w:p w14:paraId="3D8679CE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Facilitador: buena investigación de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frameworks</w:t>
            </w:r>
            <w:proofErr w:type="spellEnd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herramientas.</w:t>
            </w:r>
          </w:p>
          <w:p w14:paraId="51FDF1A4" w14:textId="7352746D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elegir tecnologías compatibles entre sí.</w:t>
            </w:r>
          </w:p>
          <w:p w14:paraId="162C14CB" w14:textId="4F907DDE" w:rsidR="00FA6DE5" w:rsidRPr="00350120" w:rsidRDefault="00FA6DE5" w:rsidP="00FA6DE5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3-Planificación ágil (SCRUM)</w:t>
            </w:r>
          </w:p>
          <w:p w14:paraId="34267F05" w14:textId="50D1ECF1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Facilitador: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Experiencia previa con scrum.</w:t>
            </w:r>
          </w:p>
          <w:p w14:paraId="451C4F4F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947A57A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3CBFF11" w14:textId="0CA40394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Dificultad: ajustar tiempos entre actividades del equipo.</w:t>
            </w:r>
          </w:p>
          <w:p w14:paraId="1404EEF1" w14:textId="76405141" w:rsidR="00FA6DE5" w:rsidRPr="00350120" w:rsidRDefault="00350120" w:rsidP="00FA6DE5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4</w:t>
            </w:r>
            <w:r w:rsidR="00FA6DE5"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-Diseño, solución y arquitectura</w:t>
            </w:r>
          </w:p>
          <w:p w14:paraId="1C4F5D22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dominio de herramientas de modelado UML.</w:t>
            </w:r>
          </w:p>
          <w:p w14:paraId="4BE0821D" w14:textId="502737FC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definir comunicación óptima entre agentes.</w:t>
            </w:r>
          </w:p>
          <w:p w14:paraId="7EEC828D" w14:textId="16815D66" w:rsidR="00FA6DE5" w:rsidRPr="00FA6DE5" w:rsidRDefault="00350120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5-</w:t>
            </w:r>
            <w:r w:rsidR="00FA6DE5"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del sistema </w:t>
            </w:r>
            <w:proofErr w:type="spellStart"/>
            <w:r w:rsidR="00FA6DE5"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multi-agente</w:t>
            </w:r>
            <w:proofErr w:type="spellEnd"/>
            <w:r w:rsidR="00FA6DE5"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bases de datos</w:t>
            </w:r>
          </w:p>
          <w:p w14:paraId="52594A44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conocimiento en PostgreSQL y estructuras relacionales.</w:t>
            </w:r>
          </w:p>
          <w:p w14:paraId="28D8D53D" w14:textId="7BE8D0D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integrar correctamente la BD con los agentes.</w:t>
            </w:r>
          </w:p>
          <w:p w14:paraId="21794214" w14:textId="0D6D8239" w:rsidR="00FA6DE5" w:rsidRPr="00FA6DE5" w:rsidRDefault="00350120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6-</w:t>
            </w:r>
            <w:r w:rsidR="00FA6DE5"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e implementación de agentes</w:t>
            </w:r>
          </w:p>
          <w:p w14:paraId="43E8C697" w14:textId="40BD3AA5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Facilitador: comprensión del flujo </w:t>
            </w:r>
          </w:p>
          <w:p w14:paraId="54177A14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calibrar respuestas y roles de los agentes.</w:t>
            </w:r>
          </w:p>
          <w:p w14:paraId="23B32856" w14:textId="77777777" w:rsid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CFCBD56" w14:textId="77777777" w:rsidR="00350120" w:rsidRPr="00FA6DE5" w:rsidRDefault="00350120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B1F2144" w14:textId="0593015F" w:rsidR="00FA6DE5" w:rsidRPr="00FA6DE5" w:rsidRDefault="00350120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7-</w:t>
            </w:r>
            <w:r w:rsidR="00FA6DE5"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Visualización </w:t>
            </w:r>
            <w:r w:rsidR="00FA6DE5"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lastRenderedPageBreak/>
              <w:t>y conectividad</w:t>
            </w:r>
          </w:p>
          <w:p w14:paraId="644C061E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Facilitador: dominio de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Power</w:t>
            </w:r>
            <w:proofErr w:type="spellEnd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BI y herramientas de visualización.</w:t>
            </w:r>
          </w:p>
          <w:p w14:paraId="5F933C16" w14:textId="47357146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Dificultad: conexión estable entre BD y </w:t>
            </w:r>
            <w:proofErr w:type="spellStart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2E750577" w14:textId="1CCEDE5E" w:rsidR="00FA6DE5" w:rsidRPr="00350120" w:rsidRDefault="00350120" w:rsidP="00FA6DE5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8-</w:t>
            </w:r>
            <w:r w:rsidR="00FA6DE5"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Integración y pruebas técnicas</w:t>
            </w:r>
          </w:p>
          <w:p w14:paraId="5A5F682B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colaboración entre los miembros y control de versiones.</w:t>
            </w:r>
          </w:p>
          <w:p w14:paraId="4A0D71E3" w14:textId="68475BF3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errores en la sincronización o compatibilidad de módulos.</w:t>
            </w:r>
          </w:p>
          <w:p w14:paraId="00D6DB46" w14:textId="3F578C12" w:rsidR="00FA6DE5" w:rsidRPr="00350120" w:rsidRDefault="00350120" w:rsidP="00FA6DE5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9-</w:t>
            </w:r>
            <w:r w:rsidR="00FA6DE5"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Informe final y defensa</w:t>
            </w:r>
          </w:p>
          <w:p w14:paraId="4DA6BCAF" w14:textId="77777777" w:rsidR="00FA6DE5" w:rsidRPr="00FA6DE5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buena documentación previa del proyecto.</w:t>
            </w:r>
          </w:p>
          <w:p w14:paraId="2FCEC037" w14:textId="10A15E85" w:rsidR="00FD5149" w:rsidRPr="006E3B0D" w:rsidRDefault="00FA6DE5" w:rsidP="00FA6DE5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6DE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preparar presentación con tiempo y ajustar observaciones finales.</w:t>
            </w:r>
          </w:p>
        </w:tc>
        <w:tc>
          <w:tcPr>
            <w:tcW w:w="1418" w:type="dxa"/>
          </w:tcPr>
          <w:p w14:paraId="667E5359" w14:textId="4D7054CC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lastRenderedPageBreak/>
              <w:t>1-Definición del problema – Completado</w:t>
            </w:r>
          </w:p>
          <w:p w14:paraId="17506DE1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</w:p>
          <w:p w14:paraId="0393FD79" w14:textId="5542759A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2-Estudio de tecnologías – Completado</w:t>
            </w:r>
          </w:p>
          <w:p w14:paraId="5F6FCF4A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</w:p>
          <w:p w14:paraId="5F703CE5" w14:textId="18932B1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3-Planificación ágil (SCRUM) – Completado</w:t>
            </w:r>
          </w:p>
          <w:p w14:paraId="6FDD166C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</w:p>
          <w:p w14:paraId="0FB22965" w14:textId="6082C6A1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4-Diseño, solución y arquitectura – Completado</w:t>
            </w:r>
          </w:p>
          <w:p w14:paraId="40EABA6B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</w:p>
          <w:p w14:paraId="07FE7397" w14:textId="05D53E46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5-Desarrollo del sistema </w:t>
            </w:r>
            <w:proofErr w:type="spellStart"/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multi-agente</w:t>
            </w:r>
            <w:proofErr w:type="spellEnd"/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 y bases de datos – En curso</w:t>
            </w:r>
          </w:p>
          <w:p w14:paraId="47A51DBB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</w:p>
          <w:p w14:paraId="2472596A" w14:textId="26325383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6-Desarrollo e implementación de agentes – En curso</w:t>
            </w:r>
          </w:p>
          <w:p w14:paraId="51DD001D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</w:p>
          <w:p w14:paraId="265A32C0" w14:textId="555B9CA8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7-Visualización y conectividad – En curso</w:t>
            </w:r>
          </w:p>
          <w:p w14:paraId="6D59BDE6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</w:p>
          <w:p w14:paraId="26D70BB4" w14:textId="2829E49E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8-Integración y pruebas técnicas – No iniciado</w:t>
            </w:r>
          </w:p>
          <w:p w14:paraId="22E8C8A4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</w:p>
          <w:p w14:paraId="2163602D" w14:textId="7169F532" w:rsidR="00FD5149" w:rsidRPr="00350120" w:rsidRDefault="00350120" w:rsidP="00350120">
            <w:pPr>
              <w:jc w:val="both"/>
              <w:rPr>
                <w:rFonts w:ascii="Calibri" w:hAnsi="Calibri" w:cs="Arial"/>
                <w:b/>
                <w:bCs/>
                <w:i/>
                <w:color w:val="C00000"/>
                <w:sz w:val="16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9-Informe final y defensa – No iniciado</w:t>
            </w:r>
          </w:p>
        </w:tc>
        <w:tc>
          <w:tcPr>
            <w:tcW w:w="850" w:type="dxa"/>
          </w:tcPr>
          <w:p w14:paraId="75FED61C" w14:textId="5763A742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lastRenderedPageBreak/>
              <w:t>1-Definición del problema</w:t>
            </w:r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Se ajustó el alcance del proyecto para enfocarlo en orientación vocacional.</w:t>
            </w:r>
          </w:p>
          <w:p w14:paraId="4C68EB6E" w14:textId="367F9E37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2-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Estudio de tecnologías</w:t>
            </w:r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Se reformuló la selección de herramientas priorizando </w:t>
            </w:r>
            <w:proofErr w:type="spellStart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Power</w:t>
            </w:r>
            <w:proofErr w:type="spellEnd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BI y PostgreSQL.</w:t>
            </w:r>
          </w:p>
          <w:p w14:paraId="701CAD28" w14:textId="77777777" w:rsid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C503E4F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03BEA9FD" w14:textId="08E0D4A8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3-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Planific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lastRenderedPageBreak/>
              <w:t>ación ágil (SCRUM)</w:t>
            </w:r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Se redujo la duración de los </w:t>
            </w:r>
            <w:proofErr w:type="spellStart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sprints</w:t>
            </w:r>
            <w:proofErr w:type="spellEnd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 una semana para mejorar control de avance.</w:t>
            </w:r>
          </w:p>
          <w:p w14:paraId="488C956C" w14:textId="360539BB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4-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Diseño, solución y arquitectura </w:t>
            </w:r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– Se agregó un canal de comunicación adicional entre agentes.</w:t>
            </w:r>
          </w:p>
          <w:p w14:paraId="1916F143" w14:textId="54131B35" w:rsid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5-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Desarrollo del sistema </w:t>
            </w:r>
            <w:proofErr w:type="spellStart"/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multi-agente</w:t>
            </w:r>
            <w:proofErr w:type="spellEnd"/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 y bases de datos</w:t>
            </w:r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Se simplificó la estructura de la base de datos para agilizar pruebas.</w:t>
            </w:r>
          </w:p>
          <w:p w14:paraId="47B17FF7" w14:textId="77777777" w:rsid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9FB88AF" w14:textId="77777777" w:rsid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5EBBAD7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1E6E1F9" w14:textId="4697577F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6-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Desarrollo e 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lastRenderedPageBreak/>
              <w:t xml:space="preserve">implementación de agentes </w:t>
            </w:r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– Se ajustó la lógica conversacional del Agente Asesor para mayor precisión.</w:t>
            </w:r>
          </w:p>
          <w:p w14:paraId="5E4A934A" w14:textId="40E823C1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7-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Visualización y conectividad</w:t>
            </w:r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Se posterga el uso de </w:t>
            </w:r>
            <w:proofErr w:type="spellStart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powerbi</w:t>
            </w:r>
            <w:proofErr w:type="spellEnd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priorizamos la </w:t>
            </w:r>
            <w:proofErr w:type="spellStart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pagina</w:t>
            </w:r>
            <w:proofErr w:type="spellEnd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web del </w:t>
            </w:r>
            <w:proofErr w:type="spellStart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duoc</w:t>
            </w:r>
            <w:proofErr w:type="spellEnd"/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realizada.</w:t>
            </w:r>
          </w:p>
          <w:p w14:paraId="6E01759E" w14:textId="1FC8048F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8-</w:t>
            </w:r>
            <w:r w:rsidRPr="00350120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Integración y pruebas técnicas</w:t>
            </w:r>
            <w:r w:rsidRPr="00350120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– Se reprogramó para posterior a la finalización del MVP.</w:t>
            </w:r>
          </w:p>
          <w:p w14:paraId="490A1247" w14:textId="77777777" w:rsidR="00350120" w:rsidRPr="00350120" w:rsidRDefault="00350120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7C6D6F31" w14:textId="1265CB3E" w:rsidR="00FD5149" w:rsidRPr="006E3B0D" w:rsidRDefault="00FD5149" w:rsidP="0035012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A91B84C" w14:textId="77777777" w:rsidR="00FA6DE5" w:rsidRDefault="00FA6DE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A185674" w14:textId="77777777" w:rsidR="00FA6DE5" w:rsidRDefault="00FA6DE5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F34C839" w14:textId="63B81A18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350120" w:rsidRPr="0035012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Entre los factores que han facilitado el desarrollo destacan la </w:t>
            </w:r>
            <w:r w:rsidR="00350120" w:rsidRPr="00350120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organización del equipo</w:t>
            </w:r>
            <w:r w:rsidR="00350120" w:rsidRPr="0035012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la </w:t>
            </w:r>
            <w:r w:rsidR="00350120" w:rsidRPr="00350120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aplicación de la metodología Scrum</w:t>
            </w:r>
            <w:r w:rsidR="00350120" w:rsidRPr="0035012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la </w:t>
            </w:r>
            <w:r w:rsidR="00350120" w:rsidRPr="00350120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distribución clara de responsabilidades</w:t>
            </w:r>
            <w:r w:rsidR="00350120" w:rsidRPr="0035012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 El trabajo colaborativo y reuniones semanales permitió cumplir los plazos planificados.</w:t>
            </w:r>
            <w:r w:rsidR="00350120" w:rsidRPr="0035012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  <w:t xml:space="preserve">Como principales dificultades, se presentaron </w:t>
            </w:r>
            <w:r w:rsidR="00350120" w:rsidRPr="00350120">
              <w:rPr>
                <w:rFonts w:ascii="Calibri" w:hAnsi="Calibri" w:cs="Arial"/>
                <w:b/>
                <w:bCs/>
                <w:i/>
                <w:iCs/>
                <w:color w:val="548DD4"/>
                <w:sz w:val="20"/>
                <w:szCs w:val="20"/>
                <w:lang w:eastAsia="es-CL"/>
              </w:rPr>
              <w:t>retrasos técnicos en la integración entre los agentes y la base de datos</w:t>
            </w:r>
            <w:r w:rsidR="00350120" w:rsidRPr="00350120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 Estas situaciones se abordaron simplificando la estructura de la base de datos, priorizando tareas críticas y reprogramando actividades no esenciales.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10A5913" w:rsidR="0003309E" w:rsidRDefault="0003309E" w:rsidP="00350120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realizaron algunos ajustes en la planificación original para mejorar el flujo de desarrollo.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Se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redujo la duración de los </w:t>
            </w:r>
            <w:proofErr w:type="spellStart"/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a una semana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facilitar el seguimiento, y se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simplificó la estructura de la base de datos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acelerar las pruebas internas.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Además, se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postergó la integración con </w:t>
            </w:r>
            <w:proofErr w:type="spellStart"/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Power</w:t>
            </w:r>
            <w:proofErr w:type="spellEnd"/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BI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priorizando la versión funcional de la página web del DUOC como entorno de pruebas.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No se eliminaron actividades, pero se reordenaron las entregas para garantizar el cumplimiento de los objetivos principales del MVP.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2B6EEA1D" w14:textId="2D011D03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Las actividades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“Integración y pruebas técnicas”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“Informe final y defensa”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aún no se han iniciado, ya que dependen de la finalización del MVP y de la validación de los agentes.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La causa principal del retraso es la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dependencia entre módulos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la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coordinación con los tiempos académicos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 xml:space="preserve">Como estrategia, el equipo planificó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sesiones de pruebas internas progresivas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la </w:t>
            </w:r>
            <w:r w:rsidR="00350120" w:rsidRPr="0035012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documentación paralela del código</w:t>
            </w:r>
            <w:r w:rsidR="00350120" w:rsidRPr="0035012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evitar acumulación de trabajo al cierre de la fase.</w:t>
            </w: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ABE76" w14:textId="77777777" w:rsidR="00B75F2A" w:rsidRDefault="00B75F2A" w:rsidP="0003309E">
      <w:pPr>
        <w:spacing w:after="0" w:line="240" w:lineRule="auto"/>
      </w:pPr>
      <w:r>
        <w:separator/>
      </w:r>
    </w:p>
  </w:endnote>
  <w:endnote w:type="continuationSeparator" w:id="0">
    <w:p w14:paraId="0C90E69D" w14:textId="77777777" w:rsidR="00B75F2A" w:rsidRDefault="00B75F2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574AC" w14:textId="77777777" w:rsidR="00B75F2A" w:rsidRDefault="00B75F2A" w:rsidP="0003309E">
      <w:pPr>
        <w:spacing w:after="0" w:line="240" w:lineRule="auto"/>
      </w:pPr>
      <w:r>
        <w:separator/>
      </w:r>
    </w:p>
  </w:footnote>
  <w:footnote w:type="continuationSeparator" w:id="0">
    <w:p w14:paraId="51888FA2" w14:textId="77777777" w:rsidR="00B75F2A" w:rsidRDefault="00B75F2A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87CAD"/>
    <w:multiLevelType w:val="hybridMultilevel"/>
    <w:tmpl w:val="8A44B25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66837"/>
    <w:multiLevelType w:val="hybridMultilevel"/>
    <w:tmpl w:val="B394C7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BFA185C"/>
    <w:multiLevelType w:val="multilevel"/>
    <w:tmpl w:val="51E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07044"/>
    <w:multiLevelType w:val="hybridMultilevel"/>
    <w:tmpl w:val="4D10F0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672B6"/>
    <w:multiLevelType w:val="hybridMultilevel"/>
    <w:tmpl w:val="18024E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71924"/>
    <w:multiLevelType w:val="multilevel"/>
    <w:tmpl w:val="444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F7507"/>
    <w:multiLevelType w:val="hybridMultilevel"/>
    <w:tmpl w:val="B7ACDA5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75851">
    <w:abstractNumId w:val="2"/>
  </w:num>
  <w:num w:numId="2" w16cid:durableId="484782221">
    <w:abstractNumId w:val="3"/>
  </w:num>
  <w:num w:numId="3" w16cid:durableId="1609241087">
    <w:abstractNumId w:val="1"/>
  </w:num>
  <w:num w:numId="4" w16cid:durableId="515388108">
    <w:abstractNumId w:val="6"/>
  </w:num>
  <w:num w:numId="5" w16cid:durableId="1687563651">
    <w:abstractNumId w:val="4"/>
  </w:num>
  <w:num w:numId="6" w16cid:durableId="1921716336">
    <w:abstractNumId w:val="5"/>
  </w:num>
  <w:num w:numId="7" w16cid:durableId="222832278">
    <w:abstractNumId w:val="0"/>
  </w:num>
  <w:num w:numId="8" w16cid:durableId="1837576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3139B"/>
    <w:rsid w:val="00350120"/>
    <w:rsid w:val="003608EA"/>
    <w:rsid w:val="0040429F"/>
    <w:rsid w:val="00470CE4"/>
    <w:rsid w:val="004B75F6"/>
    <w:rsid w:val="00521026"/>
    <w:rsid w:val="00545F23"/>
    <w:rsid w:val="00563B43"/>
    <w:rsid w:val="0058303E"/>
    <w:rsid w:val="00586C9C"/>
    <w:rsid w:val="005A0A7C"/>
    <w:rsid w:val="005B4D4A"/>
    <w:rsid w:val="00603474"/>
    <w:rsid w:val="00656462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0457B"/>
    <w:rsid w:val="00B31361"/>
    <w:rsid w:val="00B4258F"/>
    <w:rsid w:val="00B75F2A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005CF"/>
    <w:rsid w:val="00FA6DE5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4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65646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65646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6564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1464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JONATHAN . CURINAN CATRIMILLA</cp:lastModifiedBy>
  <cp:revision>6</cp:revision>
  <dcterms:created xsi:type="dcterms:W3CDTF">2022-08-24T18:14:00Z</dcterms:created>
  <dcterms:modified xsi:type="dcterms:W3CDTF">2025-10-08T20:37:00Z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