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ha gustado Programación WEB y también Programación de aplicaciones móviles, creo que son asignaturas que me han servido bastante porque abren un mundo de posibilidades a la hora de hacer posible un proyecto de software hoy en día. En el caso de Programación WEB me gustó comprender la estructura de las aplicaciones WEB en profundidad y cómo se comunican, mientras que la otra asignatura me gustó por ser una herramienta muy útil.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Existe valor en las certificaciones que dan cuenta de la experiencia y el tiempo invertido en una formación, más aún en tecnología, que es un rubro diverso y cambiante.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Más desarrolladas: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Más débiles: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se basan en la integración de distintas tecnologías para contribuir en proyectos eficientes y sustentables. Me interesa bastante el área de inteligencia artificial y automatización de procesos.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Conforme a intereses profesionales: 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Por fortalecer: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que el escenario laboral se enfocara en proyectos en beneficio de los problemas globales, principalmente que exista participación en proyectos que mejoren la gestión de los recursos y optimice procesos. Me gustaría estar colaborando en un proyecto de optimización de gestión de recursos energéticos o algo que pueda ser un aporte en el cuidado del medio ambiente.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ef19p9sbz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relacionan con mis intereses, especialmente el proyecto de huera inteligente, pero al final decidimos trabajar en otro proyecto.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9oQrs/XC/oH8/96OWJvwFnY6NA==">CgMxLjAyDmguZ2VmMTlwOXNienhzOAByITFsWDlVSnMwaXZlSGMtekNpZjR2NHdOWktSUzZVMm5pRQ==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