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21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61"/>
        <w:gridCol w:w="1687"/>
        <w:gridCol w:w="1687"/>
        <w:gridCol w:w="3378"/>
        <w:tblGridChange w:id="0">
          <w:tblGrid>
            <w:gridCol w:w="2461"/>
            <w:gridCol w:w="1687"/>
            <w:gridCol w:w="1687"/>
            <w:gridCol w:w="3378"/>
          </w:tblGrid>
        </w:tblGridChange>
      </w:tblGrid>
      <w:tr>
        <w:trPr>
          <w:cantSplit w:val="0"/>
          <w:trHeight w:val="440" w:hRule="atLeast"/>
          <w:tblHeader w:val="0"/>
        </w:trPr>
        <w:tc>
          <w:tcPr>
            <w:vMerge w:val="restart"/>
            <w:vAlign w:val="center"/>
          </w:tcPr>
          <w:p w:rsidR="00000000" w:rsidDel="00000000" w:rsidP="00000000" w:rsidRDefault="00000000" w:rsidRPr="00000000" w14:paraId="0000000C">
            <w:pPr>
              <w:rPr>
                <w:color w:val="1f3864"/>
              </w:rPr>
            </w:pPr>
            <w:r w:rsidDel="00000000" w:rsidR="00000000" w:rsidRPr="00000000">
              <w:rPr>
                <w:rtl w:val="0"/>
              </w:rPr>
            </w:r>
          </w:p>
          <w:p w:rsidR="00000000" w:rsidDel="00000000" w:rsidP="00000000" w:rsidRDefault="00000000" w:rsidRPr="00000000" w14:paraId="0000000D">
            <w:pPr>
              <w:rPr>
                <w:color w:val="1f3864"/>
              </w:rPr>
            </w:pPr>
            <w:r w:rsidDel="00000000" w:rsidR="00000000" w:rsidRPr="00000000">
              <w:rPr>
                <w:color w:val="1f3864"/>
                <w:rtl w:val="0"/>
              </w:rPr>
              <w:t xml:space="preserve">Nombre estudiante</w:t>
            </w:r>
          </w:p>
          <w:p w:rsidR="00000000" w:rsidDel="00000000" w:rsidP="00000000" w:rsidRDefault="00000000" w:rsidRPr="00000000" w14:paraId="0000000E">
            <w:pPr>
              <w:rPr>
                <w:color w:val="1f3864"/>
              </w:rPr>
            </w:pPr>
            <w:r w:rsidDel="00000000" w:rsidR="00000000" w:rsidRPr="00000000">
              <w:rPr>
                <w:rtl w:val="0"/>
              </w:rPr>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Tomás Encina</w:t>
            </w:r>
          </w:p>
        </w:tc>
        <w:tc>
          <w:tcPr>
            <w:vMerge w:val="restart"/>
            <w:vAlign w:val="center"/>
          </w:tcPr>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color w:val="1f3864"/>
                <w:rtl w:val="0"/>
              </w:rPr>
              <w:t xml:space="preserve">Rut</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rFonts w:ascii="Arial" w:cs="Arial" w:eastAsia="Arial" w:hAnsi="Arial"/>
                <w:b w:val="1"/>
                <w:color w:val="262626"/>
                <w:sz w:val="21"/>
                <w:szCs w:val="21"/>
                <w:highlight w:val="white"/>
                <w:rtl w:val="0"/>
              </w:rPr>
              <w:t xml:space="preserve">20.220.990-4</w:t>
            </w:r>
            <w:r w:rsidDel="00000000" w:rsidR="00000000" w:rsidRPr="00000000">
              <w:rPr>
                <w:rtl w:val="0"/>
              </w:rPr>
            </w:r>
          </w:p>
        </w:tc>
      </w:tr>
      <w:tr>
        <w:trPr>
          <w:cantSplit w:val="0"/>
          <w:trHeight w:val="418" w:hRule="atLeast"/>
          <w:tblHeader w:val="0"/>
        </w:trPr>
        <w:tc>
          <w:tcPr>
            <w:vMerge w:val="continue"/>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Francisco López</w:t>
            </w:r>
          </w:p>
        </w:tc>
        <w:tc>
          <w:tcPr>
            <w:vMerge w:val="continue"/>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17">
            <w:pPr>
              <w:spacing w:after="0" w:line="240" w:lineRule="auto"/>
              <w:rPr>
                <w:b w:val="1"/>
              </w:rPr>
            </w:pPr>
            <w:r w:rsidDel="00000000" w:rsidR="00000000" w:rsidRPr="00000000">
              <w:rPr>
                <w:rFonts w:ascii="Arial" w:cs="Arial" w:eastAsia="Arial" w:hAnsi="Arial"/>
                <w:b w:val="1"/>
                <w:color w:val="262626"/>
                <w:sz w:val="21"/>
                <w:szCs w:val="21"/>
                <w:highlight w:val="white"/>
                <w:rtl w:val="0"/>
              </w:rPr>
              <w:t xml:space="preserve">17.962.529-6</w:t>
            </w:r>
            <w:r w:rsidDel="00000000" w:rsidR="00000000" w:rsidRPr="00000000">
              <w:rPr>
                <w:rtl w:val="0"/>
              </w:rPr>
            </w:r>
          </w:p>
        </w:tc>
      </w:tr>
      <w:tr>
        <w:trPr>
          <w:cantSplit w:val="0"/>
          <w:trHeight w:val="418" w:hRule="atLeast"/>
          <w:tblHeader w:val="0"/>
        </w:trPr>
        <w:tc>
          <w:tcPr>
            <w:vMerge w:val="continue"/>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Alonso Soto</w:t>
            </w:r>
          </w:p>
        </w:tc>
        <w:tc>
          <w:tcPr>
            <w:vMerge w:val="continue"/>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1B">
            <w:pPr>
              <w:spacing w:after="0" w:line="240" w:lineRule="auto"/>
              <w:rPr>
                <w:b w:val="1"/>
              </w:rPr>
            </w:pPr>
            <w:r w:rsidDel="00000000" w:rsidR="00000000" w:rsidRPr="00000000">
              <w:rPr>
                <w:b w:val="1"/>
                <w:rtl w:val="0"/>
              </w:rPr>
              <w:t xml:space="preserve">20.819.123-3</w:t>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Carrera</w:t>
            </w:r>
          </w:p>
        </w:tc>
        <w:tc>
          <w:tcPr>
            <w:gridSpan w:val="3"/>
            <w:vAlign w:val="center"/>
          </w:tcPr>
          <w:p w:rsidR="00000000" w:rsidDel="00000000" w:rsidP="00000000" w:rsidRDefault="00000000" w:rsidRPr="00000000" w14:paraId="0000001D">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Sede</w:t>
            </w:r>
          </w:p>
        </w:tc>
        <w:tc>
          <w:tcPr>
            <w:gridSpan w:val="3"/>
            <w:vAlign w:val="center"/>
          </w:tcPr>
          <w:p w:rsidR="00000000" w:rsidDel="00000000" w:rsidP="00000000" w:rsidRDefault="00000000" w:rsidRPr="00000000" w14:paraId="00000021">
            <w:pPr>
              <w:rPr>
                <w:b w:val="1"/>
              </w:rPr>
            </w:pPr>
            <w:r w:rsidDel="00000000" w:rsidR="00000000" w:rsidRPr="00000000">
              <w:rPr>
                <w:b w:val="1"/>
                <w:rtl w:val="0"/>
              </w:rPr>
              <w:t xml:space="preserve">Padre Alonso de Ovalle</w:t>
            </w:r>
          </w:p>
        </w:tc>
      </w:tr>
    </w:tbl>
    <w:p w:rsidR="00000000" w:rsidDel="00000000" w:rsidP="00000000" w:rsidRDefault="00000000" w:rsidRPr="00000000" w14:paraId="0000002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9">
            <w:pPr>
              <w:rPr>
                <w:b w:val="1"/>
              </w:rPr>
            </w:pPr>
            <w:r w:rsidDel="00000000" w:rsidR="00000000" w:rsidRPr="00000000">
              <w:rPr>
                <w:b w:val="1"/>
                <w:rtl w:val="0"/>
              </w:rPr>
              <w:t xml:space="preserve">Optimeal</w:t>
            </w:r>
          </w:p>
        </w:tc>
      </w:tr>
      <w:tr>
        <w:trPr>
          <w:cantSplit w:val="0"/>
          <w:trHeight w:val="418"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Diseño y desarrollo de soluciones informáticas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app integra captura de imágenes, análisis de datos y recomendación de productos.</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Implementación de tecnologías innovadoras: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de visión por computadora e inteligencia artificial.</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proyectos interdisciplinarios: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Combina informática, análisis de datos y nutrición.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Competencias </w:t>
            </w:r>
          </w:p>
          <w:p w:rsidR="00000000" w:rsidDel="00000000" w:rsidP="00000000" w:rsidRDefault="00000000" w:rsidRPr="00000000" w14:paraId="0000002F">
            <w:pPr>
              <w:rPr>
                <w:color w:val="1f3864"/>
              </w:rPr>
            </w:pPr>
            <w:r w:rsidDel="00000000" w:rsidR="00000000" w:rsidRPr="00000000">
              <w:rPr>
                <w:rtl w:val="0"/>
              </w:rPr>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t xml:space="preserve">D</w:t>
            </w:r>
            <w:r w:rsidDel="00000000" w:rsidR="00000000" w:rsidRPr="00000000">
              <w:rPr>
                <w:rtl w:val="0"/>
              </w:rPr>
              <w:t xml:space="preserve">esarrollar, implementar y desplegar soluciones informáticas, resolviendo problemas complejos en su área de especialización profesional. En este contexto, evalúa y aplica estándares, marcos de trabajo y regulatorios, tecnologías y metodologías. Cuenta con una cultura de innovación y trabaja colaborativamente para evaluar y gestionar proyectos informáticos interdisciplinarios, integrando la capacidad analítica y pensamiento crítico, que le permite comprender y resolver las necesidades de las organizaciones. Integra en su quehacer la ética profesional y el aprendizaje permanente. Se comunica a través de distintos medios en diversos contextos en un entorno global. Posee una formación centrada en las personas, con una mirada trascendente, desde la visión cristiana, que da sentido a la vida y contribuye al bien común de la sociedad.  </w:t>
            </w: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6">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pPr>
            <w:r w:rsidDel="00000000" w:rsidR="00000000" w:rsidRPr="00000000">
              <w:rPr>
                <w:rtl w:val="0"/>
              </w:rPr>
              <w:t xml:space="preserve">Nuestro proyecto nace de una situación muy común: cuando una persona va al supermercado, muchas veces no entiende bien la información nutricional que aparece en los envases o no tiene tiempo de comparar entre distintas marcas. Esto lleva a que se terminen tomando decisiones rápidas que no siempre son las más saludables.</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pPr>
            <w:r w:rsidDel="00000000" w:rsidR="00000000" w:rsidRPr="00000000">
              <w:rPr>
                <w:rtl w:val="0"/>
              </w:rPr>
              <w:t xml:space="preserve">La problemática se da en un contexto cercano a todos nosotros, como son los supermercados en Chile. Está dirigida principalmente a consumidores cotidianos que buscan productos accesibles pero que muchas veces no tienen herramientas simples para evaluar si realmente son una buena opción para su salud.</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pPr>
            <w:r w:rsidDel="00000000" w:rsidR="00000000" w:rsidRPr="00000000">
              <w:rPr>
                <w:rtl w:val="0"/>
              </w:rPr>
              <w:t xml:space="preserve">Escogimos este tema porque conecta con el campo laboral de la Ingeniería Informática al aplicar tecnologías actuales como visión por computadora, visión por computadora y análisis de datos para resolver un problema real. Con esto, ponemos en práctica lo aprendido en el diseño, desarrollo e implementación de soluciones tecnológicas que aporten de manera concreta a las personas.</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pPr>
            <w:r w:rsidDel="00000000" w:rsidR="00000000" w:rsidRPr="00000000">
              <w:rPr>
                <w:rtl w:val="0"/>
              </w:rPr>
              <w:t xml:space="preserve">El valor del proyecto es doble: por un lado, ayuda a la comunidad a alimentarse de forma más consciente e informada, y por otro, muestra cómo un Ingeniero en Informática puede usar la innovación y la tecnología para enfrentar problemáticas sociales, trabajando de forma ética y con mirada en el bien común.</w:t>
            </w:r>
          </w:p>
        </w:tc>
      </w:tr>
      <w:tr>
        <w:trPr>
          <w:cantSplit w:val="0"/>
          <w:trHeight w:val="1037" w:hRule="atLeast"/>
          <w:tblHeader w:val="0"/>
        </w:trPr>
        <w:tc>
          <w:tcPr>
            <w:vAlign w:val="center"/>
          </w:tcPr>
          <w:p w:rsidR="00000000" w:rsidDel="00000000" w:rsidP="00000000" w:rsidRDefault="00000000" w:rsidRPr="00000000" w14:paraId="0000003B">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C">
            <w:pPr>
              <w:jc w:val="both"/>
              <w:rPr/>
            </w:pPr>
            <w:r w:rsidDel="00000000" w:rsidR="00000000" w:rsidRPr="00000000">
              <w:rPr>
                <w:rtl w:val="0"/>
              </w:rPr>
              <w:t xml:space="preserve">El objetivo principal de nuestro proyecto es desarrollar una aplicación móvil que permita a los usuarios escanear productos en el supermercado, interpretar su información nutricional y recibir recomendaciones más saludables de manera rápida y sencilla.</w:t>
            </w:r>
          </w:p>
          <w:p w:rsidR="00000000" w:rsidDel="00000000" w:rsidP="00000000" w:rsidRDefault="00000000" w:rsidRPr="00000000" w14:paraId="0000003D">
            <w:pPr>
              <w:jc w:val="both"/>
              <w:rPr/>
            </w:pPr>
            <w:r w:rsidDel="00000000" w:rsidR="00000000" w:rsidRPr="00000000">
              <w:rPr>
                <w:rtl w:val="0"/>
              </w:rPr>
              <w:t xml:space="preserve">La aplicación funcionará utilizando la cámara del celular para capturar la imagen de un producto. A través de un modelo de visión por computadora, la app identificará el alimento y recuperará su información nutricional. Luego, comparará estos datos con los de otras opciones disponibles, entregando sugerencias que favorezcan decisiones de compra más conscientes y equilibradas.</w:t>
            </w:r>
          </w:p>
          <w:p w:rsidR="00000000" w:rsidDel="00000000" w:rsidP="00000000" w:rsidRDefault="00000000" w:rsidRPr="00000000" w14:paraId="0000003E">
            <w:pPr>
              <w:jc w:val="both"/>
              <w:rPr/>
            </w:pPr>
            <w:r w:rsidDel="00000000" w:rsidR="00000000" w:rsidRPr="00000000">
              <w:rPr>
                <w:rtl w:val="0"/>
              </w:rPr>
              <w:t xml:space="preserve">Para abordar la problemática, planeamos trabajar con un enfoque iterativo, desarrollando primero las funciones esenciales (como el escaneo de productos y la visualización de la información nutricional), y luego incorporar el motor de recomendaciones basado en parámetros como calorías, grasas y azúcares. Además, aplicaremos metodologías ágiles para organizar el trabajo en equipo, asegurando avances medibles y la posibilidad de ajustar el desarrollo según las pruebas y retroalimentación.</w:t>
            </w:r>
          </w:p>
          <w:p w:rsidR="00000000" w:rsidDel="00000000" w:rsidP="00000000" w:rsidRDefault="00000000" w:rsidRPr="00000000" w14:paraId="0000003F">
            <w:pPr>
              <w:jc w:val="both"/>
              <w:rPr/>
            </w:pPr>
            <w:r w:rsidDel="00000000" w:rsidR="00000000" w:rsidRPr="00000000">
              <w:rPr>
                <w:rtl w:val="0"/>
              </w:rPr>
              <w:t xml:space="preserve">En síntesis, se espera lograr una herramienta práctica, innovadora y accesible que no solo entregue datos, sino que los transforme en información útil para la vida diaria de las personas, generando un impacto positivo en sus hábitos de consumo.</w:t>
            </w:r>
          </w:p>
        </w:tc>
      </w:tr>
      <w:tr>
        <w:trPr>
          <w:cantSplit w:val="0"/>
          <w:trHeight w:val="866" w:hRule="atLeast"/>
          <w:tblHeader w:val="0"/>
        </w:trPr>
        <w:tc>
          <w:tcPr>
            <w:vAlign w:val="center"/>
          </w:tcPr>
          <w:p w:rsidR="00000000" w:rsidDel="00000000" w:rsidP="00000000" w:rsidRDefault="00000000" w:rsidRPr="00000000" w14:paraId="00000040">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41">
            <w:pPr>
              <w:jc w:val="both"/>
              <w:rPr/>
            </w:pPr>
            <w:r w:rsidDel="00000000" w:rsidR="00000000" w:rsidRPr="00000000">
              <w:rPr>
                <w:rtl w:val="0"/>
              </w:rPr>
              <w:t xml:space="preserve">El proyecto se relaciona con el perfil de egreso porque aplica varias de las competencias que debe tener un Ingeniero en Informática. En primer lugar, permite diseñar y desarrollar una solución tecnológica que integra visión por computadora, análisis de datos y desarrollo móvil.</w:t>
            </w:r>
          </w:p>
          <w:p w:rsidR="00000000" w:rsidDel="00000000" w:rsidP="00000000" w:rsidRDefault="00000000" w:rsidRPr="00000000" w14:paraId="00000042">
            <w:pPr>
              <w:jc w:val="both"/>
              <w:rPr/>
            </w:pPr>
            <w:r w:rsidDel="00000000" w:rsidR="00000000" w:rsidRPr="00000000">
              <w:rPr>
                <w:rtl w:val="0"/>
              </w:rPr>
              <w:t xml:space="preserve">También requiere pensamiento crítico y capacidad analítica, ya que no solo muestra datos nutricionales, sino que los interpreta para recomendar mejores opciones al usuario.</w:t>
            </w:r>
          </w:p>
          <w:p w:rsidR="00000000" w:rsidDel="00000000" w:rsidP="00000000" w:rsidRDefault="00000000" w:rsidRPr="00000000" w14:paraId="00000043">
            <w:pPr>
              <w:jc w:val="both"/>
              <w:rPr/>
            </w:pPr>
            <w:r w:rsidDel="00000000" w:rsidR="00000000" w:rsidRPr="00000000">
              <w:rPr>
                <w:rtl w:val="0"/>
              </w:rPr>
              <w:t xml:space="preserve">Además, refleja la innovación y el trabajo en equipo, al usar metodologías ágiles y tecnologías modernas para resolver un problema real.</w:t>
            </w:r>
          </w:p>
          <w:p w:rsidR="00000000" w:rsidDel="00000000" w:rsidP="00000000" w:rsidRDefault="00000000" w:rsidRPr="00000000" w14:paraId="00000044">
            <w:pPr>
              <w:jc w:val="both"/>
              <w:rPr/>
            </w:pPr>
            <w:r w:rsidDel="00000000" w:rsidR="00000000" w:rsidRPr="00000000">
              <w:rPr>
                <w:rtl w:val="0"/>
              </w:rPr>
              <w:t xml:space="preserve">Finalmente, el proyecto aporta al bien común, ya que ayuda a las personas a tomar decisiones de compra más saludables, mostrando cómo la informática puede tener un impacto positivo en la sociedad.</w:t>
            </w:r>
          </w:p>
        </w:tc>
      </w:tr>
      <w:tr>
        <w:trPr>
          <w:cantSplit w:val="0"/>
          <w:trHeight w:val="866"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6">
            <w:pPr>
              <w:jc w:val="both"/>
              <w:rPr/>
            </w:pPr>
            <w:r w:rsidDel="00000000" w:rsidR="00000000" w:rsidRPr="00000000">
              <w:rPr>
                <w:rtl w:val="0"/>
              </w:rPr>
              <w:t xml:space="preserve">Nuestros intereses profesionales están ligados al desarrollo de aplicaciones, la analítica de datos y el uso de tecnologías innovadoras como la visión por computadora. Este proyecto refleja esos intereses, ya que combina programación, visión por computadora y análisis de información para resolver un problema real en el ámbito de la alimentación.</w:t>
            </w:r>
          </w:p>
          <w:p w:rsidR="00000000" w:rsidDel="00000000" w:rsidP="00000000" w:rsidRDefault="00000000" w:rsidRPr="00000000" w14:paraId="00000047">
            <w:pPr>
              <w:jc w:val="both"/>
              <w:rPr/>
            </w:pPr>
            <w:r w:rsidDel="00000000" w:rsidR="00000000" w:rsidRPr="00000000">
              <w:rPr>
                <w:rtl w:val="0"/>
              </w:rPr>
              <w:t xml:space="preserve">Al desarrollar esta aplicación, puedo poner en práctica lo que me gusta y fortalecer mis habilidades técnicas, además de ganar experiencia en metodologías de trabajo colaborativo y en la creación de soluciones con impacto social.</w:t>
            </w:r>
          </w:p>
          <w:p w:rsidR="00000000" w:rsidDel="00000000" w:rsidP="00000000" w:rsidRDefault="00000000" w:rsidRPr="00000000" w14:paraId="00000048">
            <w:pPr>
              <w:jc w:val="both"/>
              <w:rPr>
                <w:i w:val="1"/>
                <w:color w:val="548dd4"/>
                <w:sz w:val="20"/>
                <w:szCs w:val="20"/>
              </w:rPr>
            </w:pPr>
            <w:r w:rsidDel="00000000" w:rsidR="00000000" w:rsidRPr="00000000">
              <w:rPr>
                <w:rtl w:val="0"/>
              </w:rPr>
              <w:t xml:space="preserve">Realizar este Proyecto APT contribuirá a mi desarrollo profesional porque me permitirá consolidar conocimientos clave de mi carrera y generar una experiencia concreta que podré mostrar en mi portafolio, alineada con los desafíos actuales del campo laboral en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9">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rPr/>
            </w:pPr>
            <w:r w:rsidDel="00000000" w:rsidR="00000000" w:rsidRPr="00000000">
              <w:rPr>
                <w:rtl w:val="0"/>
              </w:rPr>
              <w:t xml:space="preserve">El proyecto es factible de desarrollar dentro del semestre, considerando que la duración es de 12 semanas para trabajar. Este tiempo es suficiente para cubrir las etapas de diseño, desarrollo y pruebas de la aplicación.</w:t>
            </w:r>
          </w:p>
          <w:p w:rsidR="00000000" w:rsidDel="00000000" w:rsidP="00000000" w:rsidRDefault="00000000" w:rsidRPr="00000000" w14:paraId="0000004B">
            <w:pPr>
              <w:pBdr>
                <w:top w:space="0" w:sz="0" w:val="nil"/>
                <w:left w:space="0" w:sz="0" w:val="nil"/>
                <w:bottom w:space="0" w:sz="0" w:val="nil"/>
                <w:right w:space="0" w:sz="0" w:val="nil"/>
                <w:between w:space="0" w:sz="0" w:val="nil"/>
              </w:pBdr>
              <w:rPr/>
            </w:pPr>
            <w:r w:rsidDel="00000000" w:rsidR="00000000" w:rsidRPr="00000000">
              <w:rPr>
                <w:rtl w:val="0"/>
              </w:rPr>
              <w:t xml:space="preserve">En cuanto a materiales, no se requieren recursos adicionales, ya que trabajaremos con computadores propios y software disponible, lo que reduce costos y hace viable el desarrollo.</w:t>
            </w:r>
          </w:p>
          <w:p w:rsidR="00000000" w:rsidDel="00000000" w:rsidP="00000000" w:rsidRDefault="00000000" w:rsidRPr="00000000" w14:paraId="0000004C">
            <w:pPr>
              <w:pBdr>
                <w:top w:space="0" w:sz="0" w:val="nil"/>
                <w:left w:space="0" w:sz="0" w:val="nil"/>
                <w:bottom w:space="0" w:sz="0" w:val="nil"/>
                <w:right w:space="0" w:sz="0" w:val="nil"/>
                <w:between w:space="0" w:sz="0" w:val="nil"/>
              </w:pBdr>
              <w:rPr/>
            </w:pPr>
            <w:r w:rsidDel="00000000" w:rsidR="00000000" w:rsidRPr="00000000">
              <w:rPr>
                <w:rtl w:val="0"/>
              </w:rPr>
              <w:t xml:space="preserve">Existen factores externos que facilitan el avance, como el acceso a modelos de visión por computadora ya entrenados y bases de datos públicas con información nutricional, que pueden ser integrados en el proyecto sin necesidad de crear todo desde cero.</w:t>
            </w:r>
          </w:p>
          <w:p w:rsidR="00000000" w:rsidDel="00000000" w:rsidP="00000000" w:rsidRDefault="00000000" w:rsidRPr="00000000" w14:paraId="0000004D">
            <w:pPr>
              <w:pBdr>
                <w:top w:space="0" w:sz="0" w:val="nil"/>
                <w:left w:space="0" w:sz="0" w:val="nil"/>
                <w:bottom w:space="0" w:sz="0" w:val="nil"/>
                <w:right w:space="0" w:sz="0" w:val="nil"/>
                <w:between w:space="0" w:sz="0" w:val="nil"/>
              </w:pBdr>
              <w:rPr/>
            </w:pPr>
            <w:r w:rsidDel="00000000" w:rsidR="00000000" w:rsidRPr="00000000">
              <w:rPr>
                <w:rtl w:val="0"/>
              </w:rPr>
              <w:t xml:space="preserve">Por otro lado, algunos factores que pueden dificultar el desarrollo son la falta de modelos específicos que cumplan todas nuestras necesidades, o la información incompleta o dispersa entre distintos productos. Para mitigar estos riesgos, podemos entrenar modelos propios a menor escala, complementar con bases de datos abiertas y, en caso necesario, limitar inicialmente el alcance del proyecto a un conjunto reducido de productos, asegurando que la solución sea funcional y escalable en el futuro.</w:t>
            </w:r>
          </w:p>
          <w:p w:rsidR="00000000" w:rsidDel="00000000" w:rsidP="00000000" w:rsidRDefault="00000000" w:rsidRPr="00000000" w14:paraId="0000004E">
            <w:pPr>
              <w:pBdr>
                <w:top w:space="0" w:sz="0" w:val="nil"/>
                <w:left w:space="0" w:sz="0" w:val="nil"/>
                <w:bottom w:space="0" w:sz="0" w:val="nil"/>
                <w:right w:space="0" w:sz="0" w:val="nil"/>
                <w:between w:space="0" w:sz="0" w:val="nil"/>
              </w:pBdr>
              <w:rPr/>
            </w:pPr>
            <w:r w:rsidDel="00000000" w:rsidR="00000000" w:rsidRPr="00000000">
              <w:rPr>
                <w:rtl w:val="0"/>
              </w:rPr>
              <w:t xml:space="preserve">En conclusión, el proyecto es viable dentro del tiempo, recursos y conocimientos disponibles, siempre que se prioricen las funciones esenciales y se gestionen adecuadamente las limitaciones externas.</w:t>
            </w:r>
          </w:p>
        </w:tc>
      </w:tr>
    </w:tbl>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5">
            <w:pPr>
              <w:jc w:val="both"/>
              <w:rPr>
                <w:i w:val="1"/>
                <w:color w:val="548dd4"/>
                <w:sz w:val="20"/>
                <w:szCs w:val="20"/>
              </w:rPr>
            </w:pPr>
            <w:r w:rsidDel="00000000" w:rsidR="00000000" w:rsidRPr="00000000">
              <w:rPr>
                <w:rtl w:val="0"/>
              </w:rPr>
              <w:t xml:space="preserve">Desarrollar una aplicación móvil que permita a los usuarios escanear productos alimenticios en supermercados, interpretar su información nutricional y entregar recomendaciones de alternativas más saludables mediante un sistema de ranking que indique cuál opción es más conveniente, utilizando un de inteligencia artificial y análisis de datos, con el fin de apoyar decisiones de compra conscientes y mejorar los hábitos de alimentación.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6">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Obtención y análisis de los requerimientos del proyecto</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la funcionalidad de escaneo de productos mediante la cámara del celular, utilizando </w:t>
            </w:r>
            <w:r w:rsidDel="00000000" w:rsidR="00000000" w:rsidRPr="00000000">
              <w:rPr>
                <w:rtl w:val="0"/>
              </w:rPr>
              <w:t xml:space="preserve">un modelo de inteligencia artificial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reconocer los artículos dentro de la categoría seleccionada.</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e integrar una base de datos nutricional acotada a 1 o 2 categorías de productos, asegurando información clara y consistente para la comparación.</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Implementar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sistema de ranking que evalúe los productos según criterios nutricionales (ej. calorías, grasas, azúcares) y muestre al usuario cuál opción resulta más saludable.</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Probar y validar la aplicación en escenarios simulados de supermercado, verificando que el escaneo, análisis y ranking funcionen correctamente dentro del alcance definido.</w:t>
            </w: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jc w:val="both"/>
              <w:rPr>
                <w:b w:val="1"/>
              </w:rPr>
            </w:pPr>
            <w:r w:rsidDel="00000000" w:rsidR="00000000" w:rsidRPr="00000000">
              <w:rPr>
                <w:b w:val="1"/>
                <w:rtl w:val="0"/>
              </w:rPr>
              <w:t xml:space="preserve">Las etapas que seguiremos son:</w:t>
            </w:r>
          </w:p>
          <w:p w:rsidR="00000000" w:rsidDel="00000000" w:rsidP="00000000" w:rsidRDefault="00000000" w:rsidRPr="00000000" w14:paraId="00000062">
            <w:pPr>
              <w:numPr>
                <w:ilvl w:val="0"/>
                <w:numId w:val="6"/>
              </w:numPr>
              <w:ind w:left="720" w:hanging="360"/>
              <w:jc w:val="both"/>
              <w:rPr/>
            </w:pPr>
            <w:r w:rsidDel="00000000" w:rsidR="00000000" w:rsidRPr="00000000">
              <w:rPr>
                <w:rtl w:val="0"/>
              </w:rPr>
              <w:t xml:space="preserve">Análisis de requisitos: definición de la problemática, objetivos y categorías de productos a trabajar.</w:t>
            </w:r>
          </w:p>
          <w:p w:rsidR="00000000" w:rsidDel="00000000" w:rsidP="00000000" w:rsidRDefault="00000000" w:rsidRPr="00000000" w14:paraId="00000063">
            <w:pPr>
              <w:numPr>
                <w:ilvl w:val="0"/>
                <w:numId w:val="6"/>
              </w:numPr>
              <w:ind w:left="720" w:hanging="360"/>
              <w:jc w:val="both"/>
              <w:rPr/>
            </w:pPr>
            <w:r w:rsidDel="00000000" w:rsidR="00000000" w:rsidRPr="00000000">
              <w:rPr>
                <w:rtl w:val="0"/>
              </w:rPr>
              <w:t xml:space="preserve">Diseño: elaboración de la arquitectura de la aplicación, bases de datos y flujo de usuario.</w:t>
            </w:r>
          </w:p>
          <w:p w:rsidR="00000000" w:rsidDel="00000000" w:rsidP="00000000" w:rsidRDefault="00000000" w:rsidRPr="00000000" w14:paraId="00000064">
            <w:pPr>
              <w:numPr>
                <w:ilvl w:val="0"/>
                <w:numId w:val="6"/>
              </w:numPr>
              <w:ind w:left="720" w:hanging="360"/>
              <w:jc w:val="both"/>
              <w:rPr/>
            </w:pPr>
            <w:r w:rsidDel="00000000" w:rsidR="00000000" w:rsidRPr="00000000">
              <w:rPr>
                <w:rtl w:val="0"/>
              </w:rPr>
              <w:t xml:space="preserve">Desarrollo: implementación de las funcionalidades principales, como el escaneo de productos, el análisis nutricional y el ranking de opciones más saludables.</w:t>
            </w:r>
          </w:p>
          <w:p w:rsidR="00000000" w:rsidDel="00000000" w:rsidP="00000000" w:rsidRDefault="00000000" w:rsidRPr="00000000" w14:paraId="00000065">
            <w:pPr>
              <w:numPr>
                <w:ilvl w:val="0"/>
                <w:numId w:val="6"/>
              </w:numPr>
              <w:ind w:left="720" w:hanging="360"/>
              <w:jc w:val="both"/>
              <w:rPr/>
            </w:pPr>
            <w:r w:rsidDel="00000000" w:rsidR="00000000" w:rsidRPr="00000000">
              <w:rPr>
                <w:rtl w:val="0"/>
              </w:rPr>
              <w:t xml:space="preserve">Pruebas: validación del correcto funcionamiento de la aplicación con productos de las categorías seleccionadas.</w:t>
            </w:r>
          </w:p>
          <w:p w:rsidR="00000000" w:rsidDel="00000000" w:rsidP="00000000" w:rsidRDefault="00000000" w:rsidRPr="00000000" w14:paraId="00000066">
            <w:pPr>
              <w:numPr>
                <w:ilvl w:val="0"/>
                <w:numId w:val="6"/>
              </w:numPr>
              <w:ind w:left="720" w:hanging="360"/>
              <w:jc w:val="both"/>
              <w:rPr/>
            </w:pPr>
            <w:r w:rsidDel="00000000" w:rsidR="00000000" w:rsidRPr="00000000">
              <w:rPr>
                <w:rtl w:val="0"/>
              </w:rPr>
              <w:t xml:space="preserve">Implementación y cierre: despliegue del prototipo y evaluación de resultados respecto a los objetivos definidos.</w:t>
            </w:r>
          </w:p>
          <w:p w:rsidR="00000000" w:rsidDel="00000000" w:rsidP="00000000" w:rsidRDefault="00000000" w:rsidRPr="00000000" w14:paraId="00000067">
            <w:pPr>
              <w:jc w:val="both"/>
              <w:rPr>
                <w:b w:val="1"/>
              </w:rPr>
            </w:pPr>
            <w:r w:rsidDel="00000000" w:rsidR="00000000" w:rsidRPr="00000000">
              <w:rPr>
                <w:b w:val="1"/>
                <w:rtl w:val="0"/>
              </w:rPr>
              <w:t xml:space="preserve">Roles y responsabilidades</w:t>
            </w:r>
          </w:p>
          <w:p w:rsidR="00000000" w:rsidDel="00000000" w:rsidP="00000000" w:rsidRDefault="00000000" w:rsidRPr="00000000" w14:paraId="00000068">
            <w:pPr>
              <w:numPr>
                <w:ilvl w:val="0"/>
                <w:numId w:val="7"/>
              </w:numPr>
              <w:ind w:left="720" w:hanging="360"/>
              <w:jc w:val="both"/>
              <w:rPr/>
            </w:pPr>
            <w:r w:rsidDel="00000000" w:rsidR="00000000" w:rsidRPr="00000000">
              <w:rPr>
                <w:rtl w:val="0"/>
              </w:rPr>
              <w:t xml:space="preserve">Analista de Requerimientos y Arquitectura</w:t>
            </w:r>
          </w:p>
          <w:p w:rsidR="00000000" w:rsidDel="00000000" w:rsidP="00000000" w:rsidRDefault="00000000" w:rsidRPr="00000000" w14:paraId="0000006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Levantar y documentar los requisitos funcionales del sistema.</w:t>
            </w:r>
          </w:p>
          <w:p w:rsidR="00000000" w:rsidDel="00000000" w:rsidP="00000000" w:rsidRDefault="00000000" w:rsidRPr="00000000" w14:paraId="0000006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la arquitectura de la aplicación (frontend, backend y base de datos).</w:t>
            </w:r>
          </w:p>
          <w:p w:rsidR="00000000" w:rsidDel="00000000" w:rsidP="00000000" w:rsidRDefault="00000000" w:rsidRPr="00000000" w14:paraId="0000006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Apoyar en la documentación técnica y presentaciones.</w:t>
            </w:r>
          </w:p>
          <w:p w:rsidR="00000000" w:rsidDel="00000000" w:rsidP="00000000" w:rsidRDefault="00000000" w:rsidRPr="00000000" w14:paraId="0000006C">
            <w:pPr>
              <w:numPr>
                <w:ilvl w:val="0"/>
                <w:numId w:val="7"/>
              </w:numPr>
              <w:ind w:left="720" w:hanging="360"/>
              <w:jc w:val="both"/>
              <w:rPr/>
            </w:pPr>
            <w:r w:rsidDel="00000000" w:rsidR="00000000" w:rsidRPr="00000000">
              <w:rPr>
                <w:rtl w:val="0"/>
              </w:rPr>
              <w:t xml:space="preserve">Desarrollador de Soluciones Informáticas</w:t>
            </w:r>
          </w:p>
          <w:p w:rsidR="00000000" w:rsidDel="00000000" w:rsidP="00000000" w:rsidRDefault="00000000" w:rsidRPr="00000000" w14:paraId="0000006D">
            <w:pPr>
              <w:numPr>
                <w:ilvl w:val="1"/>
                <w:numId w:val="2"/>
              </w:numPr>
              <w:ind w:left="1440" w:hanging="360"/>
              <w:jc w:val="both"/>
              <w:rPr/>
            </w:pPr>
            <w:r w:rsidDel="00000000" w:rsidR="00000000" w:rsidRPr="00000000">
              <w:rPr>
                <w:rtl w:val="0"/>
              </w:rPr>
              <w:t xml:space="preserve">Implementar las funcionalidades principales de la aplicación.</w:t>
            </w:r>
          </w:p>
          <w:p w:rsidR="00000000" w:rsidDel="00000000" w:rsidP="00000000" w:rsidRDefault="00000000" w:rsidRPr="00000000" w14:paraId="0000006E">
            <w:pPr>
              <w:numPr>
                <w:ilvl w:val="1"/>
                <w:numId w:val="2"/>
              </w:numPr>
              <w:ind w:left="1440" w:hanging="360"/>
              <w:jc w:val="both"/>
              <w:rPr/>
            </w:pPr>
            <w:r w:rsidDel="00000000" w:rsidR="00000000" w:rsidRPr="00000000">
              <w:rPr>
                <w:rtl w:val="0"/>
              </w:rPr>
              <w:t xml:space="preserve">Integrar los módulos de escaneo, análisis nutricional y ranking.</w:t>
            </w:r>
          </w:p>
          <w:p w:rsidR="00000000" w:rsidDel="00000000" w:rsidP="00000000" w:rsidRDefault="00000000" w:rsidRPr="00000000" w14:paraId="0000006F">
            <w:pPr>
              <w:numPr>
                <w:ilvl w:val="1"/>
                <w:numId w:val="2"/>
              </w:numPr>
              <w:ind w:left="1440" w:hanging="360"/>
              <w:jc w:val="both"/>
              <w:rPr/>
            </w:pPr>
            <w:r w:rsidDel="00000000" w:rsidR="00000000" w:rsidRPr="00000000">
              <w:rPr>
                <w:rtl w:val="0"/>
              </w:rPr>
              <w:t xml:space="preserve">Participar en pruebas y mejoras del código.</w:t>
            </w:r>
          </w:p>
          <w:p w:rsidR="00000000" w:rsidDel="00000000" w:rsidP="00000000" w:rsidRDefault="00000000" w:rsidRPr="00000000" w14:paraId="00000070">
            <w:pPr>
              <w:numPr>
                <w:ilvl w:val="0"/>
                <w:numId w:val="7"/>
              </w:numPr>
              <w:ind w:left="720" w:hanging="360"/>
              <w:jc w:val="both"/>
              <w:rPr/>
            </w:pPr>
            <w:r w:rsidDel="00000000" w:rsidR="00000000" w:rsidRPr="00000000">
              <w:rPr>
                <w:rtl w:val="0"/>
              </w:rPr>
              <w:t xml:space="preserve">Coordinador de Pruebas y Gestión del Proyecto</w:t>
            </w:r>
          </w:p>
          <w:p w:rsidR="00000000" w:rsidDel="00000000" w:rsidP="00000000" w:rsidRDefault="00000000" w:rsidRPr="00000000" w14:paraId="00000071">
            <w:pPr>
              <w:numPr>
                <w:ilvl w:val="1"/>
                <w:numId w:val="3"/>
              </w:numPr>
              <w:ind w:left="1440" w:hanging="360"/>
              <w:jc w:val="both"/>
              <w:rPr/>
            </w:pPr>
            <w:r w:rsidDel="00000000" w:rsidR="00000000" w:rsidRPr="00000000">
              <w:rPr>
                <w:rtl w:val="0"/>
              </w:rPr>
              <w:t xml:space="preserve">Validar el prototipo en escenarios de uso definidos.</w:t>
            </w:r>
          </w:p>
          <w:p w:rsidR="00000000" w:rsidDel="00000000" w:rsidP="00000000" w:rsidRDefault="00000000" w:rsidRPr="00000000" w14:paraId="00000072">
            <w:pPr>
              <w:numPr>
                <w:ilvl w:val="1"/>
                <w:numId w:val="3"/>
              </w:numPr>
              <w:ind w:left="1440" w:hanging="360"/>
              <w:jc w:val="both"/>
              <w:rPr/>
            </w:pPr>
            <w:r w:rsidDel="00000000" w:rsidR="00000000" w:rsidRPr="00000000">
              <w:rPr>
                <w:rtl w:val="0"/>
              </w:rPr>
              <w:t xml:space="preserve">Coordinar el cumplimiento de plazos y etapas de la metodología en cascada.</w:t>
            </w:r>
          </w:p>
          <w:p w:rsidR="00000000" w:rsidDel="00000000" w:rsidP="00000000" w:rsidRDefault="00000000" w:rsidRPr="00000000" w14:paraId="00000073">
            <w:pPr>
              <w:numPr>
                <w:ilvl w:val="1"/>
                <w:numId w:val="3"/>
              </w:numPr>
              <w:ind w:left="1440" w:hanging="360"/>
              <w:jc w:val="both"/>
              <w:rPr/>
            </w:pPr>
            <w:r w:rsidDel="00000000" w:rsidR="00000000" w:rsidRPr="00000000">
              <w:rPr>
                <w:rtl w:val="0"/>
              </w:rPr>
              <w:t xml:space="preserve">Apoyar tanto en diseño como en desarrollo según sea necesario.</w:t>
            </w:r>
          </w:p>
        </w:tc>
      </w:tr>
    </w:tbl>
    <w:p w:rsidR="00000000" w:rsidDel="00000000" w:rsidP="00000000" w:rsidRDefault="00000000" w:rsidRPr="00000000" w14:paraId="00000074">
      <w:pPr>
        <w:spacing w:after="0" w:line="240" w:lineRule="auto"/>
        <w:rPr>
          <w:b w:val="1"/>
          <w:sz w:val="24"/>
          <w:szCs w:val="24"/>
        </w:rPr>
      </w:pPr>
      <w:r w:rsidDel="00000000" w:rsidR="00000000" w:rsidRPr="00000000">
        <w:rPr>
          <w:rtl w:val="0"/>
        </w:rPr>
      </w:r>
    </w:p>
    <w:tbl>
      <w:tblPr>
        <w:tblStyle w:val="Table11"/>
        <w:tblW w:w="1005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50"/>
        <w:tblGridChange w:id="0">
          <w:tblGrid>
            <w:gridCol w:w="1005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6">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Avance</w:t>
            </w:r>
          </w:p>
        </w:tc>
        <w:tc>
          <w:tcPr/>
          <w:p w:rsidR="00000000" w:rsidDel="00000000" w:rsidP="00000000" w:rsidRDefault="00000000" w:rsidRPr="00000000" w14:paraId="0000007E">
            <w:pPr>
              <w:tabs>
                <w:tab w:val="center" w:leader="none" w:pos="4419"/>
                <w:tab w:val="right" w:leader="none" w:pos="8838"/>
              </w:tabs>
              <w:spacing w:after="0" w:line="240" w:lineRule="auto"/>
              <w:rPr/>
            </w:pPr>
            <w:r w:rsidDel="00000000" w:rsidR="00000000" w:rsidRPr="00000000">
              <w:rPr>
                <w:rtl w:val="0"/>
              </w:rPr>
              <w:t xml:space="preserve">Reunión con stakeholder</w:t>
            </w:r>
          </w:p>
        </w:tc>
        <w:tc>
          <w:tcPr/>
          <w:p w:rsidR="00000000" w:rsidDel="00000000" w:rsidP="00000000" w:rsidRDefault="00000000" w:rsidRPr="00000000" w14:paraId="0000007F">
            <w:pPr>
              <w:rPr>
                <w:i w:val="1"/>
                <w:sz w:val="18"/>
                <w:szCs w:val="18"/>
              </w:rPr>
            </w:pPr>
            <w:r w:rsidDel="00000000" w:rsidR="00000000" w:rsidRPr="00000000">
              <w:rPr>
                <w:rtl w:val="0"/>
              </w:rPr>
              <w:t xml:space="preserve">Sesión inicial para validar la problemática, alcance, roles y restricciones. Incluye minuta/acta firmada.</w:t>
            </w: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En cascada se inicia con análisis ya que se deben levantar y acordar requisitos antes de cualquier diseño o desarrollo</w:t>
            </w:r>
          </w:p>
        </w:tc>
      </w:tr>
      <w:tr>
        <w:trPr>
          <w:cantSplit w:val="0"/>
          <w:trHeight w:val="362" w:hRule="atLeast"/>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82">
            <w:pPr>
              <w:tabs>
                <w:tab w:val="center" w:leader="none" w:pos="4419"/>
                <w:tab w:val="right" w:leader="none" w:pos="8838"/>
              </w:tabs>
              <w:spacing w:after="0" w:line="240" w:lineRule="auto"/>
              <w:rPr/>
            </w:pPr>
            <w:r w:rsidDel="00000000" w:rsidR="00000000" w:rsidRPr="00000000">
              <w:rPr>
                <w:rtl w:val="0"/>
              </w:rPr>
              <w:t xml:space="preserve">Acta de reunión</w:t>
            </w:r>
          </w:p>
        </w:tc>
        <w:tc>
          <w:tcPr/>
          <w:p w:rsidR="00000000" w:rsidDel="00000000" w:rsidP="00000000" w:rsidRDefault="00000000" w:rsidRPr="00000000" w14:paraId="00000083">
            <w:pPr>
              <w:rPr/>
            </w:pPr>
            <w:r w:rsidDel="00000000" w:rsidR="00000000" w:rsidRPr="00000000">
              <w:rPr>
                <w:rtl w:val="0"/>
              </w:rPr>
              <w:t xml:space="preserve">Documento forma que consolida acuerdos, decisiones y compromisos de la reunión inicial</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En cascada, cada fase de análisis debe dejar documentación formal que sirva como base del proyecto</w:t>
            </w:r>
          </w:p>
        </w:tc>
      </w:tr>
      <w:tr>
        <w:trPr>
          <w:cantSplit w:val="0"/>
          <w:trHeight w:val="362" w:hRule="atLeast"/>
          <w:tblHeader w:val="0"/>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Avance</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Toma de requerimientos </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Requisitos funcionales y no funcionales preliminares, criterios de aceptación y supuestos</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En análisis, la salida es un set de requisitos trazable que guiará el SRS final y evita cambios posteriores</w:t>
            </w:r>
          </w:p>
        </w:tc>
      </w:tr>
      <w:tr>
        <w:trPr>
          <w:cantSplit w:val="0"/>
          <w:trHeight w:val="362" w:hRule="atLeast"/>
          <w:tblHeader w:val="0"/>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Documento de especificación de requisitos (SRS)</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Documento que detalla requerimientos funcionales, no funcionales, casos de uso y alcance del sistema</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En cascada, se documentan los resultados del análisis para que sirvan como base del diseño </w:t>
            </w:r>
          </w:p>
        </w:tc>
      </w:tr>
      <w:tr>
        <w:trPr>
          <w:cantSplit w:val="0"/>
          <w:trHeight w:val="362" w:hRule="atLeast"/>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Avance</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Mockups de la aplicación asociado a todas sus funcionalidades</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Se generan mockups para los módulos o vistas de la aplicación para así demostrar el funcionamiento que tendrá</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Se necesitan presentar mockups para mostrar el diseño y las vistas del proyecto</w:t>
            </w:r>
          </w:p>
        </w:tc>
      </w:tr>
      <w:tr>
        <w:trPr>
          <w:cantSplit w:val="0"/>
          <w:trHeight w:val="362" w:hRule="atLeast"/>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Documento de diseño de la aplicación</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Documento que incluye mockups, diagramas de arquitectura y  modelo de datos</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En cascada, todo diseño debe quedar documentado antes de pasar a la implementación</w:t>
            </w:r>
          </w:p>
        </w:tc>
      </w:tr>
      <w:tr>
        <w:trPr>
          <w:cantSplit w:val="0"/>
          <w:trHeight w:val="362" w:hRule="atLeast"/>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Avance</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Desarrollo de módulo escaneo y ranking</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Se implementa el código que permite capturar el producto con la cámara, extraer su información nutricional y compararla con otras opciones mediante un ranking</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En la etapa de implementación de la metodología en cascada se construye el sistema conforme al diseño aprobado, transformando los requisitos en software funcional</w:t>
            </w:r>
          </w:p>
        </w:tc>
      </w:tr>
      <w:tr>
        <w:trPr>
          <w:cantSplit w:val="0"/>
          <w:trHeight w:val="362" w:hRule="atLeast"/>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Informe de pruebas funcionales</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Documento que registra la ejecución de pruebas sobre el prototipo, indicando resultados, errores encontrados y métricas de cumplimiento de los requisitos</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En la fase de pruebas cascada se valida que el producto cumpla con los requisitos definidos en análisis, asegurando la calidad antes de la entrega final </w:t>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2">
      <w:pPr>
        <w:rPr>
          <w:b w:val="1"/>
          <w:sz w:val="24"/>
          <w:szCs w:val="24"/>
        </w:rPr>
      </w:pPr>
      <w:r w:rsidDel="00000000" w:rsidR="00000000" w:rsidRPr="00000000">
        <w:rPr>
          <w:rtl w:val="0"/>
        </w:rPr>
      </w:r>
    </w:p>
    <w:sdt>
      <w:sdtPr>
        <w:lock w:val="contentLocked"/>
        <w:id w:val="-1398631174"/>
        <w:tag w:val="goog_rdk_0"/>
      </w:sdtPr>
      <w:sdtContent>
        <w:tbl>
          <w:tblPr>
            <w:tblStyle w:val="Table14"/>
            <w:tblW w:w="102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65"/>
            <w:gridCol w:w="1200"/>
            <w:gridCol w:w="1200"/>
            <w:gridCol w:w="1200"/>
            <w:gridCol w:w="1200"/>
            <w:gridCol w:w="3000"/>
            <w:tblGridChange w:id="0">
              <w:tblGrid>
                <w:gridCol w:w="1335"/>
                <w:gridCol w:w="1065"/>
                <w:gridCol w:w="1200"/>
                <w:gridCol w:w="1200"/>
                <w:gridCol w:w="1200"/>
                <w:gridCol w:w="1200"/>
                <w:gridCol w:w="3000"/>
              </w:tblGrid>
            </w:tblGridChange>
          </w:tblGrid>
          <w:tr>
            <w:trPr>
              <w:cantSplit w:val="0"/>
              <w:tblHeader w:val="0"/>
            </w:trPr>
            <w:tc>
              <w:tcPr>
                <w:gridSpan w:val="7"/>
              </w:tcPr>
              <w:p w:rsidR="00000000" w:rsidDel="00000000" w:rsidP="00000000" w:rsidRDefault="00000000" w:rsidRPr="00000000" w14:paraId="000000A3">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1072.3421223958328" w:hRule="atLeast"/>
              <w:tblHeader w:val="0"/>
            </w:trPr>
            <w:tc>
              <w:tcPr/>
              <w:p w:rsidR="00000000" w:rsidDel="00000000" w:rsidP="00000000" w:rsidRDefault="00000000" w:rsidRPr="00000000" w14:paraId="000000AA">
                <w:pPr>
                  <w:jc w:val="center"/>
                  <w:rPr>
                    <w:color w:val="1f3864"/>
                    <w:sz w:val="20"/>
                    <w:szCs w:val="20"/>
                  </w:rPr>
                </w:pPr>
                <w:r w:rsidDel="00000000" w:rsidR="00000000" w:rsidRPr="00000000">
                  <w:rPr>
                    <w:color w:val="1f3864"/>
                    <w:sz w:val="20"/>
                    <w:szCs w:val="20"/>
                    <w:rtl w:val="0"/>
                  </w:rPr>
                  <w:t xml:space="preserve">Competencia o unidades de competencias</w:t>
                </w:r>
              </w:p>
            </w:tc>
            <w:tc>
              <w:tcPr>
                <w:vAlign w:val="center"/>
              </w:tcPr>
              <w:p w:rsidR="00000000" w:rsidDel="00000000" w:rsidP="00000000" w:rsidRDefault="00000000" w:rsidRPr="00000000" w14:paraId="000000AB">
                <w:pPr>
                  <w:jc w:val="center"/>
                  <w:rPr>
                    <w:color w:val="1f3864"/>
                    <w:sz w:val="20"/>
                    <w:szCs w:val="20"/>
                  </w:rPr>
                </w:pPr>
                <w:r w:rsidDel="00000000" w:rsidR="00000000" w:rsidRPr="00000000">
                  <w:rPr>
                    <w:color w:val="1f3864"/>
                    <w:sz w:val="20"/>
                    <w:szCs w:val="20"/>
                    <w:rtl w:val="0"/>
                  </w:rPr>
                  <w:t xml:space="preserve">Nombre de  Actividades/Tareas</w:t>
                </w:r>
              </w:p>
            </w:tc>
            <w:tc>
              <w:tcPr>
                <w:vAlign w:val="center"/>
              </w:tcPr>
              <w:p w:rsidR="00000000" w:rsidDel="00000000" w:rsidP="00000000" w:rsidRDefault="00000000" w:rsidRPr="00000000" w14:paraId="000000AC">
                <w:pPr>
                  <w:jc w:val="center"/>
                  <w:rPr>
                    <w:color w:val="1f3864"/>
                    <w:sz w:val="20"/>
                    <w:szCs w:val="20"/>
                  </w:rPr>
                </w:pPr>
                <w:r w:rsidDel="00000000" w:rsidR="00000000" w:rsidRPr="00000000">
                  <w:rPr>
                    <w:color w:val="1f3864"/>
                    <w:sz w:val="20"/>
                    <w:szCs w:val="20"/>
                    <w:rtl w:val="0"/>
                  </w:rPr>
                  <w:t xml:space="preserve">Descripción Actividades/Tareas</w:t>
                </w:r>
              </w:p>
            </w:tc>
            <w:tc>
              <w:tcPr>
                <w:vAlign w:val="center"/>
              </w:tcPr>
              <w:p w:rsidR="00000000" w:rsidDel="00000000" w:rsidP="00000000" w:rsidRDefault="00000000" w:rsidRPr="00000000" w14:paraId="000000AD">
                <w:pPr>
                  <w:jc w:val="center"/>
                  <w:rPr>
                    <w:color w:val="1f3864"/>
                    <w:sz w:val="20"/>
                    <w:szCs w:val="20"/>
                  </w:rPr>
                </w:pPr>
                <w:r w:rsidDel="00000000" w:rsidR="00000000" w:rsidRPr="00000000">
                  <w:rPr>
                    <w:color w:val="1f3864"/>
                    <w:sz w:val="20"/>
                    <w:szCs w:val="20"/>
                    <w:rtl w:val="0"/>
                  </w:rPr>
                  <w:t xml:space="preserve">Recursos</w:t>
                </w:r>
              </w:p>
            </w:tc>
            <w:tc>
              <w:tcPr>
                <w:tcBorders>
                  <w:right w:color="cccccc" w:space="0" w:sz="4" w:val="single"/>
                </w:tcBorders>
                <w:vAlign w:val="center"/>
              </w:tcPr>
              <w:p w:rsidR="00000000" w:rsidDel="00000000" w:rsidP="00000000" w:rsidRDefault="00000000" w:rsidRPr="00000000" w14:paraId="000000AE">
                <w:pPr>
                  <w:jc w:val="center"/>
                  <w:rPr>
                    <w:color w:val="1f3864"/>
                    <w:sz w:val="20"/>
                    <w:szCs w:val="20"/>
                  </w:rPr>
                </w:pPr>
                <w:r w:rsidDel="00000000" w:rsidR="00000000" w:rsidRPr="00000000">
                  <w:rPr>
                    <w:color w:val="1f3864"/>
                    <w:sz w:val="20"/>
                    <w:szCs w:val="20"/>
                    <w:rtl w:val="0"/>
                  </w:rPr>
                  <w:t xml:space="preserve">Duración de la actividad</w:t>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AF">
                <w:pPr>
                  <w:jc w:val="center"/>
                  <w:rPr>
                    <w:color w:val="1f3864"/>
                    <w:sz w:val="20"/>
                    <w:szCs w:val="20"/>
                  </w:rPr>
                </w:pPr>
                <w:r w:rsidDel="00000000" w:rsidR="00000000" w:rsidRPr="00000000">
                  <w:rPr>
                    <w:color w:val="1f3864"/>
                    <w:sz w:val="20"/>
                    <w:szCs w:val="20"/>
                    <w:rtl w:val="0"/>
                  </w:rPr>
                  <w:t xml:space="preserve">Responsable</w:t>
                </w:r>
              </w:p>
            </w:tc>
            <w:tc>
              <w:tcPr>
                <w:tcBorders>
                  <w:left w:color="cccccc" w:space="0" w:sz="4" w:val="single"/>
                </w:tcBorders>
                <w:vAlign w:val="center"/>
              </w:tcPr>
              <w:p w:rsidR="00000000" w:rsidDel="00000000" w:rsidP="00000000" w:rsidRDefault="00000000" w:rsidRPr="00000000" w14:paraId="000000B0">
                <w:pPr>
                  <w:jc w:val="center"/>
                  <w:rPr>
                    <w:color w:val="1f3864"/>
                    <w:sz w:val="20"/>
                    <w:szCs w:val="20"/>
                  </w:rPr>
                </w:pPr>
                <w:r w:rsidDel="00000000" w:rsidR="00000000" w:rsidRPr="00000000">
                  <w:rPr>
                    <w:color w:val="1f3864"/>
                    <w:sz w:val="20"/>
                    <w:szCs w:val="20"/>
                    <w:rtl w:val="0"/>
                  </w:rPr>
                  <w:t xml:space="preserve">Observaciones</w:t>
                </w:r>
              </w:p>
            </w:tc>
          </w:tr>
          <w:tr>
            <w:trPr>
              <w:cantSplit w:val="0"/>
              <w:trHeight w:val="2895" w:hRule="atLeast"/>
              <w:tblHeader w:val="0"/>
            </w:trPr>
            <w:tc>
              <w:tcPr/>
              <w:p w:rsidR="00000000" w:rsidDel="00000000" w:rsidP="00000000" w:rsidRDefault="00000000" w:rsidRPr="00000000" w14:paraId="000000B1">
                <w:pPr>
                  <w:rPr>
                    <w:i w:val="1"/>
                    <w:sz w:val="18"/>
                    <w:szCs w:val="18"/>
                    <w:u w:val="single"/>
                  </w:rPr>
                </w:pPr>
                <w:r w:rsidDel="00000000" w:rsidR="00000000" w:rsidRPr="00000000">
                  <w:rPr>
                    <w:i w:val="1"/>
                    <w:sz w:val="18"/>
                    <w:szCs w:val="18"/>
                    <w:u w:val="single"/>
                    <w:rtl w:val="0"/>
                  </w:rPr>
                  <w:t xml:space="preserve">Análisis</w:t>
                </w:r>
              </w:p>
              <w:p w:rsidR="00000000" w:rsidDel="00000000" w:rsidP="00000000" w:rsidRDefault="00000000" w:rsidRPr="00000000" w14:paraId="000000B2">
                <w:pPr>
                  <w:rPr>
                    <w:i w:val="1"/>
                    <w:sz w:val="18"/>
                    <w:szCs w:val="18"/>
                    <w:u w:val="single"/>
                  </w:rPr>
                </w:pPr>
                <w:r w:rsidDel="00000000" w:rsidR="00000000" w:rsidRPr="00000000">
                  <w:rPr>
                    <w:rtl w:val="0"/>
                  </w:rPr>
                </w:r>
              </w:p>
            </w:tc>
            <w:tc>
              <w:tcPr/>
              <w:p w:rsidR="00000000" w:rsidDel="00000000" w:rsidP="00000000" w:rsidRDefault="00000000" w:rsidRPr="00000000" w14:paraId="000000B3">
                <w:pPr>
                  <w:rPr>
                    <w:i w:val="1"/>
                    <w:color w:val="548dd4"/>
                    <w:sz w:val="18"/>
                    <w:szCs w:val="18"/>
                  </w:rPr>
                </w:pPr>
                <w:r w:rsidDel="00000000" w:rsidR="00000000" w:rsidRPr="00000000">
                  <w:rPr>
                    <w:i w:val="1"/>
                    <w:sz w:val="18"/>
                    <w:szCs w:val="18"/>
                    <w:rtl w:val="0"/>
                  </w:rPr>
                  <w:t xml:space="preserve">Reunión con stakeholder</w:t>
                </w:r>
                <w:r w:rsidDel="00000000" w:rsidR="00000000" w:rsidRPr="00000000">
                  <w:rPr>
                    <w:i w:val="1"/>
                    <w:color w:val="548dd4"/>
                    <w:sz w:val="18"/>
                    <w:szCs w:val="18"/>
                    <w:rtl w:val="0"/>
                  </w:rPr>
                  <w:t xml:space="preserve"> </w:t>
                </w:r>
              </w:p>
            </w:tc>
            <w:tc>
              <w:tcPr/>
              <w:p w:rsidR="00000000" w:rsidDel="00000000" w:rsidP="00000000" w:rsidRDefault="00000000" w:rsidRPr="00000000" w14:paraId="000000B4">
                <w:pPr>
                  <w:rPr>
                    <w:i w:val="1"/>
                    <w:sz w:val="18"/>
                    <w:szCs w:val="18"/>
                  </w:rPr>
                </w:pPr>
                <w:r w:rsidDel="00000000" w:rsidR="00000000" w:rsidRPr="00000000">
                  <w:rPr>
                    <w:i w:val="1"/>
                    <w:sz w:val="18"/>
                    <w:szCs w:val="18"/>
                    <w:rtl w:val="0"/>
                  </w:rPr>
                  <w:t xml:space="preserve">Sesión inicial para validar problemáticas y tener una vista de los alcances, roles y restricciones del proyecto</w:t>
                </w:r>
                <w:r w:rsidDel="00000000" w:rsidR="00000000" w:rsidRPr="00000000">
                  <w:rPr>
                    <w:rtl w:val="0"/>
                  </w:rPr>
                </w:r>
              </w:p>
            </w:tc>
            <w:tc>
              <w:tcPr/>
              <w:p w:rsidR="00000000" w:rsidDel="00000000" w:rsidP="00000000" w:rsidRDefault="00000000" w:rsidRPr="00000000" w14:paraId="000000B5">
                <w:pPr>
                  <w:rPr>
                    <w:i w:val="1"/>
                    <w:sz w:val="18"/>
                    <w:szCs w:val="18"/>
                  </w:rPr>
                </w:pPr>
                <w:r w:rsidDel="00000000" w:rsidR="00000000" w:rsidRPr="00000000">
                  <w:rPr>
                    <w:i w:val="1"/>
                    <w:sz w:val="18"/>
                    <w:szCs w:val="18"/>
                    <w:rtl w:val="0"/>
                  </w:rPr>
                  <w:t xml:space="preserve">Se requiere de conexión a internet, computador y una instancia, vía meet o discord.</w:t>
                </w:r>
              </w:p>
            </w:tc>
            <w:tc>
              <w:tcPr>
                <w:tcBorders>
                  <w:right w:color="cccccc" w:space="0" w:sz="4" w:val="single"/>
                </w:tcBorders>
              </w:tcPr>
              <w:p w:rsidR="00000000" w:rsidDel="00000000" w:rsidP="00000000" w:rsidRDefault="00000000" w:rsidRPr="00000000" w14:paraId="000000B6">
                <w:pPr>
                  <w:rPr>
                    <w:i w:val="1"/>
                    <w:sz w:val="18"/>
                    <w:szCs w:val="18"/>
                  </w:rPr>
                </w:pPr>
                <w:r w:rsidDel="00000000" w:rsidR="00000000" w:rsidRPr="00000000">
                  <w:rPr>
                    <w:i w:val="1"/>
                    <w:sz w:val="18"/>
                    <w:szCs w:val="18"/>
                    <w:rtl w:val="0"/>
                  </w:rPr>
                  <w:t xml:space="preserve">La reunión se dispondrá durante la semana 4 del proyecto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7">
                <w:pPr>
                  <w:rPr>
                    <w:i w:val="1"/>
                    <w:sz w:val="18"/>
                    <w:szCs w:val="18"/>
                  </w:rPr>
                </w:pPr>
                <w:r w:rsidDel="00000000" w:rsidR="00000000" w:rsidRPr="00000000">
                  <w:rPr>
                    <w:i w:val="1"/>
                    <w:sz w:val="18"/>
                    <w:szCs w:val="18"/>
                    <w:rtl w:val="0"/>
                  </w:rPr>
                  <w:t xml:space="preserve">Todos los miembros del equipo deben participar en esta actividad, ya que en esta fase se define las carencias y oportunidades.</w:t>
                </w:r>
              </w:p>
            </w:tc>
            <w:tc>
              <w:tcPr>
                <w:tcBorders>
                  <w:left w:color="cccccc" w:space="0" w:sz="4" w:val="single"/>
                </w:tcBorders>
              </w:tcPr>
              <w:p w:rsidR="00000000" w:rsidDel="00000000" w:rsidP="00000000" w:rsidRDefault="00000000" w:rsidRPr="00000000" w14:paraId="000000B8">
                <w:pPr>
                  <w:rPr>
                    <w:i w:val="1"/>
                    <w:sz w:val="18"/>
                    <w:szCs w:val="18"/>
                  </w:rPr>
                </w:pPr>
                <w:r w:rsidDel="00000000" w:rsidR="00000000" w:rsidRPr="00000000">
                  <w:rPr>
                    <w:i w:val="1"/>
                    <w:sz w:val="18"/>
                    <w:szCs w:val="18"/>
                    <w:rtl w:val="0"/>
                  </w:rPr>
                  <w:t xml:space="preserve">Dentro de los desafíos, podría presentarse dificultades a la hora de definir los requerimientos del proyecto, tiempos estimados para el desarrollo de cada actividad a modo general.</w:t>
                </w:r>
              </w:p>
            </w:tc>
          </w:tr>
          <w:tr>
            <w:trPr>
              <w:cantSplit w:val="0"/>
              <w:trHeight w:val="187.72949218749986" w:hRule="atLeast"/>
              <w:tblHeader w:val="0"/>
            </w:trPr>
            <w:tc>
              <w:tcPr/>
              <w:p w:rsidR="00000000" w:rsidDel="00000000" w:rsidP="00000000" w:rsidRDefault="00000000" w:rsidRPr="00000000" w14:paraId="000000B9">
                <w:pPr>
                  <w:rPr>
                    <w:i w:val="1"/>
                    <w:sz w:val="18"/>
                    <w:szCs w:val="18"/>
                    <w:u w:val="single"/>
                  </w:rPr>
                </w:pPr>
                <w:r w:rsidDel="00000000" w:rsidR="00000000" w:rsidRPr="00000000">
                  <w:rPr>
                    <w:i w:val="1"/>
                    <w:sz w:val="18"/>
                    <w:szCs w:val="18"/>
                    <w:u w:val="single"/>
                    <w:rtl w:val="0"/>
                  </w:rPr>
                  <w:t xml:space="preserve">Análisis</w:t>
                </w:r>
              </w:p>
            </w:tc>
            <w:tc>
              <w:tcPr/>
              <w:p w:rsidR="00000000" w:rsidDel="00000000" w:rsidP="00000000" w:rsidRDefault="00000000" w:rsidRPr="00000000" w14:paraId="000000BA">
                <w:pPr>
                  <w:rPr>
                    <w:i w:val="1"/>
                    <w:sz w:val="18"/>
                    <w:szCs w:val="18"/>
                  </w:rPr>
                </w:pPr>
                <w:r w:rsidDel="00000000" w:rsidR="00000000" w:rsidRPr="00000000">
                  <w:rPr>
                    <w:i w:val="1"/>
                    <w:sz w:val="18"/>
                    <w:szCs w:val="18"/>
                    <w:rtl w:val="0"/>
                  </w:rPr>
                  <w:t xml:space="preserve">Acta de reunión</w:t>
                </w:r>
              </w:p>
            </w:tc>
            <w:tc>
              <w:tcPr/>
              <w:p w:rsidR="00000000" w:rsidDel="00000000" w:rsidP="00000000" w:rsidRDefault="00000000" w:rsidRPr="00000000" w14:paraId="000000BB">
                <w:pPr>
                  <w:rPr>
                    <w:i w:val="1"/>
                    <w:sz w:val="18"/>
                    <w:szCs w:val="18"/>
                  </w:rPr>
                </w:pPr>
                <w:r w:rsidDel="00000000" w:rsidR="00000000" w:rsidRPr="00000000">
                  <w:rPr>
                    <w:i w:val="1"/>
                    <w:sz w:val="18"/>
                    <w:szCs w:val="18"/>
                    <w:rtl w:val="0"/>
                  </w:rPr>
                  <w:t xml:space="preserve">Consolidar en un documento los acuerdos, decisiones y compromisos de la reunión inicial.</w:t>
                </w:r>
              </w:p>
            </w:tc>
            <w:tc>
              <w:tcPr/>
              <w:p w:rsidR="00000000" w:rsidDel="00000000" w:rsidP="00000000" w:rsidRDefault="00000000" w:rsidRPr="00000000" w14:paraId="000000BC">
                <w:pPr>
                  <w:rPr>
                    <w:i w:val="1"/>
                    <w:sz w:val="18"/>
                    <w:szCs w:val="18"/>
                  </w:rPr>
                </w:pPr>
                <w:r w:rsidDel="00000000" w:rsidR="00000000" w:rsidRPr="00000000">
                  <w:rPr>
                    <w:i w:val="1"/>
                    <w:sz w:val="18"/>
                    <w:szCs w:val="18"/>
                    <w:rtl w:val="0"/>
                  </w:rPr>
                  <w:t xml:space="preserve">Google Docs, PC con internet.</w:t>
                </w:r>
              </w:p>
            </w:tc>
            <w:tc>
              <w:tcPr>
                <w:tcBorders>
                  <w:right w:color="cccccc" w:space="0" w:sz="4" w:val="single"/>
                </w:tcBorders>
              </w:tcPr>
              <w:p w:rsidR="00000000" w:rsidDel="00000000" w:rsidP="00000000" w:rsidRDefault="00000000" w:rsidRPr="00000000" w14:paraId="000000BD">
                <w:pPr>
                  <w:rPr>
                    <w:i w:val="1"/>
                    <w:sz w:val="18"/>
                    <w:szCs w:val="18"/>
                  </w:rPr>
                </w:pPr>
                <w:r w:rsidDel="00000000" w:rsidR="00000000" w:rsidRPr="00000000">
                  <w:rPr>
                    <w:i w:val="1"/>
                    <w:sz w:val="18"/>
                    <w:szCs w:val="18"/>
                    <w:rtl w:val="0"/>
                  </w:rPr>
                  <w:t xml:space="preserve">Semana 4</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E">
                <w:pPr>
                  <w:rPr>
                    <w:i w:val="1"/>
                    <w:sz w:val="18"/>
                    <w:szCs w:val="18"/>
                  </w:rPr>
                </w:pPr>
                <w:r w:rsidDel="00000000" w:rsidR="00000000" w:rsidRPr="00000000">
                  <w:rPr>
                    <w:i w:val="1"/>
                    <w:sz w:val="18"/>
                    <w:szCs w:val="18"/>
                    <w:rtl w:val="0"/>
                  </w:rPr>
                  <w:t xml:space="preserve">Analista de Requerimientos y Arquitectura</w:t>
                </w:r>
              </w:p>
            </w:tc>
            <w:tc>
              <w:tcPr>
                <w:tcBorders>
                  <w:left w:color="cccccc" w:space="0" w:sz="4" w:val="single"/>
                </w:tcBorders>
              </w:tcPr>
              <w:p w:rsidR="00000000" w:rsidDel="00000000" w:rsidP="00000000" w:rsidRDefault="00000000" w:rsidRPr="00000000" w14:paraId="000000BF">
                <w:pPr>
                  <w:rPr>
                    <w:i w:val="1"/>
                    <w:sz w:val="18"/>
                    <w:szCs w:val="18"/>
                  </w:rPr>
                </w:pPr>
                <w:r w:rsidDel="00000000" w:rsidR="00000000" w:rsidRPr="00000000">
                  <w:rPr>
                    <w:i w:val="1"/>
                    <w:sz w:val="18"/>
                    <w:szCs w:val="18"/>
                    <w:rtl w:val="0"/>
                  </w:rPr>
                  <w:t xml:space="preserve">Este documento servirá como base formal para guiar las siguientes fases del proyecto</w:t>
                </w:r>
              </w:p>
            </w:tc>
          </w:tr>
          <w:tr>
            <w:trPr>
              <w:cantSplit w:val="0"/>
              <w:trHeight w:val="559.8510742187499" w:hRule="atLeast"/>
              <w:tblHeader w:val="0"/>
            </w:trPr>
            <w:tc>
              <w:tcPr/>
              <w:p w:rsidR="00000000" w:rsidDel="00000000" w:rsidP="00000000" w:rsidRDefault="00000000" w:rsidRPr="00000000" w14:paraId="000000C0">
                <w:pPr>
                  <w:rPr>
                    <w:i w:val="1"/>
                    <w:sz w:val="18"/>
                    <w:szCs w:val="18"/>
                    <w:u w:val="single"/>
                  </w:rPr>
                </w:pPr>
                <w:r w:rsidDel="00000000" w:rsidR="00000000" w:rsidRPr="00000000">
                  <w:rPr>
                    <w:i w:val="1"/>
                    <w:sz w:val="18"/>
                    <w:szCs w:val="18"/>
                    <w:u w:val="single"/>
                    <w:rtl w:val="0"/>
                  </w:rPr>
                  <w:t xml:space="preserve">Análisis</w:t>
                </w:r>
              </w:p>
            </w:tc>
            <w:tc>
              <w:tcPr/>
              <w:p w:rsidR="00000000" w:rsidDel="00000000" w:rsidP="00000000" w:rsidRDefault="00000000" w:rsidRPr="00000000" w14:paraId="000000C1">
                <w:pPr>
                  <w:rPr>
                    <w:i w:val="1"/>
                    <w:sz w:val="18"/>
                    <w:szCs w:val="18"/>
                  </w:rPr>
                </w:pPr>
                <w:r w:rsidDel="00000000" w:rsidR="00000000" w:rsidRPr="00000000">
                  <w:rPr>
                    <w:i w:val="1"/>
                    <w:sz w:val="18"/>
                    <w:szCs w:val="18"/>
                    <w:rtl w:val="0"/>
                  </w:rPr>
                  <w:t xml:space="preserve">Toma de requerimientos</w:t>
                </w:r>
              </w:p>
            </w:tc>
            <w:tc>
              <w:tcPr/>
              <w:p w:rsidR="00000000" w:rsidDel="00000000" w:rsidP="00000000" w:rsidRDefault="00000000" w:rsidRPr="00000000" w14:paraId="000000C2">
                <w:pPr>
                  <w:rPr>
                    <w:i w:val="1"/>
                    <w:sz w:val="18"/>
                    <w:szCs w:val="18"/>
                  </w:rPr>
                </w:pPr>
                <w:r w:rsidDel="00000000" w:rsidR="00000000" w:rsidRPr="00000000">
                  <w:rPr>
                    <w:i w:val="1"/>
                    <w:sz w:val="18"/>
                    <w:szCs w:val="18"/>
                    <w:rtl w:val="0"/>
                  </w:rPr>
                  <w:t xml:space="preserve">Reunir y documentar requisitos funcionales y no funcionales preliminares del sistema.</w:t>
                </w:r>
              </w:p>
            </w:tc>
            <w:tc>
              <w:tcPr/>
              <w:p w:rsidR="00000000" w:rsidDel="00000000" w:rsidP="00000000" w:rsidRDefault="00000000" w:rsidRPr="00000000" w14:paraId="000000C3">
                <w:pPr>
                  <w:rPr>
                    <w:i w:val="1"/>
                    <w:sz w:val="18"/>
                    <w:szCs w:val="18"/>
                  </w:rPr>
                </w:pPr>
                <w:r w:rsidDel="00000000" w:rsidR="00000000" w:rsidRPr="00000000">
                  <w:rPr>
                    <w:i w:val="1"/>
                    <w:sz w:val="18"/>
                    <w:szCs w:val="18"/>
                    <w:rtl w:val="0"/>
                  </w:rPr>
                  <w:t xml:space="preserve">Documentos compartidos, Google Docs, PC con internet.</w:t>
                </w:r>
              </w:p>
            </w:tc>
            <w:tc>
              <w:tcPr>
                <w:tcBorders>
                  <w:right w:color="cccccc" w:space="0" w:sz="4" w:val="single"/>
                </w:tcBorders>
              </w:tcPr>
              <w:p w:rsidR="00000000" w:rsidDel="00000000" w:rsidP="00000000" w:rsidRDefault="00000000" w:rsidRPr="00000000" w14:paraId="000000C4">
                <w:pPr>
                  <w:rPr>
                    <w:i w:val="1"/>
                    <w:sz w:val="18"/>
                    <w:szCs w:val="18"/>
                  </w:rPr>
                </w:pPr>
                <w:r w:rsidDel="00000000" w:rsidR="00000000" w:rsidRPr="00000000">
                  <w:rPr>
                    <w:i w:val="1"/>
                    <w:sz w:val="18"/>
                    <w:szCs w:val="18"/>
                    <w:rtl w:val="0"/>
                  </w:rPr>
                  <w:t xml:space="preserve">La toma de requerimientos se realizará durante la semana 5 y 6 del proyecto.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5">
                <w:pPr>
                  <w:rPr>
                    <w:i w:val="1"/>
                    <w:sz w:val="18"/>
                    <w:szCs w:val="18"/>
                  </w:rPr>
                </w:pPr>
                <w:r w:rsidDel="00000000" w:rsidR="00000000" w:rsidRPr="00000000">
                  <w:rPr>
                    <w:i w:val="1"/>
                    <w:sz w:val="18"/>
                    <w:szCs w:val="18"/>
                    <w:rtl w:val="0"/>
                  </w:rPr>
                  <w:t xml:space="preserve">Analista de Requerimientos y Arquitectura</w:t>
                </w:r>
              </w:p>
            </w:tc>
            <w:tc>
              <w:tcPr>
                <w:tcBorders>
                  <w:left w:color="cccccc" w:space="0" w:sz="4" w:val="single"/>
                </w:tcBorders>
              </w:tcPr>
              <w:p w:rsidR="00000000" w:rsidDel="00000000" w:rsidP="00000000" w:rsidRDefault="00000000" w:rsidRPr="00000000" w14:paraId="000000C6">
                <w:pPr>
                  <w:rPr>
                    <w:i w:val="1"/>
                    <w:sz w:val="18"/>
                    <w:szCs w:val="18"/>
                  </w:rPr>
                </w:pPr>
                <w:r w:rsidDel="00000000" w:rsidR="00000000" w:rsidRPr="00000000">
                  <w:rPr>
                    <w:i w:val="1"/>
                    <w:sz w:val="18"/>
                    <w:szCs w:val="18"/>
                    <w:rtl w:val="0"/>
                  </w:rPr>
                  <w:t xml:space="preserve">Posibles dificultades en la claridad de requisitos entregados por los stakeholders.</w:t>
                </w:r>
              </w:p>
            </w:tc>
          </w:tr>
          <w:tr>
            <w:trPr>
              <w:cantSplit w:val="0"/>
              <w:trHeight w:val="442.12158203125" w:hRule="atLeast"/>
              <w:tblHeader w:val="0"/>
            </w:trPr>
            <w:tc>
              <w:tcPr/>
              <w:p w:rsidR="00000000" w:rsidDel="00000000" w:rsidP="00000000" w:rsidRDefault="00000000" w:rsidRPr="00000000" w14:paraId="000000C7">
                <w:pPr>
                  <w:rPr>
                    <w:i w:val="1"/>
                    <w:sz w:val="18"/>
                    <w:szCs w:val="18"/>
                    <w:u w:val="single"/>
                  </w:rPr>
                </w:pPr>
                <w:r w:rsidDel="00000000" w:rsidR="00000000" w:rsidRPr="00000000">
                  <w:rPr>
                    <w:i w:val="1"/>
                    <w:sz w:val="18"/>
                    <w:szCs w:val="18"/>
                    <w:u w:val="single"/>
                    <w:rtl w:val="0"/>
                  </w:rPr>
                  <w:t xml:space="preserve">Análisis</w:t>
                </w:r>
              </w:p>
            </w:tc>
            <w:tc>
              <w:tcPr/>
              <w:p w:rsidR="00000000" w:rsidDel="00000000" w:rsidP="00000000" w:rsidRDefault="00000000" w:rsidRPr="00000000" w14:paraId="000000C8">
                <w:pPr>
                  <w:rPr>
                    <w:i w:val="1"/>
                    <w:sz w:val="18"/>
                    <w:szCs w:val="18"/>
                  </w:rPr>
                </w:pPr>
                <w:r w:rsidDel="00000000" w:rsidR="00000000" w:rsidRPr="00000000">
                  <w:rPr>
                    <w:i w:val="1"/>
                    <w:sz w:val="18"/>
                    <w:szCs w:val="18"/>
                    <w:rtl w:val="0"/>
                  </w:rPr>
                  <w:t xml:space="preserve">Documento de especificación de requisitos (SRS)</w:t>
                </w:r>
              </w:p>
            </w:tc>
            <w:tc>
              <w:tcPr/>
              <w:p w:rsidR="00000000" w:rsidDel="00000000" w:rsidP="00000000" w:rsidRDefault="00000000" w:rsidRPr="00000000" w14:paraId="000000C9">
                <w:pPr>
                  <w:rPr>
                    <w:i w:val="1"/>
                    <w:sz w:val="18"/>
                    <w:szCs w:val="18"/>
                  </w:rPr>
                </w:pPr>
                <w:r w:rsidDel="00000000" w:rsidR="00000000" w:rsidRPr="00000000">
                  <w:rPr>
                    <w:i w:val="1"/>
                    <w:sz w:val="18"/>
                    <w:szCs w:val="18"/>
                    <w:rtl w:val="0"/>
                  </w:rPr>
                  <w:t xml:space="preserve">Plantilla de requisitos, Google Docs, PC con internet.</w:t>
                </w:r>
              </w:p>
            </w:tc>
            <w:tc>
              <w:tcPr/>
              <w:p w:rsidR="00000000" w:rsidDel="00000000" w:rsidP="00000000" w:rsidRDefault="00000000" w:rsidRPr="00000000" w14:paraId="000000CA">
                <w:pPr>
                  <w:rPr>
                    <w:i w:val="1"/>
                    <w:sz w:val="18"/>
                    <w:szCs w:val="18"/>
                  </w:rPr>
                </w:pPr>
                <w:r w:rsidDel="00000000" w:rsidR="00000000" w:rsidRPr="00000000">
                  <w:rPr>
                    <w:i w:val="1"/>
                    <w:sz w:val="18"/>
                    <w:szCs w:val="18"/>
                    <w:rtl w:val="0"/>
                  </w:rPr>
                  <w:t xml:space="preserve">Plantilla de requisitos, Google Docs, PC con internet.</w:t>
                </w:r>
              </w:p>
            </w:tc>
            <w:tc>
              <w:tcPr>
                <w:tcBorders>
                  <w:right w:color="cccccc" w:space="0" w:sz="4" w:val="single"/>
                </w:tcBorders>
              </w:tcPr>
              <w:p w:rsidR="00000000" w:rsidDel="00000000" w:rsidP="00000000" w:rsidRDefault="00000000" w:rsidRPr="00000000" w14:paraId="000000CB">
                <w:pPr>
                  <w:rPr>
                    <w:i w:val="1"/>
                    <w:sz w:val="18"/>
                    <w:szCs w:val="18"/>
                  </w:rPr>
                </w:pPr>
                <w:r w:rsidDel="00000000" w:rsidR="00000000" w:rsidRPr="00000000">
                  <w:rPr>
                    <w:i w:val="1"/>
                    <w:sz w:val="18"/>
                    <w:szCs w:val="18"/>
                    <w:rtl w:val="0"/>
                  </w:rPr>
                  <w:t xml:space="preserve">Semana 6</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C">
                <w:pPr>
                  <w:rPr>
                    <w:i w:val="1"/>
                    <w:sz w:val="18"/>
                    <w:szCs w:val="18"/>
                  </w:rPr>
                </w:pPr>
                <w:r w:rsidDel="00000000" w:rsidR="00000000" w:rsidRPr="00000000">
                  <w:rPr>
                    <w:i w:val="1"/>
                    <w:sz w:val="18"/>
                    <w:szCs w:val="18"/>
                    <w:rtl w:val="0"/>
                  </w:rPr>
                  <w:t xml:space="preserve"> Analista de Requerimientos y Arquitectura</w:t>
                </w:r>
              </w:p>
            </w:tc>
            <w:tc>
              <w:tcPr>
                <w:tcBorders>
                  <w:left w:color="cccccc" w:space="0" w:sz="4" w:val="single"/>
                </w:tcBorders>
              </w:tcPr>
              <w:p w:rsidR="00000000" w:rsidDel="00000000" w:rsidP="00000000" w:rsidRDefault="00000000" w:rsidRPr="00000000" w14:paraId="000000CD">
                <w:pPr>
                  <w:rPr>
                    <w:i w:val="1"/>
                    <w:sz w:val="18"/>
                    <w:szCs w:val="18"/>
                  </w:rPr>
                </w:pPr>
                <w:r w:rsidDel="00000000" w:rsidR="00000000" w:rsidRPr="00000000">
                  <w:rPr>
                    <w:i w:val="1"/>
                    <w:sz w:val="18"/>
                    <w:szCs w:val="18"/>
                    <w:rtl w:val="0"/>
                  </w:rPr>
                  <w:t xml:space="preserve">Sirve como referencia formal para el diseño de la aplicación.</w:t>
                </w:r>
              </w:p>
            </w:tc>
          </w:tr>
          <w:tr>
            <w:trPr>
              <w:cantSplit w:val="0"/>
              <w:trHeight w:val="442.12158203125" w:hRule="atLeast"/>
              <w:tblHeader w:val="0"/>
            </w:trPr>
            <w:tc>
              <w:tcPr/>
              <w:p w:rsidR="00000000" w:rsidDel="00000000" w:rsidP="00000000" w:rsidRDefault="00000000" w:rsidRPr="00000000" w14:paraId="000000CE">
                <w:pPr>
                  <w:rPr>
                    <w:i w:val="1"/>
                    <w:sz w:val="18"/>
                    <w:szCs w:val="18"/>
                    <w:u w:val="single"/>
                  </w:rPr>
                </w:pPr>
                <w:r w:rsidDel="00000000" w:rsidR="00000000" w:rsidRPr="00000000">
                  <w:rPr>
                    <w:i w:val="1"/>
                    <w:sz w:val="18"/>
                    <w:szCs w:val="18"/>
                    <w:u w:val="single"/>
                    <w:rtl w:val="0"/>
                  </w:rPr>
                  <w:t xml:space="preserve">Diseño</w:t>
                </w:r>
              </w:p>
            </w:tc>
            <w:tc>
              <w:tcPr/>
              <w:p w:rsidR="00000000" w:rsidDel="00000000" w:rsidP="00000000" w:rsidRDefault="00000000" w:rsidRPr="00000000" w14:paraId="000000CF">
                <w:pPr>
                  <w:rPr>
                    <w:i w:val="1"/>
                    <w:sz w:val="18"/>
                    <w:szCs w:val="18"/>
                  </w:rPr>
                </w:pPr>
                <w:r w:rsidDel="00000000" w:rsidR="00000000" w:rsidRPr="00000000">
                  <w:rPr>
                    <w:i w:val="1"/>
                    <w:sz w:val="18"/>
                    <w:szCs w:val="18"/>
                    <w:rtl w:val="0"/>
                  </w:rPr>
                  <w:t xml:space="preserve">Creación de mockups de la aplicación</w:t>
                </w:r>
              </w:p>
            </w:tc>
            <w:tc>
              <w:tcPr/>
              <w:p w:rsidR="00000000" w:rsidDel="00000000" w:rsidP="00000000" w:rsidRDefault="00000000" w:rsidRPr="00000000" w14:paraId="000000D0">
                <w:pPr>
                  <w:rPr>
                    <w:i w:val="1"/>
                    <w:sz w:val="18"/>
                    <w:szCs w:val="18"/>
                  </w:rPr>
                </w:pPr>
                <w:r w:rsidDel="00000000" w:rsidR="00000000" w:rsidRPr="00000000">
                  <w:rPr>
                    <w:i w:val="1"/>
                    <w:sz w:val="18"/>
                    <w:szCs w:val="18"/>
                    <w:rtl w:val="0"/>
                  </w:rPr>
                  <w:t xml:space="preserve">Elaborar pantallas y flujo de la app en Figma, reflejando las funcionalidades principales.</w:t>
                </w:r>
              </w:p>
            </w:tc>
            <w:tc>
              <w:tcPr/>
              <w:p w:rsidR="00000000" w:rsidDel="00000000" w:rsidP="00000000" w:rsidRDefault="00000000" w:rsidRPr="00000000" w14:paraId="000000D1">
                <w:pPr>
                  <w:rPr>
                    <w:i w:val="1"/>
                    <w:sz w:val="18"/>
                    <w:szCs w:val="18"/>
                  </w:rPr>
                </w:pPr>
                <w:r w:rsidDel="00000000" w:rsidR="00000000" w:rsidRPr="00000000">
                  <w:rPr>
                    <w:i w:val="1"/>
                    <w:sz w:val="18"/>
                    <w:szCs w:val="18"/>
                    <w:rtl w:val="0"/>
                  </w:rPr>
                  <w:t xml:space="preserve">Figma, PC con internet.</w:t>
                </w:r>
              </w:p>
            </w:tc>
            <w:tc>
              <w:tcPr>
                <w:tcBorders>
                  <w:right w:color="cccccc" w:space="0" w:sz="4" w:val="single"/>
                </w:tcBorders>
              </w:tcPr>
              <w:p w:rsidR="00000000" w:rsidDel="00000000" w:rsidP="00000000" w:rsidRDefault="00000000" w:rsidRPr="00000000" w14:paraId="000000D2">
                <w:pPr>
                  <w:rPr>
                    <w:i w:val="1"/>
                    <w:sz w:val="18"/>
                    <w:szCs w:val="18"/>
                  </w:rPr>
                </w:pPr>
                <w:r w:rsidDel="00000000" w:rsidR="00000000" w:rsidRPr="00000000">
                  <w:rPr>
                    <w:i w:val="1"/>
                    <w:sz w:val="18"/>
                    <w:szCs w:val="18"/>
                    <w:rtl w:val="0"/>
                  </w:rPr>
                  <w:t xml:space="preserve">El diseño mockups de la aplicación será realizado en la semana 6 y 7</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3">
                <w:pPr>
                  <w:rPr>
                    <w:i w:val="1"/>
                    <w:sz w:val="18"/>
                    <w:szCs w:val="18"/>
                  </w:rPr>
                </w:pPr>
                <w:r w:rsidDel="00000000" w:rsidR="00000000" w:rsidRPr="00000000">
                  <w:rPr>
                    <w:i w:val="1"/>
                    <w:sz w:val="18"/>
                    <w:szCs w:val="18"/>
                    <w:rtl w:val="0"/>
                  </w:rPr>
                  <w:t xml:space="preserve">Analista de Requerimientos y Arquitectura</w:t>
                </w:r>
              </w:p>
            </w:tc>
            <w:tc>
              <w:tcPr>
                <w:tcBorders>
                  <w:left w:color="cccccc" w:space="0" w:sz="4" w:val="single"/>
                </w:tcBorders>
              </w:tcPr>
              <w:p w:rsidR="00000000" w:rsidDel="00000000" w:rsidP="00000000" w:rsidRDefault="00000000" w:rsidRPr="00000000" w14:paraId="000000D4">
                <w:pPr>
                  <w:rPr>
                    <w:i w:val="1"/>
                    <w:sz w:val="18"/>
                    <w:szCs w:val="18"/>
                  </w:rPr>
                </w:pPr>
                <w:r w:rsidDel="00000000" w:rsidR="00000000" w:rsidRPr="00000000">
                  <w:rPr>
                    <w:i w:val="1"/>
                    <w:sz w:val="18"/>
                    <w:szCs w:val="18"/>
                    <w:rtl w:val="0"/>
                  </w:rPr>
                  <w:t xml:space="preserve">Podrían surgir ajustes en la experiencia de usuario tras la retroalimentación inicial.</w:t>
                </w:r>
              </w:p>
            </w:tc>
          </w:tr>
          <w:tr>
            <w:trPr>
              <w:cantSplit w:val="0"/>
              <w:trHeight w:val="442.12158203125" w:hRule="atLeast"/>
              <w:tblHeader w:val="0"/>
            </w:trPr>
            <w:tc>
              <w:tcPr/>
              <w:p w:rsidR="00000000" w:rsidDel="00000000" w:rsidP="00000000" w:rsidRDefault="00000000" w:rsidRPr="00000000" w14:paraId="000000D5">
                <w:pPr>
                  <w:rPr>
                    <w:i w:val="1"/>
                    <w:sz w:val="18"/>
                    <w:szCs w:val="18"/>
                    <w:u w:val="single"/>
                  </w:rPr>
                </w:pPr>
                <w:r w:rsidDel="00000000" w:rsidR="00000000" w:rsidRPr="00000000">
                  <w:rPr>
                    <w:i w:val="1"/>
                    <w:sz w:val="18"/>
                    <w:szCs w:val="18"/>
                    <w:u w:val="single"/>
                    <w:rtl w:val="0"/>
                  </w:rPr>
                  <w:t xml:space="preserve">Diseño</w:t>
                </w:r>
              </w:p>
            </w:tc>
            <w:tc>
              <w:tcPr/>
              <w:p w:rsidR="00000000" w:rsidDel="00000000" w:rsidP="00000000" w:rsidRDefault="00000000" w:rsidRPr="00000000" w14:paraId="000000D6">
                <w:pPr>
                  <w:rPr>
                    <w:i w:val="1"/>
                    <w:sz w:val="18"/>
                    <w:szCs w:val="18"/>
                  </w:rPr>
                </w:pPr>
                <w:r w:rsidDel="00000000" w:rsidR="00000000" w:rsidRPr="00000000">
                  <w:rPr>
                    <w:i w:val="1"/>
                    <w:sz w:val="18"/>
                    <w:szCs w:val="18"/>
                    <w:rtl w:val="0"/>
                  </w:rPr>
                  <w:t xml:space="preserve">Documento de diseño de la aplicación</w:t>
                </w:r>
              </w:p>
            </w:tc>
            <w:tc>
              <w:tcPr/>
              <w:p w:rsidR="00000000" w:rsidDel="00000000" w:rsidP="00000000" w:rsidRDefault="00000000" w:rsidRPr="00000000" w14:paraId="000000D7">
                <w:pPr>
                  <w:rPr>
                    <w:i w:val="1"/>
                    <w:sz w:val="18"/>
                    <w:szCs w:val="18"/>
                  </w:rPr>
                </w:pPr>
                <w:r w:rsidDel="00000000" w:rsidR="00000000" w:rsidRPr="00000000">
                  <w:rPr>
                    <w:i w:val="1"/>
                    <w:sz w:val="18"/>
                    <w:szCs w:val="18"/>
                    <w:rtl w:val="0"/>
                  </w:rPr>
                  <w:t xml:space="preserve">Redactar documentos con mockups, diagramas de arquitectura y modelo de datos de la aplicación.</w:t>
                </w:r>
              </w:p>
            </w:tc>
            <w:tc>
              <w:tcPr/>
              <w:p w:rsidR="00000000" w:rsidDel="00000000" w:rsidP="00000000" w:rsidRDefault="00000000" w:rsidRPr="00000000" w14:paraId="000000D8">
                <w:pPr>
                  <w:rPr>
                    <w:i w:val="1"/>
                    <w:sz w:val="18"/>
                    <w:szCs w:val="18"/>
                  </w:rPr>
                </w:pPr>
                <w:r w:rsidDel="00000000" w:rsidR="00000000" w:rsidRPr="00000000">
                  <w:rPr>
                    <w:i w:val="1"/>
                    <w:sz w:val="18"/>
                    <w:szCs w:val="18"/>
                    <w:rtl w:val="0"/>
                  </w:rPr>
                  <w:t xml:space="preserve">Figma, Draw.io, Google Docs.</w:t>
                </w:r>
              </w:p>
            </w:tc>
            <w:tc>
              <w:tcPr>
                <w:tcBorders>
                  <w:right w:color="cccccc" w:space="0" w:sz="4" w:val="single"/>
                </w:tcBorders>
              </w:tcPr>
              <w:p w:rsidR="00000000" w:rsidDel="00000000" w:rsidP="00000000" w:rsidRDefault="00000000" w:rsidRPr="00000000" w14:paraId="000000D9">
                <w:pPr>
                  <w:rPr>
                    <w:i w:val="1"/>
                    <w:sz w:val="18"/>
                    <w:szCs w:val="18"/>
                  </w:rPr>
                </w:pPr>
                <w:r w:rsidDel="00000000" w:rsidR="00000000" w:rsidRPr="00000000">
                  <w:rPr>
                    <w:i w:val="1"/>
                    <w:sz w:val="18"/>
                    <w:szCs w:val="18"/>
                    <w:rtl w:val="0"/>
                  </w:rPr>
                  <w:t xml:space="preserve">El documento de diseño de aplicación se realizará en la semana 7</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A">
                <w:pPr>
                  <w:rPr>
                    <w:i w:val="1"/>
                    <w:sz w:val="18"/>
                    <w:szCs w:val="18"/>
                  </w:rPr>
                </w:pPr>
                <w:r w:rsidDel="00000000" w:rsidR="00000000" w:rsidRPr="00000000">
                  <w:rPr>
                    <w:i w:val="1"/>
                    <w:sz w:val="18"/>
                    <w:szCs w:val="18"/>
                    <w:rtl w:val="0"/>
                  </w:rPr>
                  <w:t xml:space="preserve">Analista de Requerimientos y Arquitectura, con apoyo del Coordinador de Pruebas y Gestión</w:t>
                </w:r>
              </w:p>
            </w:tc>
            <w:tc>
              <w:tcPr>
                <w:tcBorders>
                  <w:left w:color="cccccc" w:space="0" w:sz="4" w:val="single"/>
                </w:tcBorders>
              </w:tcPr>
              <w:p w:rsidR="00000000" w:rsidDel="00000000" w:rsidP="00000000" w:rsidRDefault="00000000" w:rsidRPr="00000000" w14:paraId="000000DB">
                <w:pPr>
                  <w:rPr>
                    <w:i w:val="1"/>
                    <w:sz w:val="18"/>
                    <w:szCs w:val="18"/>
                  </w:rPr>
                </w:pPr>
                <w:r w:rsidDel="00000000" w:rsidR="00000000" w:rsidRPr="00000000">
                  <w:rPr>
                    <w:i w:val="1"/>
                    <w:sz w:val="18"/>
                    <w:szCs w:val="18"/>
                    <w:rtl w:val="0"/>
                  </w:rPr>
                  <w:t xml:space="preserve">Guía técnica que orientará la etapa de implementación.</w:t>
                </w:r>
              </w:p>
            </w:tc>
          </w:tr>
          <w:tr>
            <w:trPr>
              <w:cantSplit w:val="0"/>
              <w:trHeight w:val="442.12158203125" w:hRule="atLeast"/>
              <w:tblHeader w:val="0"/>
            </w:trPr>
            <w:tc>
              <w:tcPr/>
              <w:p w:rsidR="00000000" w:rsidDel="00000000" w:rsidP="00000000" w:rsidRDefault="00000000" w:rsidRPr="00000000" w14:paraId="000000DC">
                <w:pPr>
                  <w:rPr>
                    <w:i w:val="1"/>
                    <w:sz w:val="18"/>
                    <w:szCs w:val="18"/>
                    <w:u w:val="single"/>
                  </w:rPr>
                </w:pPr>
                <w:r w:rsidDel="00000000" w:rsidR="00000000" w:rsidRPr="00000000">
                  <w:rPr>
                    <w:i w:val="1"/>
                    <w:sz w:val="18"/>
                    <w:szCs w:val="18"/>
                    <w:u w:val="single"/>
                    <w:rtl w:val="0"/>
                  </w:rPr>
                  <w:t xml:space="preserve">Desarrollo</w:t>
                </w:r>
              </w:p>
            </w:tc>
            <w:tc>
              <w:tcPr/>
              <w:p w:rsidR="00000000" w:rsidDel="00000000" w:rsidP="00000000" w:rsidRDefault="00000000" w:rsidRPr="00000000" w14:paraId="000000DD">
                <w:pPr>
                  <w:rPr>
                    <w:i w:val="1"/>
                    <w:sz w:val="18"/>
                    <w:szCs w:val="18"/>
                  </w:rPr>
                </w:pPr>
                <w:r w:rsidDel="00000000" w:rsidR="00000000" w:rsidRPr="00000000">
                  <w:rPr>
                    <w:i w:val="1"/>
                    <w:sz w:val="18"/>
                    <w:szCs w:val="18"/>
                    <w:rtl w:val="0"/>
                  </w:rPr>
                  <w:t xml:space="preserve">Programación del módulo de escaneo y ranking nutricional</w:t>
                </w:r>
              </w:p>
            </w:tc>
            <w:tc>
              <w:tcPr/>
              <w:p w:rsidR="00000000" w:rsidDel="00000000" w:rsidP="00000000" w:rsidRDefault="00000000" w:rsidRPr="00000000" w14:paraId="000000DE">
                <w:pPr>
                  <w:rPr>
                    <w:i w:val="1"/>
                    <w:sz w:val="18"/>
                    <w:szCs w:val="18"/>
                  </w:rPr>
                </w:pPr>
                <w:r w:rsidDel="00000000" w:rsidR="00000000" w:rsidRPr="00000000">
                  <w:rPr>
                    <w:i w:val="1"/>
                    <w:sz w:val="18"/>
                    <w:szCs w:val="18"/>
                    <w:rtl w:val="0"/>
                  </w:rPr>
                  <w:t xml:space="preserve"> Implementar el código que permite capturar la imagen del producto, extraer la información nutricional y calcular ranking comparativo.</w:t>
                </w:r>
              </w:p>
            </w:tc>
            <w:tc>
              <w:tcPr/>
              <w:p w:rsidR="00000000" w:rsidDel="00000000" w:rsidP="00000000" w:rsidRDefault="00000000" w:rsidRPr="00000000" w14:paraId="000000DF">
                <w:pPr>
                  <w:rPr>
                    <w:i w:val="1"/>
                    <w:sz w:val="18"/>
                    <w:szCs w:val="18"/>
                  </w:rPr>
                </w:pPr>
                <w:r w:rsidDel="00000000" w:rsidR="00000000" w:rsidRPr="00000000">
                  <w:rPr>
                    <w:i w:val="1"/>
                    <w:sz w:val="18"/>
                    <w:szCs w:val="18"/>
                    <w:rtl w:val="0"/>
                  </w:rPr>
                  <w:t xml:space="preserve">VSCode, librerías de visión por computadora, dataset nutricional.</w:t>
                </w:r>
              </w:p>
            </w:tc>
            <w:tc>
              <w:tcPr>
                <w:tcBorders>
                  <w:right w:color="cccccc" w:space="0" w:sz="4" w:val="single"/>
                </w:tcBorders>
              </w:tcPr>
              <w:p w:rsidR="00000000" w:rsidDel="00000000" w:rsidP="00000000" w:rsidRDefault="00000000" w:rsidRPr="00000000" w14:paraId="000000E0">
                <w:pPr>
                  <w:rPr>
                    <w:i w:val="1"/>
                    <w:sz w:val="18"/>
                    <w:szCs w:val="18"/>
                  </w:rPr>
                </w:pPr>
                <w:r w:rsidDel="00000000" w:rsidR="00000000" w:rsidRPr="00000000">
                  <w:rPr>
                    <w:i w:val="1"/>
                    <w:sz w:val="18"/>
                    <w:szCs w:val="18"/>
                    <w:rtl w:val="0"/>
                  </w:rPr>
                  <w:t xml:space="preserve">El desarrollo del módulo de pruebas tomaría de las semanas 8 a las 11</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1">
                <w:pPr>
                  <w:rPr>
                    <w:i w:val="1"/>
                    <w:sz w:val="18"/>
                    <w:szCs w:val="18"/>
                  </w:rPr>
                </w:pPr>
                <w:r w:rsidDel="00000000" w:rsidR="00000000" w:rsidRPr="00000000">
                  <w:rPr>
                    <w:i w:val="1"/>
                    <w:sz w:val="18"/>
                    <w:szCs w:val="18"/>
                    <w:rtl w:val="0"/>
                  </w:rPr>
                  <w:t xml:space="preserve">Desarrollador de Soluciones Informáticas</w:t>
                </w:r>
              </w:p>
            </w:tc>
            <w:tc>
              <w:tcPr>
                <w:tcBorders>
                  <w:left w:color="cccccc" w:space="0" w:sz="4" w:val="single"/>
                </w:tcBorders>
              </w:tcPr>
              <w:p w:rsidR="00000000" w:rsidDel="00000000" w:rsidP="00000000" w:rsidRDefault="00000000" w:rsidRPr="00000000" w14:paraId="000000E2">
                <w:pPr>
                  <w:rPr>
                    <w:i w:val="1"/>
                    <w:sz w:val="18"/>
                    <w:szCs w:val="18"/>
                  </w:rPr>
                </w:pPr>
                <w:r w:rsidDel="00000000" w:rsidR="00000000" w:rsidRPr="00000000">
                  <w:rPr>
                    <w:i w:val="1"/>
                    <w:sz w:val="18"/>
                    <w:szCs w:val="18"/>
                    <w:rtl w:val="0"/>
                  </w:rPr>
                  <w:t xml:space="preserve">Riesgo de errores en el reconocimiento de etiquetas; se recomienda comenzar con un conjunto limitado de productos.</w:t>
                </w:r>
              </w:p>
            </w:tc>
          </w:tr>
          <w:tr>
            <w:trPr>
              <w:cantSplit w:val="0"/>
              <w:trHeight w:val="442.12158203125" w:hRule="atLeast"/>
              <w:tblHeader w:val="0"/>
            </w:trPr>
            <w:tc>
              <w:tcPr/>
              <w:p w:rsidR="00000000" w:rsidDel="00000000" w:rsidP="00000000" w:rsidRDefault="00000000" w:rsidRPr="00000000" w14:paraId="000000E3">
                <w:pPr>
                  <w:rPr>
                    <w:i w:val="1"/>
                    <w:sz w:val="18"/>
                    <w:szCs w:val="18"/>
                    <w:u w:val="single"/>
                  </w:rPr>
                </w:pPr>
                <w:r w:rsidDel="00000000" w:rsidR="00000000" w:rsidRPr="00000000">
                  <w:rPr>
                    <w:i w:val="1"/>
                    <w:sz w:val="18"/>
                    <w:szCs w:val="18"/>
                    <w:u w:val="single"/>
                    <w:rtl w:val="0"/>
                  </w:rPr>
                  <w:t xml:space="preserve">Pruebas</w:t>
                </w:r>
              </w:p>
            </w:tc>
            <w:tc>
              <w:tcPr/>
              <w:p w:rsidR="00000000" w:rsidDel="00000000" w:rsidP="00000000" w:rsidRDefault="00000000" w:rsidRPr="00000000" w14:paraId="000000E4">
                <w:pPr>
                  <w:rPr>
                    <w:i w:val="1"/>
                    <w:sz w:val="18"/>
                    <w:szCs w:val="18"/>
                  </w:rPr>
                </w:pPr>
                <w:r w:rsidDel="00000000" w:rsidR="00000000" w:rsidRPr="00000000">
                  <w:rPr>
                    <w:i w:val="1"/>
                    <w:sz w:val="18"/>
                    <w:szCs w:val="18"/>
                    <w:rtl w:val="0"/>
                  </w:rPr>
                  <w:t xml:space="preserve">Validación e informe de pruebas</w:t>
                </w:r>
              </w:p>
            </w:tc>
            <w:tc>
              <w:tcPr/>
              <w:p w:rsidR="00000000" w:rsidDel="00000000" w:rsidP="00000000" w:rsidRDefault="00000000" w:rsidRPr="00000000" w14:paraId="000000E5">
                <w:pPr>
                  <w:rPr>
                    <w:i w:val="1"/>
                    <w:sz w:val="18"/>
                    <w:szCs w:val="18"/>
                  </w:rPr>
                </w:pPr>
                <w:r w:rsidDel="00000000" w:rsidR="00000000" w:rsidRPr="00000000">
                  <w:rPr>
                    <w:i w:val="1"/>
                    <w:sz w:val="18"/>
                    <w:szCs w:val="18"/>
                    <w:rtl w:val="0"/>
                  </w:rPr>
                  <w:t xml:space="preserve">Ejecutar pruebas funcionales sobre el prototipo, registrando errores, métricas y cumplimiento de requisitos.</w:t>
                </w:r>
              </w:p>
            </w:tc>
            <w:tc>
              <w:tcPr/>
              <w:p w:rsidR="00000000" w:rsidDel="00000000" w:rsidP="00000000" w:rsidRDefault="00000000" w:rsidRPr="00000000" w14:paraId="000000E6">
                <w:pPr>
                  <w:rPr>
                    <w:i w:val="1"/>
                    <w:sz w:val="18"/>
                    <w:szCs w:val="18"/>
                  </w:rPr>
                </w:pPr>
                <w:r w:rsidDel="00000000" w:rsidR="00000000" w:rsidRPr="00000000">
                  <w:rPr>
                    <w:i w:val="1"/>
                    <w:sz w:val="18"/>
                    <w:szCs w:val="18"/>
                    <w:rtl w:val="0"/>
                  </w:rPr>
                  <w:t xml:space="preserve">Dispositivo móvil Android, dataset de pruebas, Google Docs.</w:t>
                </w:r>
              </w:p>
            </w:tc>
            <w:tc>
              <w:tcPr>
                <w:tcBorders>
                  <w:right w:color="cccccc" w:space="0" w:sz="4" w:val="single"/>
                </w:tcBorders>
              </w:tcPr>
              <w:p w:rsidR="00000000" w:rsidDel="00000000" w:rsidP="00000000" w:rsidRDefault="00000000" w:rsidRPr="00000000" w14:paraId="000000E7">
                <w:pPr>
                  <w:rPr>
                    <w:i w:val="1"/>
                    <w:sz w:val="18"/>
                    <w:szCs w:val="18"/>
                  </w:rPr>
                </w:pPr>
                <w:r w:rsidDel="00000000" w:rsidR="00000000" w:rsidRPr="00000000">
                  <w:rPr>
                    <w:i w:val="1"/>
                    <w:sz w:val="18"/>
                    <w:szCs w:val="18"/>
                    <w:rtl w:val="0"/>
                  </w:rPr>
                  <w:t xml:space="preserve">La validación del informe de pruebas sera realizado en las semanas 12 y 13.</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8">
                <w:pPr>
                  <w:rPr>
                    <w:i w:val="1"/>
                    <w:sz w:val="18"/>
                    <w:szCs w:val="18"/>
                  </w:rPr>
                </w:pPr>
                <w:r w:rsidDel="00000000" w:rsidR="00000000" w:rsidRPr="00000000">
                  <w:rPr>
                    <w:i w:val="1"/>
                    <w:sz w:val="18"/>
                    <w:szCs w:val="18"/>
                    <w:rtl w:val="0"/>
                  </w:rPr>
                  <w:t xml:space="preserve">Coordinador de Pruebas y Gestión del Proyecto, con apoyo de desarrollador</w:t>
                </w:r>
              </w:p>
            </w:tc>
            <w:tc>
              <w:tcPr>
                <w:tcBorders>
                  <w:left w:color="cccccc" w:space="0" w:sz="4" w:val="single"/>
                </w:tcBorders>
              </w:tcPr>
              <w:p w:rsidR="00000000" w:rsidDel="00000000" w:rsidP="00000000" w:rsidRDefault="00000000" w:rsidRPr="00000000" w14:paraId="000000E9">
                <w:pPr>
                  <w:rPr>
                    <w:i w:val="1"/>
                    <w:sz w:val="18"/>
                    <w:szCs w:val="18"/>
                  </w:rPr>
                </w:pPr>
                <w:r w:rsidDel="00000000" w:rsidR="00000000" w:rsidRPr="00000000">
                  <w:rPr>
                    <w:i w:val="1"/>
                    <w:sz w:val="18"/>
                    <w:szCs w:val="18"/>
                    <w:rtl w:val="0"/>
                  </w:rPr>
                  <w:t xml:space="preserve">Podría haber retrasos si se encuentran errores críticos; se debe planificar un margen para correcciones.</w:t>
                </w:r>
              </w:p>
            </w:tc>
          </w:tr>
          <w:tr>
            <w:trPr>
              <w:cantSplit w:val="0"/>
              <w:trHeight w:val="442.12158203125" w:hRule="atLeast"/>
              <w:tblHeader w:val="0"/>
            </w:trPr>
            <w:tc>
              <w:tcPr/>
              <w:p w:rsidR="00000000" w:rsidDel="00000000" w:rsidP="00000000" w:rsidRDefault="00000000" w:rsidRPr="00000000" w14:paraId="000000EA">
                <w:pPr>
                  <w:rPr>
                    <w:i w:val="1"/>
                    <w:sz w:val="18"/>
                    <w:szCs w:val="18"/>
                    <w:u w:val="single"/>
                  </w:rPr>
                </w:pPr>
                <w:r w:rsidDel="00000000" w:rsidR="00000000" w:rsidRPr="00000000">
                  <w:rPr>
                    <w:i w:val="1"/>
                    <w:sz w:val="18"/>
                    <w:szCs w:val="18"/>
                    <w:u w:val="single"/>
                    <w:rtl w:val="0"/>
                  </w:rPr>
                  <w:t xml:space="preserve">Gestión</w:t>
                </w:r>
              </w:p>
            </w:tc>
            <w:tc>
              <w:tcPr/>
              <w:p w:rsidR="00000000" w:rsidDel="00000000" w:rsidP="00000000" w:rsidRDefault="00000000" w:rsidRPr="00000000" w14:paraId="000000EB">
                <w:pPr>
                  <w:rPr>
                    <w:i w:val="1"/>
                    <w:sz w:val="18"/>
                    <w:szCs w:val="18"/>
                  </w:rPr>
                </w:pPr>
                <w:r w:rsidDel="00000000" w:rsidR="00000000" w:rsidRPr="00000000">
                  <w:rPr>
                    <w:i w:val="1"/>
                    <w:sz w:val="18"/>
                    <w:szCs w:val="18"/>
                    <w:rtl w:val="0"/>
                  </w:rPr>
                  <w:t xml:space="preserve">Cierre del proyecto / Entrega final (APK + Manual de usuario)</w:t>
                </w:r>
              </w:p>
            </w:tc>
            <w:tc>
              <w:tcPr/>
              <w:p w:rsidR="00000000" w:rsidDel="00000000" w:rsidP="00000000" w:rsidRDefault="00000000" w:rsidRPr="00000000" w14:paraId="000000EC">
                <w:pPr>
                  <w:rPr>
                    <w:i w:val="1"/>
                    <w:sz w:val="18"/>
                    <w:szCs w:val="18"/>
                  </w:rPr>
                </w:pPr>
                <w:r w:rsidDel="00000000" w:rsidR="00000000" w:rsidRPr="00000000">
                  <w:rPr>
                    <w:i w:val="1"/>
                    <w:sz w:val="18"/>
                    <w:szCs w:val="18"/>
                    <w:rtl w:val="0"/>
                  </w:rPr>
                  <w:t xml:space="preserve">Empaquetar APK/build, preparar manual de usuario, etiquetar release en el repositorio y realizar la entrega y demo final.</w:t>
                </w:r>
              </w:p>
            </w:tc>
            <w:tc>
              <w:tcPr/>
              <w:p w:rsidR="00000000" w:rsidDel="00000000" w:rsidP="00000000" w:rsidRDefault="00000000" w:rsidRPr="00000000" w14:paraId="000000ED">
                <w:pPr>
                  <w:rPr>
                    <w:i w:val="1"/>
                    <w:sz w:val="18"/>
                    <w:szCs w:val="18"/>
                  </w:rPr>
                </w:pPr>
                <w:r w:rsidDel="00000000" w:rsidR="00000000" w:rsidRPr="00000000">
                  <w:rPr>
                    <w:i w:val="1"/>
                    <w:sz w:val="18"/>
                    <w:szCs w:val="18"/>
                    <w:rtl w:val="0"/>
                  </w:rPr>
                  <w:t xml:space="preserve">Android Studio (o build tools), repositorio GitHub, dispositivo Android para prueba, Google Docs.</w:t>
                </w:r>
              </w:p>
            </w:tc>
            <w:tc>
              <w:tcPr>
                <w:tcBorders>
                  <w:right w:color="cccccc" w:space="0" w:sz="4" w:val="single"/>
                </w:tcBorders>
              </w:tcPr>
              <w:p w:rsidR="00000000" w:rsidDel="00000000" w:rsidP="00000000" w:rsidRDefault="00000000" w:rsidRPr="00000000" w14:paraId="000000EE">
                <w:pPr>
                  <w:rPr>
                    <w:i w:val="1"/>
                    <w:sz w:val="18"/>
                    <w:szCs w:val="18"/>
                  </w:rPr>
                </w:pPr>
                <w:r w:rsidDel="00000000" w:rsidR="00000000" w:rsidRPr="00000000">
                  <w:rPr>
                    <w:i w:val="1"/>
                    <w:sz w:val="18"/>
                    <w:szCs w:val="18"/>
                    <w:rtl w:val="0"/>
                  </w:rPr>
                  <w:t xml:space="preserve">Se realizará entre las semanas 14 y 15</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F">
                <w:pPr>
                  <w:rPr>
                    <w:i w:val="1"/>
                    <w:sz w:val="18"/>
                    <w:szCs w:val="18"/>
                  </w:rPr>
                </w:pPr>
                <w:r w:rsidDel="00000000" w:rsidR="00000000" w:rsidRPr="00000000">
                  <w:rPr>
                    <w:i w:val="1"/>
                    <w:sz w:val="18"/>
                    <w:szCs w:val="18"/>
                    <w:rtl w:val="0"/>
                  </w:rPr>
                  <w:t xml:space="preserve">Coordinador de Pruebas y Gestión (líder), con apoyo de Analista de Requerimientos y Desarrollador.</w:t>
                </w:r>
              </w:p>
            </w:tc>
            <w:tc>
              <w:tcPr>
                <w:tcBorders>
                  <w:left w:color="cccccc" w:space="0" w:sz="4" w:val="single"/>
                </w:tcBorders>
              </w:tcPr>
              <w:p w:rsidR="00000000" w:rsidDel="00000000" w:rsidP="00000000" w:rsidRDefault="00000000" w:rsidRPr="00000000" w14:paraId="000000F0">
                <w:pPr>
                  <w:rPr>
                    <w:i w:val="1"/>
                    <w:sz w:val="18"/>
                    <w:szCs w:val="18"/>
                  </w:rPr>
                </w:pPr>
                <w:r w:rsidDel="00000000" w:rsidR="00000000" w:rsidRPr="00000000">
                  <w:rPr>
                    <w:i w:val="1"/>
                    <w:sz w:val="18"/>
                    <w:szCs w:val="18"/>
                    <w:rtl w:val="0"/>
                  </w:rPr>
                  <w:t xml:space="preserve">Verificar tag de release y evidencias (APK, manual, video/demo). Considerar plan de contingencia si persisten defectos críticos.</w:t>
                </w:r>
              </w:p>
            </w:tc>
          </w:tr>
        </w:tbl>
      </w:sdtContent>
    </w:sdt>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-447674</wp:posOffset>
            </wp:positionH>
            <wp:positionV relativeFrom="paragraph">
              <wp:posOffset>285750</wp:posOffset>
            </wp:positionV>
            <wp:extent cx="6308585" cy="2944006"/>
            <wp:effectExtent b="0" l="0" r="0" t="0"/>
            <wp:wrapNone/>
            <wp:docPr id="5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8585" cy="2944006"/>
                    </a:xfrm>
                    <a:prstGeom prst="rect"/>
                    <a:ln/>
                  </pic:spPr>
                </pic:pic>
              </a:graphicData>
            </a:graphic>
          </wp:anchor>
        </w:drawing>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spacing w:after="0" w:lineRule="auto"/>
            <w:rPr>
              <w:rFonts w:ascii="Century Gothic" w:cs="Century Gothic" w:eastAsia="Century Gothic" w:hAnsi="Century Gothic"/>
              <w:b w:val="1"/>
              <w:color w:val="1d276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right"/>
            <w:rPr>
              <w:rFonts w:ascii="Century Gothic" w:cs="Century Gothic" w:eastAsia="Century Gothic" w:hAnsi="Century Gothic"/>
              <w:b w:val="1"/>
              <w:sz w:val="30"/>
              <w:szCs w:val="30"/>
            </w:rPr>
          </w:pPr>
          <w:r w:rsidDel="00000000" w:rsidR="00000000" w:rsidRPr="00000000">
            <w:rPr/>
            <w:drawing>
              <wp:inline distB="0" distT="0" distL="0" distR="0">
                <wp:extent cx="1229678" cy="266969"/>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229678" cy="26696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m6oZrcS1oy2uw7dBdI8CS3jTZw==">CgMxLjAaHwoBMBIaChgICVIUChJ0YWJsZS5rc21tcjBkcTZhbno4AHIhMVpqWTlpMlNFNWZJVXdkVUgyTFhoREJyUHdiajNaMFF3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2025-08-27T01:20:00Z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