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5m2xq2obry6d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Documento de Requerimientos del Sistema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bookmarkStart w:colFirst="0" w:colLast="0" w:name="bookmark=kix.k5soqhv2pu8h" w:id="1"/>
    <w:bookmarkEnd w:id="1"/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bnggje7x2zdf" w:id="2"/>
      <w:bookmarkEnd w:id="2"/>
      <w:r w:rsidDel="00000000" w:rsidR="00000000" w:rsidRPr="00000000">
        <w:rPr>
          <w:rtl w:val="0"/>
        </w:rPr>
        <w:t xml:space="preserve">Proyecto: CarMatch – Plataforma Comparativa de Repuestos y Servicios Automotrices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Autores: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Mario Francisco Fica Sánchez, Ulises Rosales Alejos</w:t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Carrera: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Ingeniería Informática</w:t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Institución: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Duoc UC</w:t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Especificación de Requerimientos de Software (ERS)</w:t>
      </w:r>
    </w:p>
    <w:p w:rsidR="00000000" w:rsidDel="00000000" w:rsidP="00000000" w:rsidRDefault="00000000" w:rsidRPr="00000000" w14:paraId="00000018">
      <w:pPr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bookmarkStart w:colFirst="0" w:colLast="0" w:name="bookmark=kix.xial1gu5h8sv" w:id="3"/>
    <w:bookmarkEnd w:id="3"/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j2wxs6qqaoto" w:id="4"/>
      <w:bookmarkEnd w:id="4"/>
      <w:r w:rsidDel="00000000" w:rsidR="00000000" w:rsidRPr="00000000">
        <w:rPr>
          <w:rtl w:val="0"/>
        </w:rPr>
        <w:t xml:space="preserve">1. Indice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dt>
      <w:sdtPr>
        <w:id w:val="-23677144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8838"/>
            </w:tabs>
            <w:spacing w:after="0"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Documento de Requerimientos del Sistema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8838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bnggje7x2zd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Proyecto: CarMatch – Plataforma Comparativa de Repuestos y Servicios Automotrices</w:t>
              <w:tab/>
            </w:r>
          </w:hyperlink>
          <w:r w:rsidDel="00000000" w:rsidR="00000000" w:rsidRPr="00000000">
            <w:fldChar w:fldCharType="begin"/>
            <w:instrText xml:space="preserve"> PAGEREF _heading=h.bnggje7x2zdf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8838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Propósito del documento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Alcance del sistema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Definiciones, acrónimos y abreviaturas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 Referencias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8838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Descripción General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Perspectiva del producto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Funciones del sistema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Características de los usuarios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Restricciones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Suposiciones y dependencias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8838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Requerimientos Funcionales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Scraping y gestión de datos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Base de datos (PostgreSQL)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Backend (Django REST)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Frontend (Next.js)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Administración y control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8838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Escalabilidad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Rendimiento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 Seguridad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 Disponibilidad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4.5 Mantenibilidad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4.6 Usabilidad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4.7 Portabilidad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8838"/>
            </w:tabs>
            <w:spacing w:after="0" w:before="60" w:lineRule="auto"/>
            <w:ind w:left="72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4.8 Monitoreo y métricas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8838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Prioridad y planificación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8838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Aprobación del documento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bookmarkStart w:colFirst="0" w:colLast="0" w:name="bookmark=id.iv1cxtii5asc" w:id="5"/>
    <w:bookmarkEnd w:id="5"/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1. Introducción</w:t>
      </w:r>
    </w:p>
    <w:bookmarkStart w:colFirst="0" w:colLast="0" w:name="bookmark=id.71oqxlojto5t" w:id="6"/>
    <w:bookmarkEnd w:id="6"/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1.1 Propósito del documento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documento tiene como finalidad definir los requerimientos funcionales y no funcionales del sistema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CarMatch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 acuerdo con las normativas de ingeniería de software y estándares utilizados en la industria (IEEE 830-1998, ISO/IEC 25010). Este documento servirá como guía base para el desarrollo, validación y mantenimiento del sistema.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7k0ujs55bi0b" w:id="7"/>
    <w:bookmarkEnd w:id="7"/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1.2 Alcance del sistema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CarMatch será una plataforma web que permitirá a los usuarios buscar, filtrar y comparar repuestos y servicios automotrices obtenidos a partir de procesos de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scraping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sobre sitios de terceros. La solución contempla un flujo completo de recolección → almacenamiento en nube (PostgreSQL en GCP) → exposición mediante API REST (Django) → consumo en frontend (Next.js). El sistema estará orientado al mercado chileno de repuestos automotrices.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2xbuohm043ay" w:id="8"/>
    <w:bookmarkEnd w:id="8"/>
    <w:p w:rsidR="00000000" w:rsidDel="00000000" w:rsidP="00000000" w:rsidRDefault="00000000" w:rsidRPr="00000000" w14:paraId="00000045">
      <w:pPr>
        <w:pStyle w:val="Heading3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BD: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Base de datos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REST: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Programación de Aplicaciones basada en arquitectura REST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n8n: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Herramienta de automatización utilizada para scraping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UI/UX: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y experiencia de usuario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lmj3syzg83xj" w:id="9"/>
    <w:bookmarkEnd w:id="9"/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Std 830-1998 – Recommended Practice for Software Requirements Specifications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ISO/IEC 25010 – Systems and Software Quality Requirements and Evaluation (SQuaRE)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Normativas internas Duoc UC – Proyecto Portafolio de Título (APT)</w:t>
      </w:r>
    </w:p>
    <w:p w:rsidR="00000000" w:rsidDel="00000000" w:rsidP="00000000" w:rsidRDefault="00000000" w:rsidRPr="00000000" w14:paraId="00000052">
      <w:pPr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bookmarkStart w:colFirst="0" w:colLast="0" w:name="bookmark=id.4jp6l1xjtg2c" w:id="10"/>
    <w:bookmarkEnd w:id="10"/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2. Descripción General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bookmarkStart w:colFirst="0" w:colLast="0" w:name="bookmark=id.qrytcf7620ar" w:id="11"/>
    <w:bookmarkEnd w:id="11"/>
    <w:p w:rsidR="00000000" w:rsidDel="00000000" w:rsidP="00000000" w:rsidRDefault="00000000" w:rsidRPr="00000000" w14:paraId="0000005A">
      <w:pPr>
        <w:pStyle w:val="Heading3"/>
        <w:rPr/>
      </w:pPr>
      <w:r w:rsidDel="00000000" w:rsidR="00000000" w:rsidRPr="00000000">
        <w:rPr>
          <w:rtl w:val="0"/>
        </w:rPr>
        <w:t xml:space="preserve">2.1 Perspectiva del producto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CarMatch se plantea como un sistema modular compuesto por: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de Scraping (n8n):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Recolección de datos en línea.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de BD (PostgreSQL/GCP):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Almacenamiento estructurado de la información.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Backend (Django):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API REST que expone datos y lógica de negocio.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Frontend (Next.js):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gráfica web de interacción con el usuario. -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de Administración: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Panel para gestión de fuentes, usuarios y logs.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i64w7r7sicek" w:id="12"/>
    <w:bookmarkEnd w:id="12"/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2.2 Funciones del sistema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Búsqueda de repuestos y servicios por palabras clave.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Filtrado avanzado (precio, proveedor, compatibilidad, marca).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Comparación de productos.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Visualización de</w:t>
      </w:r>
      <w:r w:rsidDel="00000000" w:rsidR="00000000" w:rsidRPr="00000000">
        <w:rPr>
          <w:rtl w:val="0"/>
        </w:rPr>
        <w:t xml:space="preserve"> detalle y enlace al proveedor.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Registro de usuarios y gestión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alertas.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administrativo para monitoreo y gestión.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g6q1vw4mdl9v" w:id="13"/>
    <w:bookmarkEnd w:id="13"/>
    <w:p w:rsidR="00000000" w:rsidDel="00000000" w:rsidP="00000000" w:rsidRDefault="00000000" w:rsidRPr="00000000" w14:paraId="00000067">
      <w:pPr>
        <w:pStyle w:val="Heading3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finales: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Conductores y particulares en búsqueda de repuestos.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Administradores: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Encargados de la gestión de scraping, BD y monitoreo.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t45166fc7nw1" w:id="14"/>
    <w:bookmarkEnd w:id="14"/>
    <w:p w:rsidR="00000000" w:rsidDel="00000000" w:rsidP="00000000" w:rsidRDefault="00000000" w:rsidRPr="00000000" w14:paraId="0000006B">
      <w:pPr>
        <w:pStyle w:val="Heading3"/>
        <w:rPr/>
      </w:pPr>
      <w:r w:rsidDel="00000000" w:rsidR="00000000" w:rsidRPr="00000000">
        <w:rPr>
          <w:rtl w:val="0"/>
        </w:rPr>
        <w:t xml:space="preserve">2.4 Restricciones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 de disponibilidad de sitios web externos (riesgo de bloqueos).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normativa de datos y buenas prácticas de seguridad.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fglkombgz6r6" w:id="15"/>
    <w:bookmarkEnd w:id="15"/>
    <w:p w:rsidR="00000000" w:rsidDel="00000000" w:rsidP="00000000" w:rsidRDefault="00000000" w:rsidRPr="00000000" w14:paraId="0000006F">
      <w:pPr>
        <w:pStyle w:val="Heading3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asume conexión estable a internet.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final </w:t>
      </w:r>
      <w:r w:rsidDel="00000000" w:rsidR="00000000" w:rsidRPr="00000000">
        <w:rPr>
          <w:rtl w:val="0"/>
        </w:rPr>
        <w:t xml:space="preserve">accede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desde navegadores modernos.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rom294ujn5nw" w:id="16"/>
    <w:bookmarkEnd w:id="16"/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  <w:t xml:space="preserve">3. Requerimientos Funcionales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bookmarkStart w:colFirst="0" w:colLast="0" w:name="bookmark=id.3fgciaocz79i" w:id="17"/>
    <w:bookmarkEnd w:id="17"/>
    <w:p w:rsidR="00000000" w:rsidDel="00000000" w:rsidP="00000000" w:rsidRDefault="00000000" w:rsidRPr="00000000" w14:paraId="00000075">
      <w:pPr>
        <w:pStyle w:val="Heading3"/>
        <w:rPr/>
      </w:pPr>
      <w:r w:rsidDel="00000000" w:rsidR="00000000" w:rsidRPr="00000000">
        <w:rPr>
          <w:rtl w:val="0"/>
        </w:rPr>
        <w:t xml:space="preserve">3.1 Scraping y gestión de datos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RF-01: El sistema debe permitir configurar fuentes de scraping.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RF-02: El sistema debe ejecutar scraping automático en intervalos de tiempo definidos.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RF-03: El sistema debe permitir la ejecución manual de scraping.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RF-04: El sistema debe manejar bloqueos, timeouts y errores, generando logs.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RF-05: El sistema debe almacenar fecha y hora de la última actualización de cada producto.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sia73tozjsd1" w:id="18"/>
    <w:bookmarkEnd w:id="18"/>
    <w:p w:rsidR="00000000" w:rsidDel="00000000" w:rsidP="00000000" w:rsidRDefault="00000000" w:rsidRPr="00000000" w14:paraId="0000007C">
      <w:pPr>
        <w:pStyle w:val="Heading3"/>
        <w:rPr/>
      </w:pPr>
      <w:r w:rsidDel="00000000" w:rsidR="00000000" w:rsidRPr="00000000">
        <w:rPr>
          <w:rtl w:val="0"/>
        </w:rPr>
        <w:t xml:space="preserve">3.2 Base de datos (PostgreSQL)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RF-06: El sistema debe almacenar productos con atributos (nombre, marca, proveedor, precio, stock, compatibilidad).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RF-07: El sistema debe registrar un historial de precios por producto.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RF-08: El sistema debe controlar duplicados en la inserción de datos.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RF-09: El sistema debe permitir consultas complejas con múltiples filtros.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e6ccir232yqz" w:id="19"/>
    <w:bookmarkEnd w:id="19"/>
    <w:p w:rsidR="00000000" w:rsidDel="00000000" w:rsidP="00000000" w:rsidRDefault="00000000" w:rsidRPr="00000000" w14:paraId="00000082">
      <w:pPr>
        <w:pStyle w:val="Heading3"/>
        <w:rPr/>
      </w:pPr>
      <w:r w:rsidDel="00000000" w:rsidR="00000000" w:rsidRPr="00000000">
        <w:rPr>
          <w:rtl w:val="0"/>
        </w:rPr>
        <w:t xml:space="preserve">3.3 Backend (Django REST)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RF-10: La API debe exponer endpoints de búsqueda, filtrado y comparación.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RF-11: La API debe implementar validaciones de seguridad (inyección SQL, XSS, CSRF).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RF-12: La API debe soportar autenticación de usuarios (tokens o JWT).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4e6w8u9nv1az" w:id="20"/>
    <w:bookmarkEnd w:id="20"/>
    <w:p w:rsidR="00000000" w:rsidDel="00000000" w:rsidP="00000000" w:rsidRDefault="00000000" w:rsidRPr="00000000" w14:paraId="00000087">
      <w:pPr>
        <w:pStyle w:val="Heading3"/>
        <w:rPr/>
      </w:pPr>
      <w:r w:rsidDel="00000000" w:rsidR="00000000" w:rsidRPr="00000000">
        <w:rPr>
          <w:rtl w:val="0"/>
        </w:rPr>
        <w:t xml:space="preserve">3.4 Frontend (Next.js)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RF-13: El sistema debe permitir búsqueda y filtrado visual de productos.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RF-14: El sistema debe permitir agregar productos a una tabla comparativa.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RF-15: El sistema debe ser responsivo y usable en móviles.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RF-16: El sistema debe permitir a los usuarios configurar alertas de precio.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bookmark=id.nzj0o5v6rfgd" w:id="21"/>
    <w:bookmarkEnd w:id="21"/>
    <w:p w:rsidR="00000000" w:rsidDel="00000000" w:rsidP="00000000" w:rsidRDefault="00000000" w:rsidRPr="00000000" w14:paraId="0000008D">
      <w:pPr>
        <w:pStyle w:val="Heading3"/>
        <w:rPr/>
      </w:pPr>
      <w:r w:rsidDel="00000000" w:rsidR="00000000" w:rsidRPr="00000000">
        <w:rPr>
          <w:rtl w:val="0"/>
        </w:rPr>
        <w:t xml:space="preserve">3.5 Administración y control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RF-17: El sistema debe ofrecer un panel de administración con métricas.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RF-18: El sistema debe permitir activar/desactivar fuentes de scraping.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RF-19: El sistema debe gestionar usuarios y roles.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RF-20: El sistema debe exportar reportes en CSV o PDF.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b7wro5kycyuj" w:id="22"/>
    <w:bookmarkEnd w:id="22"/>
    <w:p w:rsidR="00000000" w:rsidDel="00000000" w:rsidP="00000000" w:rsidRDefault="00000000" w:rsidRPr="00000000" w14:paraId="00000093">
      <w:pPr>
        <w:pStyle w:val="Heading2"/>
        <w:rPr/>
      </w:pPr>
      <w:r w:rsidDel="00000000" w:rsidR="00000000" w:rsidRPr="00000000">
        <w:rPr>
          <w:rtl w:val="0"/>
        </w:rPr>
        <w:t xml:space="preserve">4. Requerimientos No Funcionales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bookmarkStart w:colFirst="0" w:colLast="0" w:name="bookmark=id.4nekl1hfd0ot" w:id="23"/>
    <w:bookmarkEnd w:id="23"/>
    <w:p w:rsidR="00000000" w:rsidDel="00000000" w:rsidP="00000000" w:rsidRDefault="00000000" w:rsidRPr="00000000" w14:paraId="00000095">
      <w:pPr>
        <w:pStyle w:val="Heading3"/>
        <w:rPr/>
      </w:pPr>
      <w:r w:rsidDel="00000000" w:rsidR="00000000" w:rsidRPr="00000000">
        <w:rPr>
          <w:rtl w:val="0"/>
        </w:rPr>
        <w:t xml:space="preserve">4.1 Escalabilidad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RNF-01: El sistema debe permitir la incorporación de nuevas fuentes sin rediseño completo.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RNF-02: La base de datos debe soportar hasta 10 millones de registros.</w:t>
      </w:r>
    </w:p>
    <w:bookmarkStart w:colFirst="0" w:colLast="0" w:name="bookmark=id.i4epckch3dq" w:id="24"/>
    <w:bookmarkEnd w:id="24"/>
    <w:p w:rsidR="00000000" w:rsidDel="00000000" w:rsidP="00000000" w:rsidRDefault="00000000" w:rsidRPr="00000000" w14:paraId="00000098">
      <w:pPr>
        <w:pStyle w:val="Heading3"/>
        <w:rPr/>
      </w:pPr>
      <w:r w:rsidDel="00000000" w:rsidR="00000000" w:rsidRPr="00000000">
        <w:rPr>
          <w:rtl w:val="0"/>
        </w:rPr>
        <w:t xml:space="preserve">4.2 Rendimiento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RNF-03: La API debe responder en menos de 2 segundos en consultas comunes.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RNF-04: El frontend debe cargar en menos de 5 segundos en móviles.</w:t>
      </w:r>
    </w:p>
    <w:bookmarkStart w:colFirst="0" w:colLast="0" w:name="bookmark=id.74nkbg58rtvk" w:id="25"/>
    <w:bookmarkEnd w:id="25"/>
    <w:p w:rsidR="00000000" w:rsidDel="00000000" w:rsidP="00000000" w:rsidRDefault="00000000" w:rsidRPr="00000000" w14:paraId="0000009B">
      <w:pPr>
        <w:pStyle w:val="Heading3"/>
        <w:rPr/>
      </w:pPr>
      <w:r w:rsidDel="00000000" w:rsidR="00000000" w:rsidRPr="00000000">
        <w:rPr>
          <w:rtl w:val="0"/>
        </w:rPr>
        <w:t xml:space="preserve">4.3 Seguridad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RNF-05: El sistema debe implementar cifrado de datos en tránsito (TLS 1.2+).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RNF-06: El sistema debe cumplir con roles de acceso diferenciados.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RNF-07: Los datos sensibles deben almacenarse cifrados.</w:t>
      </w:r>
    </w:p>
    <w:bookmarkStart w:colFirst="0" w:colLast="0" w:name="bookmark=id.qc8wipjf1vb2" w:id="26"/>
    <w:bookmarkEnd w:id="26"/>
    <w:p w:rsidR="00000000" w:rsidDel="00000000" w:rsidP="00000000" w:rsidRDefault="00000000" w:rsidRPr="00000000" w14:paraId="0000009F">
      <w:pPr>
        <w:pStyle w:val="Heading3"/>
        <w:rPr/>
      </w:pPr>
      <w:r w:rsidDel="00000000" w:rsidR="00000000" w:rsidRPr="00000000">
        <w:rPr>
          <w:rtl w:val="0"/>
        </w:rPr>
        <w:t xml:space="preserve">4.4 Disponibilidad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RNF-08: El sistema debe garantizar 99% de disponibilidad mensual.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RNF-09: La base de datos debe contar con respaldos automáticos diarios.</w:t>
      </w:r>
    </w:p>
    <w:bookmarkStart w:colFirst="0" w:colLast="0" w:name="bookmark=id.vpl22abws0rc" w:id="27"/>
    <w:bookmarkEnd w:id="27"/>
    <w:p w:rsidR="00000000" w:rsidDel="00000000" w:rsidP="00000000" w:rsidRDefault="00000000" w:rsidRPr="00000000" w14:paraId="000000A2">
      <w:pPr>
        <w:pStyle w:val="Heading3"/>
        <w:rPr/>
      </w:pPr>
      <w:r w:rsidDel="00000000" w:rsidR="00000000" w:rsidRPr="00000000">
        <w:rPr>
          <w:rtl w:val="0"/>
        </w:rPr>
        <w:t xml:space="preserve">4.5 Mantenibilidad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RNF-10: El sistema debe contar con pruebas unitarias e integrales.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RNF-11: El sistema debe estar documentado con manual técnico y de usuario.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RNF-12: El sistema debe estar versionado con Git.</w:t>
      </w:r>
    </w:p>
    <w:bookmarkStart w:colFirst="0" w:colLast="0" w:name="bookmark=id.tuza7dgm0u5g" w:id="28"/>
    <w:bookmarkEnd w:id="28"/>
    <w:p w:rsidR="00000000" w:rsidDel="00000000" w:rsidP="00000000" w:rsidRDefault="00000000" w:rsidRPr="00000000" w14:paraId="000000A6">
      <w:pPr>
        <w:pStyle w:val="Heading3"/>
        <w:rPr/>
      </w:pPr>
      <w:r w:rsidDel="00000000" w:rsidR="00000000" w:rsidRPr="00000000">
        <w:rPr>
          <w:rtl w:val="0"/>
        </w:rPr>
        <w:t xml:space="preserve">4.6 Usabilidad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RNF-13: La interfaz debe cumplir con estándares de accesibilidad WCAG AA.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RNF-14: El sistema debe ser intuitivo, con navegación clara y consistente.</w:t>
      </w:r>
    </w:p>
    <w:bookmarkStart w:colFirst="0" w:colLast="0" w:name="bookmark=id.qi1gqp99w0sq" w:id="29"/>
    <w:bookmarkEnd w:id="29"/>
    <w:p w:rsidR="00000000" w:rsidDel="00000000" w:rsidP="00000000" w:rsidRDefault="00000000" w:rsidRPr="00000000" w14:paraId="000000A9">
      <w:pPr>
        <w:pStyle w:val="Heading3"/>
        <w:rPr/>
      </w:pPr>
      <w:r w:rsidDel="00000000" w:rsidR="00000000" w:rsidRPr="00000000">
        <w:rPr>
          <w:rtl w:val="0"/>
        </w:rPr>
        <w:t xml:space="preserve">4.7 Portabilidad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RNF-15: El sistema debe poder desplegarse en contenedores Docker.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RNF-16: La BD debe poder migrarse a AWS RDS o Azure SQL sin cambios críticos.</w:t>
      </w:r>
    </w:p>
    <w:bookmarkStart w:colFirst="0" w:colLast="0" w:name="bookmark=id.mu9gjsvkbj34" w:id="30"/>
    <w:bookmarkEnd w:id="30"/>
    <w:p w:rsidR="00000000" w:rsidDel="00000000" w:rsidP="00000000" w:rsidRDefault="00000000" w:rsidRPr="00000000" w14:paraId="000000AC">
      <w:pPr>
        <w:pStyle w:val="Heading3"/>
        <w:rPr/>
      </w:pPr>
      <w:r w:rsidDel="00000000" w:rsidR="00000000" w:rsidRPr="00000000">
        <w:rPr>
          <w:rtl w:val="0"/>
        </w:rPr>
        <w:t xml:space="preserve">4.8 Monitoreo y métricas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RNF-17: El sistema debe exponer métricas vía API o dashboards.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RNF-18: El sistema debe generar alertas en caso de fallos críticos.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1uxog5cyudco" w:id="31"/>
    <w:bookmarkEnd w:id="31"/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  <w:t xml:space="preserve">5. Prioridad y planificación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requerimiento será clasificado en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Alta, Media o Baja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según su impacto en el sistema. La priorización se gestionará mediante metodología ágil (Scrum), iterando en sprints.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6auh3dq4qkot" w:id="32"/>
    <w:bookmarkEnd w:id="32"/>
    <w:p w:rsidR="00000000" w:rsidDel="00000000" w:rsidP="00000000" w:rsidRDefault="00000000" w:rsidRPr="00000000" w14:paraId="000000B3">
      <w:pPr>
        <w:pStyle w:val="Heading2"/>
        <w:rPr/>
      </w:pPr>
      <w:r w:rsidDel="00000000" w:rsidR="00000000" w:rsidRPr="00000000">
        <w:rPr>
          <w:rtl w:val="0"/>
        </w:rPr>
        <w:t xml:space="preserve">6. Aprobación del documento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servirá como referencia oficial para el desarrollo y será actualizado en conjunto con el avance del proyecto. Su aprobación queda a cargo de los autores y del docente guía.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Textoindependiente"/>
    <w:link w:val="Ttulo7C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Textoindependiente"/>
    <w:link w:val="Ttulo8C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Textoindependiente"/>
    <w:link w:val="Ttulo9C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Textoindependiente"/>
    <w:next w:val="Textoindependiente"/>
    <w:qFormat w:val="1"/>
  </w:style>
  <w:style w:type="paragraph" w:styleId="Compact" w:customStyle="1">
    <w:name w:val="Compact"/>
    <w:basedOn w:val="Textoindependiente"/>
    <w:qFormat w:val="1"/>
    <w:pPr>
      <w:spacing w:after="36" w:before="36"/>
    </w:pPr>
  </w:style>
  <w:style w:type="character" w:styleId="TtuloCar" w:customStyle="1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Textoindependiente"/>
    <w:qFormat w:val="1"/>
    <w:pPr>
      <w:keepNext w:val="1"/>
      <w:keepLines w:val="1"/>
      <w:jc w:val="center"/>
    </w:pPr>
  </w:style>
  <w:style w:type="paragraph" w:styleId="Fecha">
    <w:name w:val="Date"/>
    <w:next w:val="Textoindependiente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Textoindependiente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fa">
    <w:name w:val="Bibliography"/>
    <w:basedOn w:val="Normal"/>
    <w:qFormat w:val="1"/>
  </w:style>
  <w:style w:type="character" w:styleId="Ttulo1Car" w:customStyle="1">
    <w:name w:val="Título 1 Car"/>
    <w:basedOn w:val="Fuentedeprrafopredeter"/>
    <w:link w:val="Ttulo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Textodebloque">
    <w:name w:val="Block Text"/>
    <w:basedOn w:val="Textoindependiente"/>
    <w:next w:val="Textoindependiente"/>
    <w:uiPriority w:val="9"/>
    <w:unhideWhenUsed w:val="1"/>
    <w:qFormat w:val="1"/>
    <w:pPr>
      <w:spacing w:after="100" w:before="100"/>
      <w:ind w:left="480" w:right="480"/>
    </w:pPr>
  </w:style>
  <w:style w:type="paragraph" w:styleId="Textonotapie">
    <w:name w:val="footnote text"/>
    <w:basedOn w:val="Normal"/>
    <w:uiPriority w:val="9"/>
    <w:unhideWhenUsed w:val="1"/>
    <w:qFormat w:val="1"/>
  </w:style>
  <w:style w:type="paragraph" w:styleId="FootnoteBlockText" w:customStyle="1">
    <w:name w:val="Footnote Block Text"/>
    <w:basedOn w:val="Textonotapie"/>
    <w:next w:val="Textonotapie"/>
    <w:uiPriority w:val="9"/>
    <w:unhideWhenUsed w:val="1"/>
    <w:qFormat w:val="1"/>
    <w:pPr>
      <w:spacing w:after="100" w:before="100"/>
      <w:ind w:left="480" w:right="480"/>
    </w:pPr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 w:val="1"/>
    </w:rPr>
  </w:style>
  <w:style w:type="paragraph" w:styleId="TableCaption" w:customStyle="1">
    <w:name w:val="Table Caption"/>
    <w:basedOn w:val="Descripcin"/>
    <w:pPr>
      <w:keepNext w:val="1"/>
    </w:pPr>
  </w:style>
  <w:style w:type="paragraph" w:styleId="ImageCaption" w:customStyle="1">
    <w:name w:val="Image Caption"/>
    <w:basedOn w:val="Descripci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DescripcinCar" w:customStyle="1">
    <w:name w:val="Descripción Car"/>
    <w:basedOn w:val="Fuentedeprrafopredeter"/>
    <w:link w:val="Descripcin"/>
  </w:style>
  <w:style w:type="character" w:styleId="VerbatimChar" w:customStyle="1">
    <w:name w:val="Verbatim Char"/>
    <w:basedOn w:val="DescripcinC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 w:val="1"/>
    <w:qFormat w:val="1"/>
    <w:pPr>
      <w:spacing w:before="240" w:line="259" w:lineRule="auto"/>
      <w:outlineLvl w:val="9"/>
    </w:p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TmTFpbm6nxLlk8T2mpx04aSisw==">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2025-10-03T18:26:00Z</dcterms:created>
</cp:coreProperties>
</file>